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137"/>
      </w:tblGrid>
      <w:tr w:rsidR="00BB63D8" w:rsidTr="00BB63D8">
        <w:tblPrEx>
          <w:tblCellMar>
            <w:top w:w="0" w:type="dxa"/>
            <w:bottom w:w="0" w:type="dxa"/>
          </w:tblCellMar>
        </w:tblPrEx>
        <w:tc>
          <w:tcPr>
            <w:tcW w:w="10137" w:type="dxa"/>
            <w:shd w:val="clear" w:color="auto" w:fill="auto"/>
          </w:tcPr>
          <w:p w:rsidR="00BB63D8" w:rsidRDefault="00BB63D8" w:rsidP="00C867A6">
            <w:pPr>
              <w:spacing w:after="0" w:line="240" w:lineRule="auto"/>
              <w:contextualSpacing/>
              <w:rPr>
                <w:rFonts w:ascii="Times New Roman" w:hAnsi="Times New Roman" w:cs="Times New Roman"/>
                <w:color w:val="0C0000"/>
                <w:sz w:val="24"/>
                <w:szCs w:val="28"/>
                <w:lang w:val="ru-RU"/>
              </w:rPr>
            </w:pPr>
            <w:r>
              <w:rPr>
                <w:rFonts w:ascii="Times New Roman" w:hAnsi="Times New Roman" w:cs="Times New Roman"/>
                <w:color w:val="0C0000"/>
                <w:sz w:val="24"/>
                <w:szCs w:val="28"/>
                <w:lang w:val="ru-RU"/>
              </w:rPr>
              <w:t>28.03.2018-ғы № 06/124-ВН шығыс хаты</w:t>
            </w:r>
          </w:p>
          <w:p w:rsidR="00BB63D8" w:rsidRPr="00BB63D8" w:rsidRDefault="00BB63D8" w:rsidP="00C867A6">
            <w:pPr>
              <w:spacing w:after="0" w:line="240" w:lineRule="auto"/>
              <w:contextualSpacing/>
              <w:rPr>
                <w:rFonts w:ascii="Times New Roman" w:hAnsi="Times New Roman" w:cs="Times New Roman"/>
                <w:color w:val="0C0000"/>
                <w:sz w:val="24"/>
                <w:szCs w:val="28"/>
                <w:lang w:val="ru-RU"/>
              </w:rPr>
            </w:pPr>
            <w:r>
              <w:rPr>
                <w:rFonts w:ascii="Times New Roman" w:hAnsi="Times New Roman" w:cs="Times New Roman"/>
                <w:color w:val="0C0000"/>
                <w:sz w:val="24"/>
                <w:szCs w:val="28"/>
                <w:lang w:val="ru-RU"/>
              </w:rPr>
              <w:t>28.03.2018-ғы № 06/124-ВН кіріс хаты</w:t>
            </w:r>
          </w:p>
        </w:tc>
      </w:tr>
    </w:tbl>
    <w:p w:rsidR="00E2271A" w:rsidRDefault="00E2271A" w:rsidP="00C867A6">
      <w:pPr>
        <w:spacing w:after="0" w:line="240" w:lineRule="auto"/>
        <w:ind w:left="5670"/>
        <w:contextualSpacing/>
        <w:rPr>
          <w:rFonts w:ascii="Times New Roman" w:hAnsi="Times New Roman" w:cs="Times New Roman"/>
          <w:b/>
          <w:color w:val="000000"/>
          <w:sz w:val="28"/>
          <w:szCs w:val="28"/>
          <w:lang w:val="ru-RU"/>
        </w:rPr>
      </w:pPr>
    </w:p>
    <w:p w:rsidR="00E2271A" w:rsidRDefault="00E2271A" w:rsidP="00C867A6">
      <w:pPr>
        <w:spacing w:after="0" w:line="240" w:lineRule="auto"/>
        <w:ind w:left="5670"/>
        <w:contextualSpacing/>
        <w:rPr>
          <w:rFonts w:ascii="Times New Roman" w:hAnsi="Times New Roman" w:cs="Times New Roman"/>
          <w:b/>
          <w:color w:val="000000"/>
          <w:sz w:val="28"/>
          <w:szCs w:val="28"/>
          <w:lang w:val="ru-RU"/>
        </w:rPr>
      </w:pPr>
    </w:p>
    <w:p w:rsidR="0011175B" w:rsidRPr="000A74CD" w:rsidRDefault="0011175B" w:rsidP="00C867A6">
      <w:pPr>
        <w:spacing w:after="0" w:line="240" w:lineRule="auto"/>
        <w:ind w:left="5670"/>
        <w:contextualSpacing/>
        <w:rPr>
          <w:rFonts w:ascii="Times New Roman" w:hAnsi="Times New Roman" w:cs="Times New Roman"/>
          <w:b/>
          <w:color w:val="000000"/>
          <w:sz w:val="28"/>
          <w:szCs w:val="28"/>
          <w:lang w:val="ru-RU"/>
        </w:rPr>
      </w:pPr>
      <w:r w:rsidRPr="000A74CD">
        <w:rPr>
          <w:rFonts w:ascii="Times New Roman" w:hAnsi="Times New Roman" w:cs="Times New Roman"/>
          <w:b/>
          <w:color w:val="000000"/>
          <w:sz w:val="28"/>
          <w:szCs w:val="28"/>
          <w:lang w:val="ru-RU"/>
        </w:rPr>
        <w:t>Председателю</w:t>
      </w:r>
      <w:r w:rsidRPr="000A74CD">
        <w:rPr>
          <w:rFonts w:ascii="Times New Roman" w:hAnsi="Times New Roman" w:cs="Times New Roman"/>
          <w:b/>
          <w:sz w:val="28"/>
          <w:szCs w:val="28"/>
          <w:lang w:val="ru-RU"/>
        </w:rPr>
        <w:br/>
      </w:r>
      <w:r w:rsidRPr="000A74CD">
        <w:rPr>
          <w:rFonts w:ascii="Times New Roman" w:hAnsi="Times New Roman" w:cs="Times New Roman"/>
          <w:b/>
          <w:color w:val="000000"/>
          <w:sz w:val="28"/>
          <w:szCs w:val="28"/>
          <w:lang w:val="ru-RU"/>
        </w:rPr>
        <w:t xml:space="preserve">Ревизионной комиссии </w:t>
      </w:r>
    </w:p>
    <w:p w:rsidR="0011175B" w:rsidRPr="000A74CD" w:rsidRDefault="0011175B" w:rsidP="00C867A6">
      <w:pPr>
        <w:spacing w:after="0" w:line="240" w:lineRule="auto"/>
        <w:ind w:left="5670"/>
        <w:contextualSpacing/>
        <w:rPr>
          <w:rFonts w:ascii="Times New Roman" w:hAnsi="Times New Roman" w:cs="Times New Roman"/>
          <w:b/>
          <w:color w:val="000000"/>
          <w:sz w:val="28"/>
          <w:szCs w:val="28"/>
          <w:lang w:val="ru-RU"/>
        </w:rPr>
      </w:pPr>
      <w:r w:rsidRPr="000A74CD">
        <w:rPr>
          <w:rFonts w:ascii="Times New Roman" w:hAnsi="Times New Roman" w:cs="Times New Roman"/>
          <w:b/>
          <w:color w:val="000000"/>
          <w:sz w:val="28"/>
          <w:szCs w:val="28"/>
          <w:lang w:val="ru-RU"/>
        </w:rPr>
        <w:t xml:space="preserve">по Западно-Казахстанской области </w:t>
      </w:r>
    </w:p>
    <w:p w:rsidR="0011175B" w:rsidRPr="000A74CD" w:rsidRDefault="0011175B" w:rsidP="00C867A6">
      <w:pPr>
        <w:spacing w:after="0" w:line="240" w:lineRule="auto"/>
        <w:ind w:left="5670"/>
        <w:contextualSpacing/>
        <w:rPr>
          <w:rFonts w:ascii="Times New Roman" w:hAnsi="Times New Roman" w:cs="Times New Roman"/>
          <w:b/>
          <w:color w:val="000000"/>
          <w:sz w:val="28"/>
          <w:szCs w:val="28"/>
          <w:lang w:val="ru-RU"/>
        </w:rPr>
      </w:pPr>
      <w:r w:rsidRPr="000A74CD">
        <w:rPr>
          <w:rFonts w:ascii="Times New Roman" w:hAnsi="Times New Roman" w:cs="Times New Roman"/>
          <w:b/>
          <w:color w:val="000000"/>
          <w:sz w:val="28"/>
          <w:szCs w:val="28"/>
          <w:lang w:val="ru-RU"/>
        </w:rPr>
        <w:t xml:space="preserve">А.Ш.Нугманову </w:t>
      </w:r>
    </w:p>
    <w:p w:rsidR="0011175B" w:rsidRPr="000A74CD" w:rsidRDefault="0011175B" w:rsidP="00C867A6">
      <w:pPr>
        <w:spacing w:after="0" w:line="240" w:lineRule="auto"/>
        <w:ind w:left="6237"/>
        <w:contextualSpacing/>
        <w:rPr>
          <w:rFonts w:ascii="Times New Roman" w:hAnsi="Times New Roman" w:cs="Times New Roman"/>
          <w:color w:val="000000"/>
          <w:sz w:val="28"/>
          <w:szCs w:val="28"/>
          <w:lang w:val="ru-RU"/>
        </w:rPr>
      </w:pPr>
    </w:p>
    <w:p w:rsidR="00E2271A" w:rsidRDefault="00E2271A" w:rsidP="00C867A6">
      <w:pPr>
        <w:spacing w:after="0" w:line="240" w:lineRule="auto"/>
        <w:contextualSpacing/>
        <w:jc w:val="center"/>
        <w:rPr>
          <w:rFonts w:ascii="Times New Roman" w:hAnsi="Times New Roman" w:cs="Times New Roman"/>
          <w:b/>
          <w:color w:val="000000"/>
          <w:sz w:val="28"/>
          <w:szCs w:val="28"/>
          <w:lang w:val="ru-RU"/>
        </w:rPr>
      </w:pPr>
      <w:bookmarkStart w:id="0" w:name="z1116"/>
    </w:p>
    <w:p w:rsidR="0011175B" w:rsidRPr="000A74CD" w:rsidRDefault="0011175B" w:rsidP="00C867A6">
      <w:pPr>
        <w:spacing w:after="0" w:line="240" w:lineRule="auto"/>
        <w:contextualSpacing/>
        <w:jc w:val="center"/>
        <w:rPr>
          <w:rFonts w:ascii="Times New Roman" w:hAnsi="Times New Roman" w:cs="Times New Roman"/>
          <w:b/>
          <w:color w:val="000000"/>
          <w:sz w:val="28"/>
          <w:szCs w:val="28"/>
          <w:lang w:val="ru-RU"/>
        </w:rPr>
      </w:pPr>
      <w:r w:rsidRPr="000A74CD">
        <w:rPr>
          <w:rFonts w:ascii="Times New Roman" w:hAnsi="Times New Roman" w:cs="Times New Roman"/>
          <w:b/>
          <w:color w:val="000000"/>
          <w:sz w:val="28"/>
          <w:szCs w:val="28"/>
          <w:lang w:val="ru-RU"/>
        </w:rPr>
        <w:t>АУДИТОРСКОЕ ЗАКЛЮЧЕНИЕ</w:t>
      </w:r>
    </w:p>
    <w:p w:rsidR="0011175B" w:rsidRPr="000A74CD" w:rsidRDefault="0011175B" w:rsidP="00C867A6">
      <w:pPr>
        <w:spacing w:after="0" w:line="240" w:lineRule="auto"/>
        <w:contextualSpacing/>
        <w:rPr>
          <w:rFonts w:ascii="Times New Roman" w:hAnsi="Times New Roman" w:cs="Times New Roman"/>
          <w:sz w:val="28"/>
          <w:szCs w:val="28"/>
          <w:lang w:val="ru-RU"/>
        </w:rPr>
      </w:pPr>
    </w:p>
    <w:bookmarkEnd w:id="0"/>
    <w:p w:rsidR="0011175B" w:rsidRPr="000A74CD" w:rsidRDefault="0011175B"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Цель государственного аудита:</w:t>
      </w:r>
      <w:r w:rsidRPr="000A74CD">
        <w:rPr>
          <w:rFonts w:ascii="Times New Roman" w:hAnsi="Times New Roman" w:cs="Times New Roman"/>
          <w:color w:val="000000"/>
          <w:sz w:val="28"/>
          <w:szCs w:val="28"/>
          <w:lang w:val="ru-RU"/>
        </w:rPr>
        <w:t xml:space="preserve"> Государственный аудит и финансовый контроль использования средств</w:t>
      </w:r>
      <w:r w:rsidR="00C90A94">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 xml:space="preserve"> </w:t>
      </w:r>
      <w:r w:rsidR="00775CD1" w:rsidRPr="000A74CD">
        <w:rPr>
          <w:rFonts w:ascii="Times New Roman" w:hAnsi="Times New Roman" w:cs="Times New Roman"/>
          <w:color w:val="000000"/>
          <w:sz w:val="28"/>
          <w:szCs w:val="28"/>
          <w:lang w:val="ru-RU"/>
        </w:rPr>
        <w:t>выделенных</w:t>
      </w:r>
      <w:r w:rsidRPr="000A74CD">
        <w:rPr>
          <w:rFonts w:ascii="Times New Roman" w:hAnsi="Times New Roman" w:cs="Times New Roman"/>
          <w:color w:val="000000"/>
          <w:sz w:val="28"/>
          <w:szCs w:val="28"/>
          <w:lang w:val="ru-RU"/>
        </w:rPr>
        <w:t xml:space="preserve"> из местного бюджета и активов государства.</w:t>
      </w:r>
    </w:p>
    <w:p w:rsidR="0011175B" w:rsidRPr="000A74CD" w:rsidRDefault="0011175B"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Объекты государственного аудита:</w:t>
      </w:r>
      <w:r w:rsidRPr="000A74CD">
        <w:rPr>
          <w:rFonts w:ascii="Times New Roman" w:hAnsi="Times New Roman" w:cs="Times New Roman"/>
          <w:lang w:val="ru-RU"/>
        </w:rPr>
        <w:t xml:space="preserve"> </w:t>
      </w:r>
      <w:r w:rsidRPr="000A74CD">
        <w:rPr>
          <w:rFonts w:ascii="Times New Roman" w:hAnsi="Times New Roman" w:cs="Times New Roman"/>
          <w:color w:val="000000"/>
          <w:sz w:val="28"/>
          <w:szCs w:val="28"/>
          <w:lang w:val="ru-RU"/>
        </w:rPr>
        <w:t>ГУ «Управление энергетики и жилищно-коммунального хозяйства Западно-Казахстанской области»</w:t>
      </w:r>
      <w:r w:rsidR="008B5742" w:rsidRPr="000A74CD">
        <w:rPr>
          <w:rFonts w:ascii="Times New Roman" w:hAnsi="Times New Roman" w:cs="Times New Roman"/>
          <w:color w:val="000000"/>
          <w:sz w:val="28"/>
          <w:szCs w:val="28"/>
          <w:lang w:val="ru-RU"/>
        </w:rPr>
        <w:t>.</w:t>
      </w:r>
    </w:p>
    <w:p w:rsidR="0011175B" w:rsidRPr="000A74CD" w:rsidRDefault="00CE634A" w:rsidP="00C867A6">
      <w:pPr>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Объекты в</w:t>
      </w:r>
      <w:r w:rsidR="0011175B" w:rsidRPr="000A74CD">
        <w:rPr>
          <w:rFonts w:ascii="Times New Roman" w:hAnsi="Times New Roman" w:cs="Times New Roman"/>
          <w:sz w:val="28"/>
          <w:szCs w:val="28"/>
          <w:lang w:val="ru-RU"/>
        </w:rPr>
        <w:t>стречны</w:t>
      </w:r>
      <w:r>
        <w:rPr>
          <w:rFonts w:ascii="Times New Roman" w:hAnsi="Times New Roman" w:cs="Times New Roman"/>
          <w:sz w:val="28"/>
          <w:szCs w:val="28"/>
          <w:lang w:val="ru-RU"/>
        </w:rPr>
        <w:t>х проверок</w:t>
      </w:r>
      <w:r w:rsidR="0011175B" w:rsidRPr="000A74CD">
        <w:rPr>
          <w:rFonts w:ascii="Times New Roman" w:hAnsi="Times New Roman" w:cs="Times New Roman"/>
          <w:sz w:val="28"/>
          <w:szCs w:val="28"/>
          <w:lang w:val="ru-RU"/>
        </w:rPr>
        <w:t xml:space="preserve">: </w:t>
      </w:r>
      <w:r w:rsidR="0011175B" w:rsidRPr="000A74CD">
        <w:rPr>
          <w:rFonts w:ascii="Times New Roman" w:hAnsi="Times New Roman" w:cs="Times New Roman"/>
          <w:color w:val="000000"/>
          <w:sz w:val="28"/>
          <w:szCs w:val="28"/>
          <w:lang w:val="ru-RU"/>
        </w:rPr>
        <w:t>ГУ «Отдел архитектуры, градостроительств</w:t>
      </w:r>
      <w:r>
        <w:rPr>
          <w:rFonts w:ascii="Times New Roman" w:hAnsi="Times New Roman" w:cs="Times New Roman"/>
          <w:color w:val="000000"/>
          <w:sz w:val="28"/>
          <w:szCs w:val="28"/>
          <w:lang w:val="ru-RU"/>
        </w:rPr>
        <w:t>а</w:t>
      </w:r>
      <w:r w:rsidR="0011175B" w:rsidRPr="000A74CD">
        <w:rPr>
          <w:rFonts w:ascii="Times New Roman" w:hAnsi="Times New Roman" w:cs="Times New Roman"/>
          <w:color w:val="000000"/>
          <w:sz w:val="28"/>
          <w:szCs w:val="28"/>
          <w:lang w:val="ru-RU"/>
        </w:rPr>
        <w:t xml:space="preserve"> и строительств</w:t>
      </w:r>
      <w:r w:rsidR="00344E2C">
        <w:rPr>
          <w:rFonts w:ascii="Times New Roman" w:hAnsi="Times New Roman" w:cs="Times New Roman"/>
          <w:color w:val="000000"/>
          <w:sz w:val="28"/>
          <w:szCs w:val="28"/>
          <w:lang w:val="ru-RU"/>
        </w:rPr>
        <w:t>а</w:t>
      </w:r>
      <w:r w:rsidR="0011175B" w:rsidRPr="000A74CD">
        <w:rPr>
          <w:rFonts w:ascii="Times New Roman" w:hAnsi="Times New Roman" w:cs="Times New Roman"/>
          <w:color w:val="000000"/>
          <w:sz w:val="28"/>
          <w:szCs w:val="28"/>
          <w:lang w:val="ru-RU"/>
        </w:rPr>
        <w:t xml:space="preserve"> Акжайкского района», ГУ «Отдел архитектуры, градостроительств</w:t>
      </w:r>
      <w:r>
        <w:rPr>
          <w:rFonts w:ascii="Times New Roman" w:hAnsi="Times New Roman" w:cs="Times New Roman"/>
          <w:color w:val="000000"/>
          <w:sz w:val="28"/>
          <w:szCs w:val="28"/>
          <w:lang w:val="ru-RU"/>
        </w:rPr>
        <w:t>а</w:t>
      </w:r>
      <w:r w:rsidR="0011175B" w:rsidRPr="000A74CD">
        <w:rPr>
          <w:rFonts w:ascii="Times New Roman" w:hAnsi="Times New Roman" w:cs="Times New Roman"/>
          <w:color w:val="000000"/>
          <w:sz w:val="28"/>
          <w:szCs w:val="28"/>
          <w:lang w:val="ru-RU"/>
        </w:rPr>
        <w:t xml:space="preserve"> и строительств</w:t>
      </w:r>
      <w:r w:rsidR="00344E2C">
        <w:rPr>
          <w:rFonts w:ascii="Times New Roman" w:hAnsi="Times New Roman" w:cs="Times New Roman"/>
          <w:color w:val="000000"/>
          <w:sz w:val="28"/>
          <w:szCs w:val="28"/>
          <w:lang w:val="ru-RU"/>
        </w:rPr>
        <w:t>а</w:t>
      </w:r>
      <w:r w:rsidR="0011175B" w:rsidRPr="000A74CD">
        <w:rPr>
          <w:rFonts w:ascii="Times New Roman" w:hAnsi="Times New Roman" w:cs="Times New Roman"/>
          <w:color w:val="000000"/>
          <w:sz w:val="28"/>
          <w:szCs w:val="28"/>
          <w:lang w:val="ru-RU"/>
        </w:rPr>
        <w:t xml:space="preserve"> Каратобинского района», ГУ «Отдел архитектуры, градостроительств</w:t>
      </w:r>
      <w:r>
        <w:rPr>
          <w:rFonts w:ascii="Times New Roman" w:hAnsi="Times New Roman" w:cs="Times New Roman"/>
          <w:color w:val="000000"/>
          <w:sz w:val="28"/>
          <w:szCs w:val="28"/>
          <w:lang w:val="ru-RU"/>
        </w:rPr>
        <w:t>а</w:t>
      </w:r>
      <w:r w:rsidR="0011175B" w:rsidRPr="000A74CD">
        <w:rPr>
          <w:rFonts w:ascii="Times New Roman" w:hAnsi="Times New Roman" w:cs="Times New Roman"/>
          <w:color w:val="000000"/>
          <w:sz w:val="28"/>
          <w:szCs w:val="28"/>
          <w:lang w:val="ru-RU"/>
        </w:rPr>
        <w:t xml:space="preserve"> и строительств</w:t>
      </w:r>
      <w:r w:rsidR="00344E2C">
        <w:rPr>
          <w:rFonts w:ascii="Times New Roman" w:hAnsi="Times New Roman" w:cs="Times New Roman"/>
          <w:color w:val="000000"/>
          <w:sz w:val="28"/>
          <w:szCs w:val="28"/>
          <w:lang w:val="ru-RU"/>
        </w:rPr>
        <w:t>а</w:t>
      </w:r>
      <w:r w:rsidR="0011175B" w:rsidRPr="000A74CD">
        <w:rPr>
          <w:rFonts w:ascii="Times New Roman" w:hAnsi="Times New Roman" w:cs="Times New Roman"/>
          <w:color w:val="000000"/>
          <w:sz w:val="28"/>
          <w:szCs w:val="28"/>
          <w:lang w:val="ru-RU"/>
        </w:rPr>
        <w:t xml:space="preserve"> Сырымского района», ГУ «Отдел архитектуры, градостроительств</w:t>
      </w:r>
      <w:r>
        <w:rPr>
          <w:rFonts w:ascii="Times New Roman" w:hAnsi="Times New Roman" w:cs="Times New Roman"/>
          <w:color w:val="000000"/>
          <w:sz w:val="28"/>
          <w:szCs w:val="28"/>
          <w:lang w:val="ru-RU"/>
        </w:rPr>
        <w:t>а</w:t>
      </w:r>
      <w:r w:rsidR="0011175B" w:rsidRPr="000A74CD">
        <w:rPr>
          <w:rFonts w:ascii="Times New Roman" w:hAnsi="Times New Roman" w:cs="Times New Roman"/>
          <w:color w:val="000000"/>
          <w:sz w:val="28"/>
          <w:szCs w:val="28"/>
          <w:lang w:val="ru-RU"/>
        </w:rPr>
        <w:t xml:space="preserve"> и строительств</w:t>
      </w:r>
      <w:r w:rsidR="00344E2C">
        <w:rPr>
          <w:rFonts w:ascii="Times New Roman" w:hAnsi="Times New Roman" w:cs="Times New Roman"/>
          <w:color w:val="000000"/>
          <w:sz w:val="28"/>
          <w:szCs w:val="28"/>
          <w:lang w:val="ru-RU"/>
        </w:rPr>
        <w:t>а</w:t>
      </w:r>
      <w:r w:rsidR="0011175B" w:rsidRPr="000A74CD">
        <w:rPr>
          <w:rFonts w:ascii="Times New Roman" w:hAnsi="Times New Roman" w:cs="Times New Roman"/>
          <w:color w:val="000000"/>
          <w:sz w:val="28"/>
          <w:szCs w:val="28"/>
          <w:lang w:val="ru-RU"/>
        </w:rPr>
        <w:t xml:space="preserve"> Чингирлауского района»</w:t>
      </w:r>
      <w:r w:rsidR="00A625C6">
        <w:rPr>
          <w:rFonts w:ascii="Times New Roman" w:hAnsi="Times New Roman" w:cs="Times New Roman"/>
          <w:color w:val="000000"/>
          <w:sz w:val="28"/>
          <w:szCs w:val="28"/>
          <w:lang w:val="ru-RU"/>
        </w:rPr>
        <w:t>,</w:t>
      </w:r>
      <w:r w:rsidR="00A625C6" w:rsidRPr="00A625C6">
        <w:rPr>
          <w:rFonts w:ascii="Times New Roman" w:hAnsi="Times New Roman" w:cs="Times New Roman"/>
          <w:color w:val="000000"/>
          <w:sz w:val="28"/>
          <w:szCs w:val="28"/>
          <w:lang w:val="ru-RU"/>
        </w:rPr>
        <w:t xml:space="preserve"> </w:t>
      </w:r>
      <w:r w:rsidR="00A625C6" w:rsidRPr="000A74CD">
        <w:rPr>
          <w:rFonts w:ascii="Times New Roman" w:hAnsi="Times New Roman" w:cs="Times New Roman"/>
          <w:color w:val="000000"/>
          <w:sz w:val="28"/>
          <w:szCs w:val="28"/>
          <w:lang w:val="ru-RU"/>
        </w:rPr>
        <w:t xml:space="preserve">ГУ «Отдел пассажирского транспорта и автомобильных дорог </w:t>
      </w:r>
      <w:r w:rsidR="00A625C6">
        <w:rPr>
          <w:rFonts w:ascii="Times New Roman" w:hAnsi="Times New Roman" w:cs="Times New Roman"/>
          <w:color w:val="000000"/>
          <w:sz w:val="28"/>
          <w:szCs w:val="28"/>
          <w:lang w:val="ru-RU"/>
        </w:rPr>
        <w:t>города Уральска».</w:t>
      </w:r>
    </w:p>
    <w:p w:rsidR="008B5742" w:rsidRPr="00344E2C" w:rsidRDefault="0011175B"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Государственный аудит проведен:</w:t>
      </w:r>
      <w:r w:rsidRPr="000A74CD">
        <w:rPr>
          <w:rFonts w:ascii="Times New Roman" w:hAnsi="Times New Roman" w:cs="Times New Roman"/>
          <w:color w:val="000000"/>
          <w:sz w:val="28"/>
          <w:szCs w:val="28"/>
          <w:lang w:val="ru-RU"/>
        </w:rPr>
        <w:t xml:space="preserve"> К.Г. Жапаков - руководитель группы в составе: </w:t>
      </w:r>
      <w:r w:rsidR="008B5742" w:rsidRPr="000A74CD">
        <w:rPr>
          <w:rFonts w:ascii="Times New Roman" w:hAnsi="Times New Roman" w:cs="Times New Roman"/>
          <w:color w:val="000000"/>
          <w:sz w:val="28"/>
          <w:szCs w:val="28"/>
          <w:lang w:val="ru-RU"/>
        </w:rPr>
        <w:t>главны</w:t>
      </w:r>
      <w:r w:rsidR="00C90A94">
        <w:rPr>
          <w:rFonts w:ascii="Times New Roman" w:hAnsi="Times New Roman" w:cs="Times New Roman"/>
          <w:color w:val="000000"/>
          <w:sz w:val="28"/>
          <w:szCs w:val="28"/>
          <w:lang w:val="ru-RU"/>
        </w:rPr>
        <w:t>е</w:t>
      </w:r>
      <w:r w:rsidR="008B5742" w:rsidRPr="000A74CD">
        <w:rPr>
          <w:rFonts w:ascii="Times New Roman" w:hAnsi="Times New Roman" w:cs="Times New Roman"/>
          <w:color w:val="000000"/>
          <w:sz w:val="28"/>
          <w:szCs w:val="28"/>
          <w:lang w:val="ru-RU"/>
        </w:rPr>
        <w:t xml:space="preserve"> специалист</w:t>
      </w:r>
      <w:r w:rsidR="00C90A94">
        <w:rPr>
          <w:rFonts w:ascii="Times New Roman" w:hAnsi="Times New Roman" w:cs="Times New Roman"/>
          <w:color w:val="000000"/>
          <w:sz w:val="28"/>
          <w:szCs w:val="28"/>
          <w:lang w:val="ru-RU"/>
        </w:rPr>
        <w:t xml:space="preserve">ы </w:t>
      </w:r>
      <w:r w:rsidR="008B5742" w:rsidRPr="000A74CD">
        <w:rPr>
          <w:rFonts w:ascii="Times New Roman" w:hAnsi="Times New Roman" w:cs="Times New Roman"/>
          <w:color w:val="000000"/>
          <w:sz w:val="28"/>
          <w:szCs w:val="28"/>
          <w:lang w:val="ru-RU"/>
        </w:rPr>
        <w:t>-</w:t>
      </w:r>
      <w:r w:rsidR="00C90A94">
        <w:rPr>
          <w:rFonts w:ascii="Times New Roman" w:hAnsi="Times New Roman" w:cs="Times New Roman"/>
          <w:color w:val="000000"/>
          <w:sz w:val="28"/>
          <w:szCs w:val="28"/>
          <w:lang w:val="ru-RU"/>
        </w:rPr>
        <w:t xml:space="preserve"> </w:t>
      </w:r>
      <w:r w:rsidR="008B5742" w:rsidRPr="000A74CD">
        <w:rPr>
          <w:rFonts w:ascii="Times New Roman" w:hAnsi="Times New Roman" w:cs="Times New Roman"/>
          <w:color w:val="000000"/>
          <w:sz w:val="28"/>
          <w:szCs w:val="28"/>
          <w:lang w:val="ru-RU"/>
        </w:rPr>
        <w:t>государственны</w:t>
      </w:r>
      <w:r w:rsidR="00C90A94">
        <w:rPr>
          <w:rFonts w:ascii="Times New Roman" w:hAnsi="Times New Roman" w:cs="Times New Roman"/>
          <w:color w:val="000000"/>
          <w:sz w:val="28"/>
          <w:szCs w:val="28"/>
          <w:lang w:val="ru-RU"/>
        </w:rPr>
        <w:t>е</w:t>
      </w:r>
      <w:r w:rsidR="008B5742" w:rsidRPr="000A74CD">
        <w:rPr>
          <w:rFonts w:ascii="Times New Roman" w:hAnsi="Times New Roman" w:cs="Times New Roman"/>
          <w:color w:val="000000"/>
          <w:sz w:val="28"/>
          <w:szCs w:val="28"/>
          <w:lang w:val="ru-RU"/>
        </w:rPr>
        <w:t xml:space="preserve"> аудитор</w:t>
      </w:r>
      <w:r w:rsidR="00C90A94">
        <w:rPr>
          <w:rFonts w:ascii="Times New Roman" w:hAnsi="Times New Roman" w:cs="Times New Roman"/>
          <w:color w:val="000000"/>
          <w:sz w:val="28"/>
          <w:szCs w:val="28"/>
          <w:lang w:val="ru-RU"/>
        </w:rPr>
        <w:t>ы</w:t>
      </w:r>
      <w:r w:rsidR="008B5742" w:rsidRPr="000A74CD">
        <w:rPr>
          <w:rFonts w:ascii="Times New Roman" w:hAnsi="Times New Roman" w:cs="Times New Roman"/>
          <w:color w:val="000000"/>
          <w:sz w:val="28"/>
          <w:szCs w:val="28"/>
          <w:lang w:val="ru-RU"/>
        </w:rPr>
        <w:t xml:space="preserve"> Сапаргалиев Е.К., Саримов</w:t>
      </w:r>
      <w:r w:rsidR="00C90A94">
        <w:rPr>
          <w:rFonts w:ascii="Times New Roman" w:hAnsi="Times New Roman" w:cs="Times New Roman"/>
          <w:color w:val="000000"/>
          <w:sz w:val="28"/>
          <w:szCs w:val="28"/>
          <w:lang w:val="ru-RU"/>
        </w:rPr>
        <w:t>а</w:t>
      </w:r>
      <w:r w:rsidR="008B5742" w:rsidRPr="000A74CD">
        <w:rPr>
          <w:rFonts w:ascii="Times New Roman" w:hAnsi="Times New Roman" w:cs="Times New Roman"/>
          <w:color w:val="000000"/>
          <w:sz w:val="28"/>
          <w:szCs w:val="28"/>
          <w:lang w:val="ru-RU"/>
        </w:rPr>
        <w:t xml:space="preserve"> А.К., Бисенов А.Ш., Амантаев Э.А.</w:t>
      </w:r>
      <w:r w:rsidR="00344E2C">
        <w:rPr>
          <w:rFonts w:ascii="Times New Roman" w:hAnsi="Times New Roman" w:cs="Times New Roman"/>
          <w:color w:val="000000"/>
          <w:sz w:val="28"/>
          <w:szCs w:val="28"/>
          <w:lang w:val="ru-RU"/>
        </w:rPr>
        <w:t>, Топчий А.М.</w:t>
      </w:r>
    </w:p>
    <w:p w:rsidR="0011175B" w:rsidRPr="000A74CD" w:rsidRDefault="0011175B"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 xml:space="preserve">Период, охваченный государственным аудитом: </w:t>
      </w:r>
      <w:r w:rsidRPr="000A74CD">
        <w:rPr>
          <w:rFonts w:ascii="Times New Roman" w:hAnsi="Times New Roman" w:cs="Times New Roman"/>
          <w:color w:val="000000"/>
          <w:sz w:val="28"/>
          <w:szCs w:val="28"/>
          <w:lang w:val="ru-RU"/>
        </w:rPr>
        <w:t>январь 201</w:t>
      </w:r>
      <w:r w:rsidR="008B5742" w:rsidRPr="000A74CD">
        <w:rPr>
          <w:rFonts w:ascii="Times New Roman" w:hAnsi="Times New Roman" w:cs="Times New Roman"/>
          <w:color w:val="000000"/>
          <w:sz w:val="28"/>
          <w:szCs w:val="28"/>
          <w:lang w:val="ru-RU"/>
        </w:rPr>
        <w:t>5</w:t>
      </w:r>
      <w:r w:rsidRPr="000A74CD">
        <w:rPr>
          <w:rFonts w:ascii="Times New Roman" w:hAnsi="Times New Roman" w:cs="Times New Roman"/>
          <w:color w:val="000000"/>
          <w:sz w:val="28"/>
          <w:szCs w:val="28"/>
          <w:lang w:val="ru-RU"/>
        </w:rPr>
        <w:t xml:space="preserve"> года - декабрь 201</w:t>
      </w:r>
      <w:r w:rsidR="008B5742" w:rsidRPr="000A74CD">
        <w:rPr>
          <w:rFonts w:ascii="Times New Roman" w:hAnsi="Times New Roman" w:cs="Times New Roman"/>
          <w:color w:val="000000"/>
          <w:sz w:val="28"/>
          <w:szCs w:val="28"/>
          <w:lang w:val="ru-RU"/>
        </w:rPr>
        <w:t>7</w:t>
      </w:r>
      <w:r w:rsidRPr="000A74CD">
        <w:rPr>
          <w:rFonts w:ascii="Times New Roman" w:hAnsi="Times New Roman" w:cs="Times New Roman"/>
          <w:color w:val="000000"/>
          <w:sz w:val="28"/>
          <w:szCs w:val="28"/>
          <w:lang w:val="ru-RU"/>
        </w:rPr>
        <w:t xml:space="preserve"> года.</w:t>
      </w:r>
    </w:p>
    <w:p w:rsidR="0011175B" w:rsidRPr="000A74CD" w:rsidRDefault="0011175B"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Основная (аналитическая) часть:</w:t>
      </w:r>
      <w:r w:rsidRPr="000A74CD">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ab/>
      </w:r>
    </w:p>
    <w:p w:rsidR="0011175B" w:rsidRPr="000A74CD" w:rsidRDefault="0011175B"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 xml:space="preserve">Сумма охваченная государственным аудитом </w:t>
      </w:r>
      <w:r w:rsidR="008B5742" w:rsidRPr="000A74CD">
        <w:rPr>
          <w:rFonts w:ascii="Times New Roman" w:hAnsi="Times New Roman" w:cs="Times New Roman"/>
          <w:color w:val="000000"/>
          <w:sz w:val="28"/>
          <w:szCs w:val="28"/>
          <w:lang w:val="ru-RU"/>
        </w:rPr>
        <w:t xml:space="preserve">13 947 039,6 </w:t>
      </w:r>
      <w:r w:rsidR="00526F69">
        <w:rPr>
          <w:rFonts w:ascii="Times New Roman" w:hAnsi="Times New Roman" w:cs="Times New Roman"/>
          <w:color w:val="000000"/>
          <w:sz w:val="28"/>
          <w:szCs w:val="28"/>
          <w:lang w:val="ru-RU"/>
        </w:rPr>
        <w:t>тыс. тенге.</w:t>
      </w:r>
    </w:p>
    <w:p w:rsidR="00830DF0" w:rsidRPr="000A74CD" w:rsidRDefault="0011175B"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 xml:space="preserve">Общая сумма установленных нарушений составляет </w:t>
      </w:r>
      <w:r w:rsidR="004F0DAA">
        <w:rPr>
          <w:rFonts w:ascii="Times New Roman" w:hAnsi="Times New Roman" w:cs="Times New Roman"/>
          <w:color w:val="000000"/>
          <w:sz w:val="28"/>
          <w:szCs w:val="28"/>
          <w:lang w:val="ru-RU"/>
        </w:rPr>
        <w:t>– 3 </w:t>
      </w:r>
      <w:r w:rsidR="00CD45C0">
        <w:rPr>
          <w:rFonts w:ascii="Times New Roman" w:hAnsi="Times New Roman" w:cs="Times New Roman"/>
          <w:color w:val="000000"/>
          <w:sz w:val="28"/>
          <w:szCs w:val="28"/>
          <w:lang w:val="ru-RU"/>
        </w:rPr>
        <w:t>612</w:t>
      </w:r>
      <w:r w:rsidR="004F0DAA">
        <w:rPr>
          <w:rFonts w:ascii="Times New Roman" w:hAnsi="Times New Roman" w:cs="Times New Roman"/>
          <w:color w:val="000000"/>
          <w:sz w:val="28"/>
          <w:szCs w:val="28"/>
          <w:lang w:val="ru-RU"/>
        </w:rPr>
        <w:t> </w:t>
      </w:r>
      <w:r w:rsidR="00CD45C0">
        <w:rPr>
          <w:rFonts w:ascii="Times New Roman" w:hAnsi="Times New Roman" w:cs="Times New Roman"/>
          <w:color w:val="000000"/>
          <w:sz w:val="28"/>
          <w:szCs w:val="28"/>
          <w:lang w:val="ru-RU"/>
        </w:rPr>
        <w:t>036</w:t>
      </w:r>
      <w:r w:rsidR="004F0DAA">
        <w:rPr>
          <w:rFonts w:ascii="Times New Roman" w:hAnsi="Times New Roman" w:cs="Times New Roman"/>
          <w:color w:val="000000"/>
          <w:sz w:val="28"/>
          <w:szCs w:val="28"/>
          <w:lang w:val="ru-RU"/>
        </w:rPr>
        <w:t>,</w:t>
      </w:r>
      <w:r w:rsidR="00CD45C0">
        <w:rPr>
          <w:rFonts w:ascii="Times New Roman" w:hAnsi="Times New Roman" w:cs="Times New Roman"/>
          <w:color w:val="000000"/>
          <w:sz w:val="28"/>
          <w:szCs w:val="28"/>
          <w:lang w:val="ru-RU"/>
        </w:rPr>
        <w:t>8</w:t>
      </w:r>
      <w:r w:rsidR="004F0DAA">
        <w:rPr>
          <w:rFonts w:ascii="Times New Roman" w:hAnsi="Times New Roman" w:cs="Times New Roman"/>
          <w:color w:val="000000"/>
          <w:sz w:val="28"/>
          <w:szCs w:val="28"/>
          <w:lang w:val="ru-RU"/>
        </w:rPr>
        <w:t xml:space="preserve"> </w:t>
      </w:r>
      <w:r w:rsidR="008D57F0">
        <w:rPr>
          <w:rFonts w:ascii="Times New Roman" w:hAnsi="Times New Roman" w:cs="Times New Roman"/>
          <w:color w:val="000000"/>
          <w:sz w:val="28"/>
          <w:szCs w:val="28"/>
          <w:lang w:val="ru-RU"/>
        </w:rPr>
        <w:t>тыс. тенге,</w:t>
      </w:r>
      <w:r w:rsidR="00830DF0" w:rsidRPr="000A74CD">
        <w:rPr>
          <w:rFonts w:ascii="Times New Roman" w:hAnsi="Times New Roman" w:cs="Times New Roman"/>
          <w:color w:val="000000"/>
          <w:sz w:val="28"/>
          <w:szCs w:val="28"/>
          <w:lang w:val="ru-RU"/>
        </w:rPr>
        <w:t xml:space="preserve"> </w:t>
      </w:r>
      <w:r w:rsidR="008D57F0">
        <w:rPr>
          <w:rFonts w:ascii="Times New Roman" w:hAnsi="Times New Roman" w:cs="Times New Roman"/>
          <w:color w:val="000000"/>
          <w:sz w:val="28"/>
          <w:szCs w:val="28"/>
          <w:lang w:val="ru-RU"/>
        </w:rPr>
        <w:t>в</w:t>
      </w:r>
      <w:r w:rsidR="00830DF0" w:rsidRPr="000A74CD">
        <w:rPr>
          <w:rFonts w:ascii="Times New Roman" w:hAnsi="Times New Roman" w:cs="Times New Roman"/>
          <w:color w:val="000000"/>
          <w:sz w:val="28"/>
          <w:szCs w:val="28"/>
          <w:lang w:val="ru-RU"/>
        </w:rPr>
        <w:t xml:space="preserve"> том числе:</w:t>
      </w:r>
    </w:p>
    <w:p w:rsidR="00830DF0" w:rsidRPr="00C90A94" w:rsidRDefault="00830DF0"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Финансовы</w:t>
      </w:r>
      <w:r w:rsidR="00C90A94">
        <w:rPr>
          <w:rFonts w:ascii="Times New Roman" w:hAnsi="Times New Roman" w:cs="Times New Roman"/>
          <w:color w:val="000000"/>
          <w:sz w:val="28"/>
          <w:szCs w:val="28"/>
          <w:lang w:val="ru-RU"/>
        </w:rPr>
        <w:t>е</w:t>
      </w:r>
      <w:r w:rsidRPr="000A74CD">
        <w:rPr>
          <w:rFonts w:ascii="Times New Roman" w:hAnsi="Times New Roman" w:cs="Times New Roman"/>
          <w:color w:val="000000"/>
          <w:sz w:val="28"/>
          <w:szCs w:val="28"/>
          <w:lang w:val="ru-RU"/>
        </w:rPr>
        <w:t xml:space="preserve"> </w:t>
      </w:r>
      <w:r w:rsidRPr="00A87154">
        <w:rPr>
          <w:rFonts w:ascii="Times New Roman" w:hAnsi="Times New Roman" w:cs="Times New Roman"/>
          <w:color w:val="000000"/>
          <w:sz w:val="28"/>
          <w:szCs w:val="28"/>
          <w:lang w:val="ru-RU"/>
        </w:rPr>
        <w:t>нарушения 50</w:t>
      </w:r>
      <w:r w:rsidR="008D57F0" w:rsidRPr="00A87154">
        <w:rPr>
          <w:rFonts w:ascii="Times New Roman" w:hAnsi="Times New Roman" w:cs="Times New Roman"/>
          <w:color w:val="000000"/>
          <w:sz w:val="28"/>
          <w:szCs w:val="28"/>
          <w:lang w:val="ru-RU"/>
        </w:rPr>
        <w:t>7</w:t>
      </w:r>
      <w:r w:rsidRPr="00A87154">
        <w:rPr>
          <w:rFonts w:ascii="Times New Roman" w:hAnsi="Times New Roman" w:cs="Times New Roman"/>
          <w:color w:val="000000"/>
          <w:sz w:val="28"/>
          <w:szCs w:val="28"/>
          <w:lang w:val="ru-RU"/>
        </w:rPr>
        <w:t xml:space="preserve"> </w:t>
      </w:r>
      <w:r w:rsidR="008D57F0" w:rsidRPr="00A87154">
        <w:rPr>
          <w:rFonts w:ascii="Times New Roman" w:hAnsi="Times New Roman" w:cs="Times New Roman"/>
          <w:color w:val="000000"/>
          <w:sz w:val="28"/>
          <w:szCs w:val="28"/>
          <w:lang w:val="ru-RU"/>
        </w:rPr>
        <w:t>354</w:t>
      </w:r>
      <w:r w:rsidRPr="00A87154">
        <w:rPr>
          <w:rFonts w:ascii="Times New Roman" w:hAnsi="Times New Roman" w:cs="Times New Roman"/>
          <w:color w:val="000000"/>
          <w:sz w:val="28"/>
          <w:szCs w:val="28"/>
          <w:lang w:val="ru-RU"/>
        </w:rPr>
        <w:t>,</w:t>
      </w:r>
      <w:r w:rsidR="008D57F0" w:rsidRPr="00A87154">
        <w:rPr>
          <w:rFonts w:ascii="Times New Roman" w:hAnsi="Times New Roman" w:cs="Times New Roman"/>
          <w:color w:val="000000"/>
          <w:sz w:val="28"/>
          <w:szCs w:val="28"/>
          <w:lang w:val="ru-RU"/>
        </w:rPr>
        <w:t>4</w:t>
      </w:r>
      <w:r w:rsidRPr="00A87154">
        <w:rPr>
          <w:rFonts w:ascii="Times New Roman" w:hAnsi="Times New Roman" w:cs="Times New Roman"/>
          <w:color w:val="000000"/>
          <w:sz w:val="28"/>
          <w:szCs w:val="28"/>
          <w:lang w:val="ru-RU"/>
        </w:rPr>
        <w:t xml:space="preserve"> тыс</w:t>
      </w:r>
      <w:r w:rsidRPr="000A74CD">
        <w:rPr>
          <w:rFonts w:ascii="Times New Roman" w:hAnsi="Times New Roman" w:cs="Times New Roman"/>
          <w:color w:val="000000"/>
          <w:sz w:val="28"/>
          <w:szCs w:val="28"/>
          <w:lang w:val="ru-RU"/>
        </w:rPr>
        <w:t xml:space="preserve">. тенге, </w:t>
      </w:r>
      <w:r w:rsidRPr="000A74CD">
        <w:rPr>
          <w:rFonts w:ascii="Times New Roman" w:hAnsi="Times New Roman" w:cs="Times New Roman"/>
          <w:i/>
          <w:color w:val="000000"/>
          <w:sz w:val="28"/>
          <w:szCs w:val="28"/>
          <w:lang w:val="ru-RU"/>
        </w:rPr>
        <w:t xml:space="preserve">из них </w:t>
      </w:r>
      <w:r w:rsidR="00C90A94">
        <w:rPr>
          <w:rFonts w:ascii="Times New Roman" w:hAnsi="Times New Roman" w:cs="Times New Roman"/>
          <w:i/>
          <w:color w:val="000000"/>
          <w:sz w:val="28"/>
          <w:szCs w:val="28"/>
          <w:lang w:val="ru-RU"/>
        </w:rPr>
        <w:t xml:space="preserve">подлежит </w:t>
      </w:r>
      <w:r w:rsidRPr="000A74CD">
        <w:rPr>
          <w:rFonts w:ascii="Times New Roman" w:hAnsi="Times New Roman" w:cs="Times New Roman"/>
          <w:i/>
          <w:color w:val="000000"/>
          <w:sz w:val="28"/>
          <w:szCs w:val="28"/>
          <w:lang w:val="ru-RU"/>
        </w:rPr>
        <w:t xml:space="preserve">возмещению 18 315,7 тыс. тенге, </w:t>
      </w:r>
      <w:r w:rsidRPr="00A87154">
        <w:rPr>
          <w:rFonts w:ascii="Times New Roman" w:hAnsi="Times New Roman" w:cs="Times New Roman"/>
          <w:i/>
          <w:color w:val="000000"/>
          <w:sz w:val="28"/>
          <w:szCs w:val="28"/>
          <w:lang w:val="ru-RU"/>
        </w:rPr>
        <w:t>восстановлению 48</w:t>
      </w:r>
      <w:r w:rsidR="008D57F0" w:rsidRPr="00A87154">
        <w:rPr>
          <w:rFonts w:ascii="Times New Roman" w:hAnsi="Times New Roman" w:cs="Times New Roman"/>
          <w:i/>
          <w:color w:val="000000"/>
          <w:sz w:val="28"/>
          <w:szCs w:val="28"/>
          <w:lang w:val="ru-RU"/>
        </w:rPr>
        <w:t>9</w:t>
      </w:r>
      <w:r w:rsidRPr="00A87154">
        <w:rPr>
          <w:rFonts w:ascii="Times New Roman" w:hAnsi="Times New Roman" w:cs="Times New Roman"/>
          <w:i/>
          <w:color w:val="000000"/>
          <w:sz w:val="28"/>
          <w:szCs w:val="28"/>
          <w:lang w:val="ru-RU"/>
        </w:rPr>
        <w:t xml:space="preserve"> </w:t>
      </w:r>
      <w:r w:rsidR="008D57F0" w:rsidRPr="00A87154">
        <w:rPr>
          <w:rFonts w:ascii="Times New Roman" w:hAnsi="Times New Roman" w:cs="Times New Roman"/>
          <w:i/>
          <w:color w:val="000000"/>
          <w:sz w:val="28"/>
          <w:szCs w:val="28"/>
          <w:lang w:val="ru-RU"/>
        </w:rPr>
        <w:t>038</w:t>
      </w:r>
      <w:r w:rsidRPr="00A87154">
        <w:rPr>
          <w:rFonts w:ascii="Times New Roman" w:hAnsi="Times New Roman" w:cs="Times New Roman"/>
          <w:i/>
          <w:color w:val="000000"/>
          <w:sz w:val="28"/>
          <w:szCs w:val="28"/>
          <w:lang w:val="ru-RU"/>
        </w:rPr>
        <w:t>,</w:t>
      </w:r>
      <w:r w:rsidR="008D57F0" w:rsidRPr="00A87154">
        <w:rPr>
          <w:rFonts w:ascii="Times New Roman" w:hAnsi="Times New Roman" w:cs="Times New Roman"/>
          <w:i/>
          <w:color w:val="000000"/>
          <w:sz w:val="28"/>
          <w:szCs w:val="28"/>
          <w:lang w:val="ru-RU"/>
        </w:rPr>
        <w:t>7</w:t>
      </w:r>
      <w:r w:rsidRPr="00A87154">
        <w:rPr>
          <w:rFonts w:ascii="Times New Roman" w:hAnsi="Times New Roman" w:cs="Times New Roman"/>
          <w:i/>
          <w:color w:val="000000"/>
          <w:sz w:val="28"/>
          <w:szCs w:val="28"/>
          <w:lang w:val="ru-RU"/>
        </w:rPr>
        <w:t xml:space="preserve"> </w:t>
      </w:r>
      <w:r w:rsidR="004F0DAA" w:rsidRPr="00A87154">
        <w:rPr>
          <w:rFonts w:ascii="Times New Roman" w:hAnsi="Times New Roman" w:cs="Times New Roman"/>
          <w:i/>
          <w:color w:val="000000"/>
          <w:sz w:val="28"/>
          <w:szCs w:val="28"/>
          <w:lang w:val="ru-RU"/>
        </w:rPr>
        <w:t xml:space="preserve"> </w:t>
      </w:r>
      <w:r w:rsidRPr="00A87154">
        <w:rPr>
          <w:rFonts w:ascii="Times New Roman" w:hAnsi="Times New Roman" w:cs="Times New Roman"/>
          <w:i/>
          <w:color w:val="000000"/>
          <w:sz w:val="28"/>
          <w:szCs w:val="28"/>
          <w:lang w:val="ru-RU"/>
        </w:rPr>
        <w:t>тыс</w:t>
      </w:r>
      <w:r w:rsidRPr="000A74CD">
        <w:rPr>
          <w:rFonts w:ascii="Times New Roman" w:hAnsi="Times New Roman" w:cs="Times New Roman"/>
          <w:i/>
          <w:color w:val="000000"/>
          <w:sz w:val="28"/>
          <w:szCs w:val="28"/>
          <w:lang w:val="ru-RU"/>
        </w:rPr>
        <w:t>. тенге.</w:t>
      </w:r>
    </w:p>
    <w:p w:rsidR="00830DF0" w:rsidRDefault="00830DF0"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 xml:space="preserve">Процедурные нарушения </w:t>
      </w:r>
      <w:r w:rsidR="008D47D5" w:rsidRPr="008D47D5">
        <w:rPr>
          <w:rFonts w:ascii="Times New Roman" w:hAnsi="Times New Roman" w:cs="Times New Roman"/>
          <w:color w:val="000000"/>
          <w:sz w:val="28"/>
          <w:szCs w:val="28"/>
          <w:lang w:val="ru-RU"/>
        </w:rPr>
        <w:t>25 652,9</w:t>
      </w:r>
      <w:r w:rsidR="008D47D5">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тыс. тенге.</w:t>
      </w:r>
    </w:p>
    <w:p w:rsidR="008D47D5" w:rsidRPr="000A74CD" w:rsidRDefault="008D47D5"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Неэффективное</w:t>
      </w:r>
      <w:r>
        <w:rPr>
          <w:rFonts w:ascii="Times New Roman" w:hAnsi="Times New Roman" w:cs="Times New Roman"/>
          <w:color w:val="000000"/>
          <w:sz w:val="28"/>
          <w:szCs w:val="28"/>
          <w:lang w:val="ru-RU"/>
        </w:rPr>
        <w:t xml:space="preserve"> планирование бюджетных средств 557,1 </w:t>
      </w:r>
      <w:r w:rsidRPr="000A74CD">
        <w:rPr>
          <w:rFonts w:ascii="Times New Roman" w:hAnsi="Times New Roman" w:cs="Times New Roman"/>
          <w:color w:val="000000"/>
          <w:sz w:val="28"/>
          <w:szCs w:val="28"/>
          <w:lang w:val="ru-RU"/>
        </w:rPr>
        <w:t>тыс. тенге.</w:t>
      </w:r>
    </w:p>
    <w:p w:rsidR="00830DF0" w:rsidRPr="000A74CD" w:rsidRDefault="00830DF0"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 xml:space="preserve">Неэффективное использование </w:t>
      </w:r>
      <w:r w:rsidR="00CE634A">
        <w:rPr>
          <w:rFonts w:ascii="Times New Roman" w:hAnsi="Times New Roman" w:cs="Times New Roman"/>
          <w:color w:val="000000"/>
          <w:sz w:val="28"/>
          <w:szCs w:val="28"/>
          <w:lang w:val="ru-RU"/>
        </w:rPr>
        <w:t xml:space="preserve">бюджетных средств </w:t>
      </w:r>
      <w:r w:rsidR="008D47D5">
        <w:rPr>
          <w:rFonts w:ascii="Times New Roman" w:hAnsi="Times New Roman" w:cs="Times New Roman"/>
          <w:color w:val="000000"/>
          <w:sz w:val="28"/>
          <w:szCs w:val="28"/>
          <w:lang w:val="ru-RU"/>
        </w:rPr>
        <w:t>3</w:t>
      </w:r>
      <w:r w:rsidR="002C75D8">
        <w:rPr>
          <w:rFonts w:ascii="Times New Roman" w:hAnsi="Times New Roman" w:cs="Times New Roman"/>
          <w:color w:val="000000"/>
          <w:sz w:val="28"/>
          <w:szCs w:val="28"/>
          <w:lang w:val="ru-RU"/>
        </w:rPr>
        <w:t> </w:t>
      </w:r>
      <w:r w:rsidR="008D47D5">
        <w:rPr>
          <w:rFonts w:ascii="Times New Roman" w:hAnsi="Times New Roman" w:cs="Times New Roman"/>
          <w:color w:val="000000"/>
          <w:sz w:val="28"/>
          <w:szCs w:val="28"/>
          <w:lang w:val="ru-RU"/>
        </w:rPr>
        <w:t>078</w:t>
      </w:r>
      <w:r w:rsidR="002C75D8">
        <w:rPr>
          <w:rFonts w:ascii="Times New Roman" w:hAnsi="Times New Roman" w:cs="Times New Roman"/>
          <w:color w:val="000000"/>
          <w:sz w:val="28"/>
          <w:szCs w:val="28"/>
          <w:lang w:val="ru-RU"/>
        </w:rPr>
        <w:t xml:space="preserve"> </w:t>
      </w:r>
      <w:r w:rsidR="008D47D5">
        <w:rPr>
          <w:rFonts w:ascii="Times New Roman" w:hAnsi="Times New Roman" w:cs="Times New Roman"/>
          <w:color w:val="000000"/>
          <w:sz w:val="28"/>
          <w:szCs w:val="28"/>
          <w:lang w:val="ru-RU"/>
        </w:rPr>
        <w:t>472,4</w:t>
      </w:r>
      <w:r w:rsidRPr="000A74CD">
        <w:rPr>
          <w:rFonts w:ascii="Times New Roman" w:hAnsi="Times New Roman" w:cs="Times New Roman"/>
          <w:color w:val="000000"/>
          <w:sz w:val="28"/>
          <w:szCs w:val="28"/>
          <w:lang w:val="ru-RU"/>
        </w:rPr>
        <w:t xml:space="preserve"> тыс. тенге.</w:t>
      </w:r>
    </w:p>
    <w:p w:rsidR="00830DF0" w:rsidRPr="000A74CD" w:rsidRDefault="00830DF0"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 xml:space="preserve">В ходе аудита возмещено </w:t>
      </w:r>
      <w:r w:rsidR="00526F69" w:rsidRPr="00526F69">
        <w:rPr>
          <w:rFonts w:ascii="Times New Roman" w:hAnsi="Times New Roman" w:cs="Times New Roman"/>
          <w:color w:val="000000"/>
          <w:sz w:val="28"/>
          <w:szCs w:val="28"/>
          <w:lang w:val="ru-RU"/>
        </w:rPr>
        <w:t>10 900,6</w:t>
      </w:r>
      <w:r w:rsidR="00526F69">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 xml:space="preserve">тыс. тенге, восстановлено  </w:t>
      </w:r>
      <w:r w:rsidR="00526F69" w:rsidRPr="00526F69">
        <w:rPr>
          <w:rFonts w:ascii="Times New Roman" w:hAnsi="Times New Roman" w:cs="Times New Roman"/>
          <w:color w:val="000000"/>
          <w:sz w:val="28"/>
          <w:szCs w:val="28"/>
          <w:lang w:val="ru-RU"/>
        </w:rPr>
        <w:t>489 038,7</w:t>
      </w:r>
      <w:r w:rsidR="00526F69">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тыс. тенге.</w:t>
      </w:r>
    </w:p>
    <w:p w:rsidR="00830DF0" w:rsidRPr="000A74CD" w:rsidRDefault="00830DF0"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 xml:space="preserve">ГУ «Управление энергетики и жилищно-коммунального хозяйства Западно-Казахстанской области» </w:t>
      </w:r>
      <w:r w:rsidR="00775CD1">
        <w:rPr>
          <w:rFonts w:ascii="Times New Roman" w:hAnsi="Times New Roman" w:cs="Times New Roman"/>
          <w:color w:val="000000"/>
          <w:sz w:val="28"/>
          <w:szCs w:val="28"/>
          <w:lang w:val="ru-RU"/>
        </w:rPr>
        <w:t xml:space="preserve">(далее - Управление) </w:t>
      </w:r>
      <w:r w:rsidRPr="000A74CD">
        <w:rPr>
          <w:rFonts w:ascii="Times New Roman" w:hAnsi="Times New Roman" w:cs="Times New Roman"/>
          <w:color w:val="000000"/>
          <w:sz w:val="28"/>
          <w:szCs w:val="28"/>
          <w:lang w:val="ru-RU"/>
        </w:rPr>
        <w:t>является уполномоченным</w:t>
      </w:r>
      <w:r w:rsidR="00C90A94">
        <w:rPr>
          <w:rFonts w:ascii="Times New Roman" w:hAnsi="Times New Roman" w:cs="Times New Roman"/>
          <w:color w:val="000000"/>
          <w:sz w:val="28"/>
          <w:szCs w:val="28"/>
          <w:lang w:val="ru-RU"/>
        </w:rPr>
        <w:t xml:space="preserve"> местным исполнительным органом</w:t>
      </w:r>
      <w:r w:rsidRPr="000A74CD">
        <w:rPr>
          <w:rFonts w:ascii="Times New Roman" w:hAnsi="Times New Roman" w:cs="Times New Roman"/>
          <w:color w:val="000000"/>
          <w:sz w:val="28"/>
          <w:szCs w:val="28"/>
          <w:lang w:val="ru-RU"/>
        </w:rPr>
        <w:t xml:space="preserve">, осуществляющим руководство в сфере энергетики, нефтегазового комплекса, жилищно-коммунального хозяйства ЗКО. Учредителем Управления является акимат ЗКО. </w:t>
      </w:r>
    </w:p>
    <w:p w:rsidR="00830DF0" w:rsidRPr="000A74CD" w:rsidRDefault="00830DF0" w:rsidP="00C867A6">
      <w:pP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lastRenderedPageBreak/>
        <w:t>Основными задачами Управления является: координация деятельности предприяти</w:t>
      </w:r>
      <w:r w:rsidR="00CE634A">
        <w:rPr>
          <w:rFonts w:ascii="Times New Roman" w:hAnsi="Times New Roman" w:cs="Times New Roman"/>
          <w:color w:val="000000"/>
          <w:sz w:val="28"/>
          <w:szCs w:val="28"/>
          <w:lang w:val="ru-RU"/>
        </w:rPr>
        <w:t>й</w:t>
      </w:r>
      <w:r w:rsidRPr="000A74CD">
        <w:rPr>
          <w:rFonts w:ascii="Times New Roman" w:hAnsi="Times New Roman" w:cs="Times New Roman"/>
          <w:color w:val="000000"/>
          <w:sz w:val="28"/>
          <w:szCs w:val="28"/>
          <w:lang w:val="ru-RU"/>
        </w:rPr>
        <w:t>, организаций и учреждений энергетики, коммунального хозяйства, нефтегазового сектора, предприятий - услугодателей; содейств</w:t>
      </w:r>
      <w:r w:rsidR="00C90A94">
        <w:rPr>
          <w:rFonts w:ascii="Times New Roman" w:hAnsi="Times New Roman" w:cs="Times New Roman"/>
          <w:color w:val="000000"/>
          <w:sz w:val="28"/>
          <w:szCs w:val="28"/>
          <w:lang w:val="ru-RU"/>
        </w:rPr>
        <w:t>ие</w:t>
      </w:r>
      <w:r w:rsidRPr="000A74CD">
        <w:rPr>
          <w:rFonts w:ascii="Times New Roman" w:hAnsi="Times New Roman" w:cs="Times New Roman"/>
          <w:color w:val="000000"/>
          <w:sz w:val="28"/>
          <w:szCs w:val="28"/>
          <w:lang w:val="ru-RU"/>
        </w:rPr>
        <w:t xml:space="preserve"> повышению качества обеспечени</w:t>
      </w:r>
      <w:r w:rsidR="00CE634A">
        <w:rPr>
          <w:rFonts w:ascii="Times New Roman" w:hAnsi="Times New Roman" w:cs="Times New Roman"/>
          <w:color w:val="000000"/>
          <w:sz w:val="28"/>
          <w:szCs w:val="28"/>
          <w:lang w:val="ru-RU"/>
        </w:rPr>
        <w:t>я</w:t>
      </w:r>
      <w:r w:rsidRPr="000A74CD">
        <w:rPr>
          <w:rFonts w:ascii="Times New Roman" w:hAnsi="Times New Roman" w:cs="Times New Roman"/>
          <w:color w:val="000000"/>
          <w:sz w:val="28"/>
          <w:szCs w:val="28"/>
          <w:lang w:val="ru-RU"/>
        </w:rPr>
        <w:t xml:space="preserve"> жителей области</w:t>
      </w:r>
      <w:r w:rsidR="00051AB3">
        <w:rPr>
          <w:rFonts w:ascii="Times New Roman" w:hAnsi="Times New Roman" w:cs="Times New Roman"/>
          <w:color w:val="000000"/>
          <w:sz w:val="28"/>
          <w:szCs w:val="28"/>
          <w:lang w:val="ru-RU"/>
        </w:rPr>
        <w:t xml:space="preserve"> коммунальными услугами; оказани</w:t>
      </w:r>
      <w:r w:rsidR="00CE634A">
        <w:rPr>
          <w:rFonts w:ascii="Times New Roman" w:hAnsi="Times New Roman" w:cs="Times New Roman"/>
          <w:color w:val="000000"/>
          <w:sz w:val="28"/>
          <w:szCs w:val="28"/>
          <w:lang w:val="ru-RU"/>
        </w:rPr>
        <w:t>е</w:t>
      </w:r>
      <w:r w:rsidRPr="000A74CD">
        <w:rPr>
          <w:rFonts w:ascii="Times New Roman" w:hAnsi="Times New Roman" w:cs="Times New Roman"/>
          <w:color w:val="000000"/>
          <w:sz w:val="28"/>
          <w:szCs w:val="28"/>
          <w:lang w:val="ru-RU"/>
        </w:rPr>
        <w:t xml:space="preserve"> содействи</w:t>
      </w:r>
      <w:r w:rsidR="00C90A94">
        <w:rPr>
          <w:rFonts w:ascii="Times New Roman" w:hAnsi="Times New Roman" w:cs="Times New Roman"/>
          <w:color w:val="000000"/>
          <w:sz w:val="28"/>
          <w:szCs w:val="28"/>
          <w:lang w:val="ru-RU"/>
        </w:rPr>
        <w:t>я</w:t>
      </w:r>
      <w:r w:rsidRPr="000A74CD">
        <w:rPr>
          <w:rFonts w:ascii="Times New Roman" w:hAnsi="Times New Roman" w:cs="Times New Roman"/>
          <w:color w:val="000000"/>
          <w:sz w:val="28"/>
          <w:szCs w:val="28"/>
          <w:lang w:val="ru-RU"/>
        </w:rPr>
        <w:t xml:space="preserve"> в подготовке, переподготовке и повышении квалификации кадров для предприяти</w:t>
      </w:r>
      <w:r w:rsidR="00CE634A">
        <w:rPr>
          <w:rFonts w:ascii="Times New Roman" w:hAnsi="Times New Roman" w:cs="Times New Roman"/>
          <w:color w:val="000000"/>
          <w:sz w:val="28"/>
          <w:szCs w:val="28"/>
          <w:lang w:val="ru-RU"/>
        </w:rPr>
        <w:t>й</w:t>
      </w:r>
      <w:r w:rsidRPr="000A74CD">
        <w:rPr>
          <w:rFonts w:ascii="Times New Roman" w:hAnsi="Times New Roman" w:cs="Times New Roman"/>
          <w:color w:val="000000"/>
          <w:sz w:val="28"/>
          <w:szCs w:val="28"/>
          <w:lang w:val="ru-RU"/>
        </w:rPr>
        <w:t xml:space="preserve"> энергетики, ЖКХ на базе существующих учебных заведений; веде</w:t>
      </w:r>
      <w:r w:rsidR="00CE634A">
        <w:rPr>
          <w:rFonts w:ascii="Times New Roman" w:hAnsi="Times New Roman" w:cs="Times New Roman"/>
          <w:color w:val="000000"/>
          <w:sz w:val="28"/>
          <w:szCs w:val="28"/>
          <w:lang w:val="ru-RU"/>
        </w:rPr>
        <w:t xml:space="preserve">ние </w:t>
      </w:r>
      <w:r w:rsidRPr="000A74CD">
        <w:rPr>
          <w:rFonts w:ascii="Times New Roman" w:hAnsi="Times New Roman" w:cs="Times New Roman"/>
          <w:color w:val="000000"/>
          <w:sz w:val="28"/>
          <w:szCs w:val="28"/>
          <w:lang w:val="ru-RU"/>
        </w:rPr>
        <w:t>работы по строительству и реконструкции объектов электроснабжения и газоснабжения области;  по капитальному ремонту, реконструкци</w:t>
      </w:r>
      <w:r w:rsidR="00C90A94">
        <w:rPr>
          <w:rFonts w:ascii="Times New Roman" w:hAnsi="Times New Roman" w:cs="Times New Roman"/>
          <w:color w:val="000000"/>
          <w:sz w:val="28"/>
          <w:szCs w:val="28"/>
          <w:lang w:val="ru-RU"/>
        </w:rPr>
        <w:t>и</w:t>
      </w:r>
      <w:r w:rsidRPr="000A74CD">
        <w:rPr>
          <w:rFonts w:ascii="Times New Roman" w:hAnsi="Times New Roman" w:cs="Times New Roman"/>
          <w:color w:val="000000"/>
          <w:sz w:val="28"/>
          <w:szCs w:val="28"/>
          <w:lang w:val="ru-RU"/>
        </w:rPr>
        <w:t xml:space="preserve"> и строительству объектов водоснабжения, водоотведения, канализации и теплоснабжения; иные функции, вытекающие из поставленных для него задач и не противоречащих действующему законодательству, а также специально возложенные на него акиматом области.</w:t>
      </w:r>
    </w:p>
    <w:p w:rsidR="0011175B" w:rsidRPr="000A74CD" w:rsidRDefault="00C90A94" w:rsidP="00C867A6">
      <w:pPr>
        <w:spacing w:after="0" w:line="240" w:lineRule="auto"/>
        <w:ind w:firstLine="567"/>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Функции Управления</w:t>
      </w:r>
      <w:r w:rsidR="00830DF0" w:rsidRPr="000A74CD">
        <w:rPr>
          <w:rFonts w:ascii="Times New Roman" w:hAnsi="Times New Roman" w:cs="Times New Roman"/>
          <w:color w:val="000000"/>
          <w:sz w:val="28"/>
          <w:szCs w:val="28"/>
          <w:lang w:val="ru-RU"/>
        </w:rPr>
        <w:t>: содействие эффективному развитию энергетики области, внедрению энергосберегающих технологий на предприятиях области; содействи</w:t>
      </w:r>
      <w:r>
        <w:rPr>
          <w:rFonts w:ascii="Times New Roman" w:hAnsi="Times New Roman" w:cs="Times New Roman"/>
          <w:color w:val="000000"/>
          <w:sz w:val="28"/>
          <w:szCs w:val="28"/>
          <w:lang w:val="ru-RU"/>
        </w:rPr>
        <w:t>е</w:t>
      </w:r>
      <w:r w:rsidR="00830DF0" w:rsidRPr="000A74CD">
        <w:rPr>
          <w:rFonts w:ascii="Times New Roman" w:hAnsi="Times New Roman" w:cs="Times New Roman"/>
          <w:color w:val="000000"/>
          <w:sz w:val="28"/>
          <w:szCs w:val="28"/>
          <w:lang w:val="ru-RU"/>
        </w:rPr>
        <w:t xml:space="preserve"> предприятиям коммунального хозяйства в повышении качества оказываемых услуг; координация работы по рациональному использованию сырьевых ресурсов, производственных мощностей, трудовых ресурсов в отраслях энергетики и ЖКХ.</w:t>
      </w:r>
    </w:p>
    <w:p w:rsidR="00CE634A" w:rsidRPr="008C73C2" w:rsidRDefault="00CE634A" w:rsidP="00C867A6">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Pr="008C73C2">
        <w:rPr>
          <w:rFonts w:ascii="Times New Roman" w:hAnsi="Times New Roman" w:cs="Times New Roman"/>
          <w:sz w:val="28"/>
          <w:szCs w:val="28"/>
          <w:lang w:val="kk-KZ"/>
        </w:rPr>
        <w:t xml:space="preserve"> 2016 году </w:t>
      </w:r>
      <w:r w:rsidRPr="00CE634A">
        <w:rPr>
          <w:rFonts w:ascii="Times New Roman" w:hAnsi="Times New Roman" w:cs="Times New Roman"/>
          <w:sz w:val="28"/>
          <w:szCs w:val="28"/>
          <w:lang w:val="ru-RU"/>
        </w:rPr>
        <w:t xml:space="preserve">через механизм бюджетного кредитования на реализацию </w:t>
      </w:r>
      <w:r w:rsidRPr="008C73C2">
        <w:rPr>
          <w:rFonts w:ascii="Times New Roman" w:hAnsi="Times New Roman" w:cs="Times New Roman"/>
          <w:sz w:val="28"/>
          <w:szCs w:val="28"/>
          <w:lang w:val="kk-KZ"/>
        </w:rPr>
        <w:t>10</w:t>
      </w:r>
      <w:r w:rsidRPr="00CE634A">
        <w:rPr>
          <w:rFonts w:ascii="Times New Roman" w:hAnsi="Times New Roman" w:cs="Times New Roman"/>
          <w:sz w:val="28"/>
          <w:szCs w:val="28"/>
          <w:lang w:val="ru-RU"/>
        </w:rPr>
        <w:t xml:space="preserve"> проектов по модернизации </w:t>
      </w:r>
      <w:r w:rsidRPr="008C73C2">
        <w:rPr>
          <w:rFonts w:ascii="Times New Roman" w:hAnsi="Times New Roman" w:cs="Times New Roman"/>
          <w:sz w:val="28"/>
          <w:szCs w:val="28"/>
          <w:lang w:val="kk-KZ"/>
        </w:rPr>
        <w:t>сетей</w:t>
      </w:r>
      <w:r w:rsidRPr="00CE634A">
        <w:rPr>
          <w:rFonts w:ascii="Times New Roman" w:hAnsi="Times New Roman" w:cs="Times New Roman"/>
          <w:sz w:val="28"/>
          <w:szCs w:val="28"/>
          <w:lang w:val="ru-RU"/>
        </w:rPr>
        <w:t xml:space="preserve"> теплоснабжения и водоотведения г.Уральск и г.Аксай из Национального Фонда выделено 2,</w:t>
      </w:r>
      <w:r w:rsidRPr="008C73C2">
        <w:rPr>
          <w:rFonts w:ascii="Times New Roman" w:hAnsi="Times New Roman" w:cs="Times New Roman"/>
          <w:sz w:val="28"/>
          <w:szCs w:val="28"/>
          <w:lang w:val="kk-KZ"/>
        </w:rPr>
        <w:t>6</w:t>
      </w:r>
      <w:r w:rsidRPr="00CE634A">
        <w:rPr>
          <w:rFonts w:ascii="Times New Roman" w:hAnsi="Times New Roman" w:cs="Times New Roman"/>
          <w:sz w:val="28"/>
          <w:szCs w:val="28"/>
          <w:lang w:val="ru-RU"/>
        </w:rPr>
        <w:t xml:space="preserve"> млрд. тенге</w:t>
      </w:r>
      <w:r w:rsidRPr="008C73C2">
        <w:rPr>
          <w:rFonts w:ascii="Times New Roman" w:hAnsi="Times New Roman" w:cs="Times New Roman"/>
          <w:sz w:val="28"/>
          <w:szCs w:val="28"/>
          <w:lang w:val="kk-KZ"/>
        </w:rPr>
        <w:t>, по сравнению</w:t>
      </w:r>
      <w:r w:rsidR="00344E2C">
        <w:rPr>
          <w:rFonts w:ascii="Times New Roman" w:hAnsi="Times New Roman" w:cs="Times New Roman"/>
          <w:sz w:val="28"/>
          <w:szCs w:val="28"/>
          <w:lang w:val="kk-KZ"/>
        </w:rPr>
        <w:t xml:space="preserve"> с</w:t>
      </w:r>
      <w:r w:rsidRPr="008C73C2">
        <w:rPr>
          <w:rFonts w:ascii="Times New Roman" w:hAnsi="Times New Roman" w:cs="Times New Roman"/>
          <w:sz w:val="28"/>
          <w:szCs w:val="28"/>
          <w:lang w:val="kk-KZ"/>
        </w:rPr>
        <w:t xml:space="preserve"> 2015 год</w:t>
      </w:r>
      <w:r w:rsidR="00344E2C">
        <w:rPr>
          <w:rFonts w:ascii="Times New Roman" w:hAnsi="Times New Roman" w:cs="Times New Roman"/>
          <w:sz w:val="28"/>
          <w:szCs w:val="28"/>
          <w:lang w:val="kk-KZ"/>
        </w:rPr>
        <w:t>о</w:t>
      </w:r>
      <w:r w:rsidRPr="008C73C2">
        <w:rPr>
          <w:rFonts w:ascii="Times New Roman" w:hAnsi="Times New Roman" w:cs="Times New Roman"/>
          <w:sz w:val="28"/>
          <w:szCs w:val="28"/>
          <w:lang w:val="kk-KZ"/>
        </w:rPr>
        <w:t>м больше на 1,5%.</w:t>
      </w:r>
    </w:p>
    <w:p w:rsidR="00CE634A" w:rsidRPr="008C73C2" w:rsidRDefault="00CE634A" w:rsidP="00C867A6">
      <w:pPr>
        <w:spacing w:after="0" w:line="240" w:lineRule="auto"/>
        <w:ind w:firstLine="709"/>
        <w:contextualSpacing/>
        <w:jc w:val="both"/>
        <w:rPr>
          <w:rFonts w:ascii="Times New Roman" w:hAnsi="Times New Roman" w:cs="Times New Roman"/>
          <w:sz w:val="28"/>
          <w:szCs w:val="28"/>
          <w:lang w:val="kk-KZ"/>
        </w:rPr>
      </w:pPr>
      <w:r w:rsidRPr="00CE634A">
        <w:rPr>
          <w:rFonts w:ascii="Times New Roman" w:hAnsi="Times New Roman" w:cs="Times New Roman"/>
          <w:sz w:val="28"/>
          <w:szCs w:val="28"/>
          <w:lang w:val="ru-RU"/>
        </w:rPr>
        <w:t>В 201</w:t>
      </w:r>
      <w:r w:rsidRPr="008C73C2">
        <w:rPr>
          <w:rFonts w:ascii="Times New Roman" w:hAnsi="Times New Roman" w:cs="Times New Roman"/>
          <w:sz w:val="28"/>
          <w:szCs w:val="28"/>
          <w:lang w:val="kk-KZ"/>
        </w:rPr>
        <w:t>6</w:t>
      </w:r>
      <w:r w:rsidRPr="00CE634A">
        <w:rPr>
          <w:rFonts w:ascii="Times New Roman" w:hAnsi="Times New Roman" w:cs="Times New Roman"/>
          <w:sz w:val="28"/>
          <w:szCs w:val="28"/>
          <w:lang w:val="ru-RU"/>
        </w:rPr>
        <w:t xml:space="preserve"> году </w:t>
      </w:r>
      <w:r w:rsidRPr="008C73C2">
        <w:rPr>
          <w:rFonts w:ascii="Times New Roman" w:hAnsi="Times New Roman" w:cs="Times New Roman"/>
          <w:sz w:val="28"/>
          <w:szCs w:val="28"/>
          <w:lang w:val="kk-KZ"/>
        </w:rPr>
        <w:t xml:space="preserve">отреконструировано 15,3 км коммунальных сетей, по сравнению с </w:t>
      </w:r>
      <w:r w:rsidR="00344E2C">
        <w:rPr>
          <w:rFonts w:ascii="Times New Roman" w:hAnsi="Times New Roman" w:cs="Times New Roman"/>
          <w:sz w:val="28"/>
          <w:szCs w:val="28"/>
          <w:lang w:val="kk-KZ"/>
        </w:rPr>
        <w:t>2015</w:t>
      </w:r>
      <w:r w:rsidRPr="008C73C2">
        <w:rPr>
          <w:rFonts w:ascii="Times New Roman" w:hAnsi="Times New Roman" w:cs="Times New Roman"/>
          <w:sz w:val="28"/>
          <w:szCs w:val="28"/>
          <w:lang w:val="kk-KZ"/>
        </w:rPr>
        <w:t xml:space="preserve"> годом больше на 0,9 км</w:t>
      </w:r>
    </w:p>
    <w:p w:rsidR="00CE634A" w:rsidRPr="008C73C2" w:rsidRDefault="00CE634A" w:rsidP="00C867A6">
      <w:pPr>
        <w:spacing w:after="0" w:line="240" w:lineRule="auto"/>
        <w:ind w:firstLine="709"/>
        <w:contextualSpacing/>
        <w:jc w:val="both"/>
        <w:rPr>
          <w:rFonts w:ascii="Times New Roman" w:hAnsi="Times New Roman" w:cs="Times New Roman"/>
          <w:sz w:val="28"/>
          <w:szCs w:val="28"/>
          <w:lang w:val="kk-KZ"/>
        </w:rPr>
      </w:pPr>
      <w:r w:rsidRPr="008C73C2">
        <w:rPr>
          <w:rFonts w:ascii="Times New Roman" w:hAnsi="Times New Roman" w:cs="Times New Roman"/>
          <w:sz w:val="28"/>
          <w:szCs w:val="28"/>
          <w:lang w:val="kk-KZ"/>
        </w:rPr>
        <w:t xml:space="preserve">Обеспеченность населения области </w:t>
      </w:r>
      <w:r w:rsidRPr="00CE634A">
        <w:rPr>
          <w:rFonts w:ascii="Times New Roman" w:hAnsi="Times New Roman" w:cs="Times New Roman"/>
          <w:sz w:val="28"/>
          <w:szCs w:val="28"/>
          <w:lang w:val="kk-KZ"/>
        </w:rPr>
        <w:t xml:space="preserve">природным газом </w:t>
      </w:r>
      <w:r w:rsidR="00344E2C">
        <w:rPr>
          <w:rFonts w:ascii="Times New Roman" w:hAnsi="Times New Roman" w:cs="Times New Roman"/>
          <w:sz w:val="28"/>
          <w:szCs w:val="28"/>
          <w:lang w:val="kk-KZ"/>
        </w:rPr>
        <w:t>в 201</w:t>
      </w:r>
      <w:r w:rsidR="00866268">
        <w:rPr>
          <w:rFonts w:ascii="Times New Roman" w:hAnsi="Times New Roman" w:cs="Times New Roman"/>
          <w:sz w:val="28"/>
          <w:szCs w:val="28"/>
          <w:lang w:val="kk-KZ"/>
        </w:rPr>
        <w:t>6</w:t>
      </w:r>
      <w:r w:rsidR="00344E2C">
        <w:rPr>
          <w:rFonts w:ascii="Times New Roman" w:hAnsi="Times New Roman" w:cs="Times New Roman"/>
          <w:sz w:val="28"/>
          <w:szCs w:val="28"/>
          <w:lang w:val="kk-KZ"/>
        </w:rPr>
        <w:t xml:space="preserve"> году составила</w:t>
      </w:r>
      <w:r w:rsidRPr="008C73C2">
        <w:rPr>
          <w:rFonts w:ascii="Times New Roman" w:hAnsi="Times New Roman" w:cs="Times New Roman"/>
          <w:sz w:val="28"/>
          <w:szCs w:val="28"/>
          <w:lang w:val="kk-KZ"/>
        </w:rPr>
        <w:t xml:space="preserve"> 93,4%, в том числе сельского населения – 86,6%.</w:t>
      </w:r>
    </w:p>
    <w:p w:rsidR="002A5A95" w:rsidRDefault="00CE634A" w:rsidP="00C867A6">
      <w:pPr>
        <w:spacing w:after="0" w:line="240" w:lineRule="auto"/>
        <w:ind w:firstLine="709"/>
        <w:contextualSpacing/>
        <w:jc w:val="both"/>
        <w:rPr>
          <w:rFonts w:ascii="Times New Roman" w:hAnsi="Times New Roman" w:cs="Times New Roman"/>
          <w:sz w:val="28"/>
          <w:szCs w:val="28"/>
          <w:lang w:val="ru-RU"/>
        </w:rPr>
      </w:pPr>
      <w:r w:rsidRPr="008C73C2">
        <w:rPr>
          <w:rFonts w:ascii="Times New Roman" w:hAnsi="Times New Roman" w:cs="Times New Roman"/>
          <w:sz w:val="28"/>
          <w:szCs w:val="28"/>
          <w:lang w:val="kk-KZ"/>
        </w:rPr>
        <w:t>В 2015 году н</w:t>
      </w:r>
      <w:r w:rsidRPr="00CE634A">
        <w:rPr>
          <w:rFonts w:ascii="Times New Roman" w:hAnsi="Times New Roman" w:cs="Times New Roman"/>
          <w:sz w:val="28"/>
          <w:szCs w:val="28"/>
          <w:lang w:val="ru-RU"/>
        </w:rPr>
        <w:t>а газификацию из бюджета направлено</w:t>
      </w:r>
      <w:r w:rsidRPr="008C73C2">
        <w:rPr>
          <w:rFonts w:ascii="Times New Roman" w:hAnsi="Times New Roman" w:cs="Times New Roman"/>
          <w:sz w:val="28"/>
          <w:szCs w:val="28"/>
          <w:lang w:val="kk-KZ"/>
        </w:rPr>
        <w:t xml:space="preserve"> </w:t>
      </w:r>
      <w:r w:rsidRPr="00CE634A">
        <w:rPr>
          <w:rFonts w:ascii="Times New Roman" w:hAnsi="Times New Roman" w:cs="Times New Roman"/>
          <w:sz w:val="28"/>
          <w:szCs w:val="28"/>
          <w:lang w:val="ru-RU"/>
        </w:rPr>
        <w:t>1,8 млрд. тенге.</w:t>
      </w:r>
      <w:r w:rsidRPr="008C73C2">
        <w:rPr>
          <w:rFonts w:ascii="Times New Roman" w:hAnsi="Times New Roman" w:cs="Times New Roman"/>
          <w:sz w:val="28"/>
          <w:szCs w:val="28"/>
          <w:lang w:val="kk-KZ"/>
        </w:rPr>
        <w:t xml:space="preserve"> Построены</w:t>
      </w:r>
      <w:r w:rsidRPr="00CE634A">
        <w:rPr>
          <w:rFonts w:ascii="Times New Roman" w:hAnsi="Times New Roman" w:cs="Times New Roman"/>
          <w:sz w:val="28"/>
          <w:szCs w:val="28"/>
          <w:lang w:val="ru-RU"/>
        </w:rPr>
        <w:t xml:space="preserve"> газопроводы к 12 сельским населенным пунктам с населением 6,8 тыс. человек</w:t>
      </w:r>
      <w:r w:rsidRPr="008C73C2">
        <w:rPr>
          <w:rFonts w:ascii="Times New Roman" w:hAnsi="Times New Roman" w:cs="Times New Roman"/>
          <w:sz w:val="28"/>
          <w:szCs w:val="28"/>
          <w:lang w:val="kk-KZ"/>
        </w:rPr>
        <w:t xml:space="preserve"> Зеленовского, Каратобинского Таскалинского и Теректинского районов</w:t>
      </w:r>
      <w:r w:rsidRPr="00CE634A">
        <w:rPr>
          <w:rFonts w:ascii="Times New Roman" w:hAnsi="Times New Roman" w:cs="Times New Roman"/>
          <w:sz w:val="28"/>
          <w:szCs w:val="28"/>
          <w:lang w:val="ru-RU"/>
        </w:rPr>
        <w:t>.</w:t>
      </w:r>
    </w:p>
    <w:p w:rsidR="00CE634A" w:rsidRPr="00CE634A" w:rsidRDefault="00CE634A" w:rsidP="00C867A6">
      <w:pPr>
        <w:spacing w:after="0" w:line="240" w:lineRule="auto"/>
        <w:ind w:firstLine="709"/>
        <w:contextualSpacing/>
        <w:jc w:val="both"/>
        <w:rPr>
          <w:rFonts w:ascii="Times New Roman" w:hAnsi="Times New Roman" w:cs="Times New Roman"/>
          <w:sz w:val="28"/>
          <w:szCs w:val="28"/>
          <w:lang w:val="ru-RU"/>
        </w:rPr>
      </w:pPr>
      <w:r w:rsidRPr="008C73C2">
        <w:rPr>
          <w:rFonts w:ascii="Times New Roman" w:hAnsi="Times New Roman" w:cs="Times New Roman"/>
          <w:sz w:val="28"/>
          <w:szCs w:val="28"/>
          <w:lang w:val="kk-KZ"/>
        </w:rPr>
        <w:t>В 2016 году на газоснабжение 15 сельских населенных пунктов Сырымского, Каратобинского</w:t>
      </w:r>
      <w:r>
        <w:rPr>
          <w:rFonts w:ascii="Times New Roman" w:hAnsi="Times New Roman" w:cs="Times New Roman"/>
          <w:sz w:val="28"/>
          <w:szCs w:val="28"/>
          <w:lang w:val="kk-KZ"/>
        </w:rPr>
        <w:t xml:space="preserve"> </w:t>
      </w:r>
      <w:r w:rsidRPr="008C73C2">
        <w:rPr>
          <w:rFonts w:ascii="Times New Roman" w:hAnsi="Times New Roman" w:cs="Times New Roman"/>
          <w:sz w:val="28"/>
          <w:szCs w:val="28"/>
          <w:lang w:val="kk-KZ"/>
        </w:rPr>
        <w:t xml:space="preserve">и Чингирлауского районов из бюджета направлено 1,9 млн. тенге. </w:t>
      </w:r>
    </w:p>
    <w:p w:rsidR="00CE634A" w:rsidRPr="004C7563" w:rsidRDefault="00CE634A" w:rsidP="00C867A6">
      <w:pPr>
        <w:spacing w:after="0" w:line="240" w:lineRule="auto"/>
        <w:ind w:firstLine="709"/>
        <w:contextualSpacing/>
        <w:jc w:val="both"/>
        <w:rPr>
          <w:rFonts w:ascii="Times New Roman" w:hAnsi="Times New Roman" w:cs="Times New Roman"/>
          <w:sz w:val="28"/>
          <w:szCs w:val="28"/>
          <w:lang w:val="ru-RU"/>
        </w:rPr>
      </w:pPr>
      <w:r w:rsidRPr="00CE634A">
        <w:rPr>
          <w:rFonts w:ascii="Times New Roman" w:hAnsi="Times New Roman" w:cs="Times New Roman"/>
          <w:sz w:val="28"/>
          <w:szCs w:val="28"/>
          <w:lang w:val="ru-RU"/>
        </w:rPr>
        <w:t>В результате количество газифицированных сельских населенных пунктов возросло с 2</w:t>
      </w:r>
      <w:r w:rsidRPr="008C73C2">
        <w:rPr>
          <w:rFonts w:ascii="Times New Roman" w:hAnsi="Times New Roman" w:cs="Times New Roman"/>
          <w:sz w:val="28"/>
          <w:szCs w:val="28"/>
          <w:lang w:val="kk-KZ"/>
        </w:rPr>
        <w:t>60</w:t>
      </w:r>
      <w:r w:rsidRPr="00CE634A">
        <w:rPr>
          <w:rFonts w:ascii="Times New Roman" w:hAnsi="Times New Roman" w:cs="Times New Roman"/>
          <w:sz w:val="28"/>
          <w:szCs w:val="28"/>
          <w:lang w:val="ru-RU"/>
        </w:rPr>
        <w:t xml:space="preserve"> в 201</w:t>
      </w:r>
      <w:r w:rsidRPr="008C73C2">
        <w:rPr>
          <w:rFonts w:ascii="Times New Roman" w:hAnsi="Times New Roman" w:cs="Times New Roman"/>
          <w:sz w:val="28"/>
          <w:szCs w:val="28"/>
          <w:lang w:val="kk-KZ"/>
        </w:rPr>
        <w:t>5</w:t>
      </w:r>
      <w:r w:rsidRPr="00CE634A">
        <w:rPr>
          <w:rFonts w:ascii="Times New Roman" w:hAnsi="Times New Roman" w:cs="Times New Roman"/>
          <w:sz w:val="28"/>
          <w:szCs w:val="28"/>
          <w:lang w:val="ru-RU"/>
        </w:rPr>
        <w:t xml:space="preserve"> году до 2</w:t>
      </w:r>
      <w:r w:rsidRPr="008C73C2">
        <w:rPr>
          <w:rFonts w:ascii="Times New Roman" w:hAnsi="Times New Roman" w:cs="Times New Roman"/>
          <w:sz w:val="28"/>
          <w:szCs w:val="28"/>
          <w:lang w:val="kk-KZ"/>
        </w:rPr>
        <w:t>75</w:t>
      </w:r>
      <w:r w:rsidRPr="00CE634A">
        <w:rPr>
          <w:rFonts w:ascii="Times New Roman" w:hAnsi="Times New Roman" w:cs="Times New Roman"/>
          <w:sz w:val="28"/>
          <w:szCs w:val="28"/>
          <w:lang w:val="ru-RU"/>
        </w:rPr>
        <w:t xml:space="preserve"> в 201</w:t>
      </w:r>
      <w:r w:rsidRPr="008C73C2">
        <w:rPr>
          <w:rFonts w:ascii="Times New Roman" w:hAnsi="Times New Roman" w:cs="Times New Roman"/>
          <w:sz w:val="28"/>
          <w:szCs w:val="28"/>
          <w:lang w:val="kk-KZ"/>
        </w:rPr>
        <w:t>6</w:t>
      </w:r>
      <w:r w:rsidRPr="00CE634A">
        <w:rPr>
          <w:rFonts w:ascii="Times New Roman" w:hAnsi="Times New Roman" w:cs="Times New Roman"/>
          <w:sz w:val="28"/>
          <w:szCs w:val="28"/>
          <w:lang w:val="ru-RU"/>
        </w:rPr>
        <w:t xml:space="preserve"> году</w:t>
      </w:r>
      <w:r w:rsidRPr="008C73C2">
        <w:rPr>
          <w:rFonts w:ascii="Times New Roman" w:hAnsi="Times New Roman" w:cs="Times New Roman"/>
          <w:sz w:val="28"/>
          <w:szCs w:val="28"/>
          <w:lang w:val="kk-KZ"/>
        </w:rPr>
        <w:t xml:space="preserve"> или обеспеченность населения </w:t>
      </w:r>
      <w:r w:rsidRPr="004C7563">
        <w:rPr>
          <w:rFonts w:ascii="Times New Roman" w:hAnsi="Times New Roman" w:cs="Times New Roman"/>
          <w:sz w:val="28"/>
          <w:szCs w:val="28"/>
          <w:lang w:val="kk-KZ"/>
        </w:rPr>
        <w:t>области природным газом вырасло на 1,5%</w:t>
      </w:r>
      <w:r w:rsidRPr="004C7563">
        <w:rPr>
          <w:rFonts w:ascii="Times New Roman" w:hAnsi="Times New Roman" w:cs="Times New Roman"/>
          <w:sz w:val="28"/>
          <w:szCs w:val="28"/>
          <w:lang w:val="ru-RU"/>
        </w:rPr>
        <w:t>.</w:t>
      </w:r>
    </w:p>
    <w:p w:rsidR="00CE634A" w:rsidRPr="00CE634A" w:rsidRDefault="00CE634A" w:rsidP="00C867A6">
      <w:pPr>
        <w:spacing w:after="0" w:line="240" w:lineRule="auto"/>
        <w:ind w:firstLine="709"/>
        <w:contextualSpacing/>
        <w:jc w:val="both"/>
        <w:rPr>
          <w:rFonts w:ascii="Times New Roman" w:hAnsi="Times New Roman" w:cs="Times New Roman"/>
          <w:sz w:val="28"/>
          <w:szCs w:val="28"/>
          <w:lang w:val="ru-RU"/>
        </w:rPr>
      </w:pPr>
      <w:r w:rsidRPr="00CE634A">
        <w:rPr>
          <w:rFonts w:ascii="Times New Roman" w:hAnsi="Times New Roman" w:cs="Times New Roman"/>
          <w:sz w:val="28"/>
          <w:szCs w:val="28"/>
          <w:lang w:val="ru-RU"/>
        </w:rPr>
        <w:t xml:space="preserve">В 2017 году на газификацию </w:t>
      </w:r>
      <w:r>
        <w:rPr>
          <w:rFonts w:ascii="Times New Roman" w:hAnsi="Times New Roman" w:cs="Times New Roman"/>
          <w:sz w:val="28"/>
          <w:szCs w:val="28"/>
          <w:lang w:val="ru-RU"/>
        </w:rPr>
        <w:t xml:space="preserve">сельских населенных пунктов </w:t>
      </w:r>
      <w:r w:rsidRPr="00CE634A">
        <w:rPr>
          <w:rFonts w:ascii="Times New Roman" w:hAnsi="Times New Roman" w:cs="Times New Roman"/>
          <w:sz w:val="28"/>
          <w:szCs w:val="28"/>
          <w:lang w:val="ru-RU"/>
        </w:rPr>
        <w:t>направлено 3,2 млрд. тенге</w:t>
      </w:r>
      <w:r>
        <w:rPr>
          <w:rFonts w:ascii="Times New Roman" w:hAnsi="Times New Roman" w:cs="Times New Roman"/>
          <w:sz w:val="28"/>
          <w:szCs w:val="28"/>
          <w:lang w:val="ru-RU"/>
        </w:rPr>
        <w:t xml:space="preserve"> бюджетных средств</w:t>
      </w:r>
      <w:r w:rsidRPr="00CE634A">
        <w:rPr>
          <w:rFonts w:ascii="Times New Roman" w:hAnsi="Times New Roman" w:cs="Times New Roman"/>
          <w:sz w:val="28"/>
          <w:szCs w:val="28"/>
          <w:lang w:val="ru-RU"/>
        </w:rPr>
        <w:t xml:space="preserve">. На выделенные средства построены газопроводы общей протяженностью 395,3 км, обеспечены природным газом 13 </w:t>
      </w:r>
      <w:r>
        <w:rPr>
          <w:rFonts w:ascii="Times New Roman" w:hAnsi="Times New Roman" w:cs="Times New Roman"/>
          <w:sz w:val="28"/>
          <w:szCs w:val="28"/>
          <w:lang w:val="ru-RU"/>
        </w:rPr>
        <w:t xml:space="preserve">сельских населенных пунктов </w:t>
      </w:r>
      <w:r w:rsidRPr="00CE634A">
        <w:rPr>
          <w:rFonts w:ascii="Times New Roman" w:hAnsi="Times New Roman" w:cs="Times New Roman"/>
          <w:sz w:val="28"/>
          <w:szCs w:val="28"/>
          <w:lang w:val="ru-RU"/>
        </w:rPr>
        <w:t>с численностью населения около 4-х тыс. человек.</w:t>
      </w:r>
    </w:p>
    <w:p w:rsidR="00CE634A" w:rsidRPr="00CE634A" w:rsidRDefault="00CE634A" w:rsidP="00C867A6">
      <w:pPr>
        <w:spacing w:after="0" w:line="240" w:lineRule="auto"/>
        <w:ind w:firstLine="709"/>
        <w:contextualSpacing/>
        <w:jc w:val="both"/>
        <w:rPr>
          <w:rFonts w:ascii="Times New Roman" w:hAnsi="Times New Roman" w:cs="Times New Roman"/>
          <w:sz w:val="28"/>
          <w:szCs w:val="28"/>
          <w:lang w:val="ru-RU"/>
        </w:rPr>
      </w:pPr>
      <w:r w:rsidRPr="00CE634A">
        <w:rPr>
          <w:rFonts w:ascii="Times New Roman" w:hAnsi="Times New Roman" w:cs="Times New Roman"/>
          <w:sz w:val="28"/>
          <w:szCs w:val="28"/>
          <w:lang w:val="ru-RU"/>
        </w:rPr>
        <w:t>По итогам года обеспеченность населения области природным газом составляет 94%, в т.ч. сельского населения – 87,7 %. Количество газифицированных сельских населенных пунктов составляет 289 ед, где проживает более 276 тыс. человек.</w:t>
      </w:r>
    </w:p>
    <w:p w:rsidR="00CE634A" w:rsidRPr="00CE634A" w:rsidRDefault="00CE634A" w:rsidP="00C867A6">
      <w:pPr>
        <w:spacing w:after="0" w:line="240" w:lineRule="auto"/>
        <w:ind w:firstLine="709"/>
        <w:contextualSpacing/>
        <w:jc w:val="both"/>
        <w:rPr>
          <w:rFonts w:ascii="Times New Roman" w:hAnsi="Times New Roman" w:cs="Times New Roman"/>
          <w:sz w:val="28"/>
          <w:szCs w:val="28"/>
          <w:lang w:val="ru-RU"/>
        </w:rPr>
      </w:pPr>
      <w:r w:rsidRPr="00CE634A">
        <w:rPr>
          <w:rFonts w:ascii="Times New Roman" w:hAnsi="Times New Roman" w:cs="Times New Roman"/>
          <w:sz w:val="28"/>
          <w:szCs w:val="28"/>
          <w:lang w:val="ru-RU"/>
        </w:rPr>
        <w:t xml:space="preserve">В 2015-2016 годах на субсидирование стоимости услуг по подаче питьевой воды 78 населенным пунктам области с охватом населения более 128 тыс.человек </w:t>
      </w:r>
      <w:r w:rsidRPr="00CE634A">
        <w:rPr>
          <w:rFonts w:ascii="Times New Roman" w:hAnsi="Times New Roman" w:cs="Times New Roman"/>
          <w:sz w:val="28"/>
          <w:szCs w:val="28"/>
          <w:lang w:val="ru-RU"/>
        </w:rPr>
        <w:lastRenderedPageBreak/>
        <w:t>выделено 1416,3 млн. тенге (2015 г. – 549,6 млн. тенге, 2016 г.- 866,7 млн. тенге). Данные средства освоены полностью.</w:t>
      </w:r>
    </w:p>
    <w:p w:rsidR="00CE634A" w:rsidRPr="00CE634A" w:rsidRDefault="00CE634A" w:rsidP="00C867A6">
      <w:pPr>
        <w:spacing w:after="0" w:line="240" w:lineRule="auto"/>
        <w:ind w:firstLine="709"/>
        <w:contextualSpacing/>
        <w:jc w:val="both"/>
        <w:rPr>
          <w:rFonts w:ascii="Times New Roman" w:hAnsi="Times New Roman" w:cs="Times New Roman"/>
          <w:sz w:val="28"/>
          <w:szCs w:val="28"/>
          <w:lang w:val="ru-RU"/>
        </w:rPr>
      </w:pPr>
      <w:r w:rsidRPr="00CE634A">
        <w:rPr>
          <w:rFonts w:ascii="Times New Roman" w:hAnsi="Times New Roman" w:cs="Times New Roman"/>
          <w:sz w:val="28"/>
          <w:szCs w:val="28"/>
          <w:lang w:val="ru-RU"/>
        </w:rPr>
        <w:t>С 2018 году 122 СНП с охватом населения 175 тыс.</w:t>
      </w:r>
      <w:r w:rsidR="004C7563">
        <w:rPr>
          <w:rFonts w:ascii="Times New Roman" w:hAnsi="Times New Roman" w:cs="Times New Roman"/>
          <w:sz w:val="28"/>
          <w:szCs w:val="28"/>
          <w:lang w:val="ru-RU"/>
        </w:rPr>
        <w:t xml:space="preserve"> </w:t>
      </w:r>
      <w:r w:rsidRPr="00CE634A">
        <w:rPr>
          <w:rFonts w:ascii="Times New Roman" w:hAnsi="Times New Roman" w:cs="Times New Roman"/>
          <w:sz w:val="28"/>
          <w:szCs w:val="28"/>
          <w:lang w:val="ru-RU"/>
        </w:rPr>
        <w:t>человек получат питьевую воду по субсидируемой цене.</w:t>
      </w:r>
    </w:p>
    <w:p w:rsidR="0011175B" w:rsidRPr="000A74CD" w:rsidRDefault="0011175B" w:rsidP="00C867A6">
      <w:pPr>
        <w:spacing w:after="0" w:line="240" w:lineRule="auto"/>
        <w:ind w:firstLine="567"/>
        <w:contextualSpacing/>
        <w:jc w:val="both"/>
        <w:rPr>
          <w:rFonts w:ascii="Times New Roman" w:hAnsi="Times New Roman" w:cs="Times New Roman"/>
          <w:b/>
          <w:i/>
          <w:color w:val="000000"/>
          <w:sz w:val="28"/>
          <w:szCs w:val="28"/>
          <w:lang w:val="ru-RU"/>
        </w:rPr>
      </w:pPr>
      <w:r w:rsidRPr="000A74CD">
        <w:rPr>
          <w:rFonts w:ascii="Times New Roman" w:hAnsi="Times New Roman" w:cs="Times New Roman"/>
          <w:b/>
          <w:i/>
          <w:color w:val="000000"/>
          <w:sz w:val="28"/>
          <w:szCs w:val="28"/>
          <w:lang w:val="ru-RU"/>
        </w:rPr>
        <w:t>Исполнение плана мероприяти</w:t>
      </w:r>
      <w:r w:rsidR="00CE634A">
        <w:rPr>
          <w:rFonts w:ascii="Times New Roman" w:hAnsi="Times New Roman" w:cs="Times New Roman"/>
          <w:b/>
          <w:i/>
          <w:color w:val="000000"/>
          <w:sz w:val="28"/>
          <w:szCs w:val="28"/>
          <w:lang w:val="ru-RU"/>
        </w:rPr>
        <w:t>й</w:t>
      </w:r>
      <w:r w:rsidRPr="000A74CD">
        <w:rPr>
          <w:rFonts w:ascii="Times New Roman" w:hAnsi="Times New Roman" w:cs="Times New Roman"/>
          <w:b/>
          <w:i/>
          <w:color w:val="000000"/>
          <w:sz w:val="28"/>
          <w:szCs w:val="28"/>
          <w:lang w:val="ru-RU"/>
        </w:rPr>
        <w:t xml:space="preserve"> по реализации Программы развития территории Западно-Казахстанской области на 2011-2015 годы и на 2016-2020 годы.</w:t>
      </w:r>
    </w:p>
    <w:p w:rsidR="00D46928" w:rsidRPr="000A74CD" w:rsidRDefault="00D46928" w:rsidP="00C867A6">
      <w:pPr>
        <w:pStyle w:val="af1"/>
        <w:contextualSpacing/>
        <w:jc w:val="center"/>
        <w:rPr>
          <w:b/>
          <w:bCs/>
          <w:iCs/>
          <w:szCs w:val="28"/>
        </w:rPr>
      </w:pPr>
      <w:r w:rsidRPr="000A74CD">
        <w:rPr>
          <w:b/>
          <w:bCs/>
          <w:i/>
          <w:iCs/>
          <w:szCs w:val="28"/>
        </w:rPr>
        <w:t>2015 год.</w:t>
      </w:r>
    </w:p>
    <w:p w:rsidR="00E70B1B" w:rsidRPr="00CE634A" w:rsidRDefault="00D46928" w:rsidP="00C867A6">
      <w:pPr>
        <w:pStyle w:val="af1"/>
        <w:ind w:firstLine="708"/>
        <w:contextualSpacing/>
        <w:jc w:val="both"/>
        <w:rPr>
          <w:szCs w:val="28"/>
        </w:rPr>
      </w:pPr>
      <w:r w:rsidRPr="000A74CD">
        <w:rPr>
          <w:szCs w:val="28"/>
        </w:rPr>
        <w:t xml:space="preserve">Согласно Программы развития территории Западно-Казахстанской области на 2011-2015 годы </w:t>
      </w:r>
      <w:r w:rsidR="00051AB3">
        <w:rPr>
          <w:szCs w:val="28"/>
        </w:rPr>
        <w:t>У</w:t>
      </w:r>
      <w:r w:rsidR="00C90A94">
        <w:rPr>
          <w:szCs w:val="28"/>
        </w:rPr>
        <w:t xml:space="preserve">правлению </w:t>
      </w:r>
      <w:r w:rsidRPr="00CE634A">
        <w:rPr>
          <w:szCs w:val="28"/>
        </w:rPr>
        <w:t>по направлени</w:t>
      </w:r>
      <w:r w:rsidR="00CE634A">
        <w:rPr>
          <w:szCs w:val="28"/>
        </w:rPr>
        <w:t>ям</w:t>
      </w:r>
      <w:r w:rsidRPr="00CE634A">
        <w:rPr>
          <w:szCs w:val="28"/>
        </w:rPr>
        <w:t xml:space="preserve"> </w:t>
      </w:r>
      <w:r w:rsidR="00E70B1B" w:rsidRPr="00CE634A">
        <w:rPr>
          <w:szCs w:val="28"/>
        </w:rPr>
        <w:t>«Экономика» и «Инфраструктура. Жилищно-коммунальное хозяйство» на 2015 год предусмотрены 2 цели, 4 целевых индикатора, 4 задачи, 6 показател</w:t>
      </w:r>
      <w:r w:rsidR="00CE634A">
        <w:rPr>
          <w:szCs w:val="28"/>
        </w:rPr>
        <w:t>ей</w:t>
      </w:r>
      <w:r w:rsidR="00E70B1B" w:rsidRPr="00CE634A">
        <w:rPr>
          <w:szCs w:val="28"/>
        </w:rPr>
        <w:t xml:space="preserve">, 9 мероприятий.  Не достигнуты 1 показатель и не выполнены </w:t>
      </w:r>
      <w:r w:rsidR="00663FB1" w:rsidRPr="00CE634A">
        <w:rPr>
          <w:szCs w:val="28"/>
        </w:rPr>
        <w:t>3</w:t>
      </w:r>
      <w:r w:rsidR="00E70B1B" w:rsidRPr="00CE634A">
        <w:rPr>
          <w:szCs w:val="28"/>
        </w:rPr>
        <w:t xml:space="preserve"> мероприятия.</w:t>
      </w:r>
    </w:p>
    <w:p w:rsidR="00D46928" w:rsidRPr="00CE634A" w:rsidRDefault="00E70B1B" w:rsidP="00C867A6">
      <w:pPr>
        <w:pStyle w:val="af1"/>
        <w:ind w:firstLine="708"/>
        <w:contextualSpacing/>
        <w:jc w:val="both"/>
        <w:rPr>
          <w:szCs w:val="28"/>
        </w:rPr>
      </w:pPr>
      <w:r w:rsidRPr="00CE634A">
        <w:rPr>
          <w:szCs w:val="28"/>
        </w:rPr>
        <w:t xml:space="preserve">По направлению </w:t>
      </w:r>
      <w:r w:rsidR="00D46928" w:rsidRPr="00CE634A">
        <w:rPr>
          <w:szCs w:val="28"/>
        </w:rPr>
        <w:t xml:space="preserve">«Экономика» на 2015 год предусмотрены: 1 цель, 1 целевой индикатор, 2 задачи, 2 показателя, 2 мероприятий. </w:t>
      </w:r>
    </w:p>
    <w:p w:rsidR="00E70B1B" w:rsidRPr="00C90A94" w:rsidRDefault="00C90A94" w:rsidP="00C867A6">
      <w:pPr>
        <w:pStyle w:val="af1"/>
        <w:ind w:firstLine="708"/>
        <w:contextualSpacing/>
        <w:jc w:val="both"/>
        <w:rPr>
          <w:szCs w:val="28"/>
        </w:rPr>
      </w:pPr>
      <w:r w:rsidRPr="00C90A94">
        <w:rPr>
          <w:szCs w:val="28"/>
        </w:rPr>
        <w:t>По данному направлению</w:t>
      </w:r>
      <w:r>
        <w:rPr>
          <w:b/>
          <w:szCs w:val="28"/>
        </w:rPr>
        <w:t xml:space="preserve"> </w:t>
      </w:r>
      <w:r w:rsidRPr="00CE634A">
        <w:rPr>
          <w:szCs w:val="28"/>
        </w:rPr>
        <w:t>н</w:t>
      </w:r>
      <w:r w:rsidR="00E70B1B" w:rsidRPr="00CE634A">
        <w:rPr>
          <w:szCs w:val="28"/>
        </w:rPr>
        <w:t xml:space="preserve">е достигнут 1 показатель и </w:t>
      </w:r>
      <w:r w:rsidR="00663FB1" w:rsidRPr="00CE634A">
        <w:rPr>
          <w:szCs w:val="28"/>
        </w:rPr>
        <w:t>не выполнено 1</w:t>
      </w:r>
      <w:r w:rsidR="00E70B1B" w:rsidRPr="00C90A94">
        <w:rPr>
          <w:szCs w:val="28"/>
        </w:rPr>
        <w:t xml:space="preserve"> мероприяти</w:t>
      </w:r>
      <w:r w:rsidR="00663FB1">
        <w:rPr>
          <w:szCs w:val="28"/>
        </w:rPr>
        <w:t>е</w:t>
      </w:r>
      <w:r w:rsidR="00E70B1B" w:rsidRPr="00C90A94">
        <w:rPr>
          <w:szCs w:val="28"/>
        </w:rPr>
        <w:t>.</w:t>
      </w:r>
    </w:p>
    <w:p w:rsidR="00D46928" w:rsidRPr="00C90A94" w:rsidRDefault="00D46928" w:rsidP="00C867A6">
      <w:pPr>
        <w:pStyle w:val="af1"/>
        <w:ind w:firstLine="708"/>
        <w:contextualSpacing/>
        <w:jc w:val="both"/>
        <w:rPr>
          <w:szCs w:val="28"/>
        </w:rPr>
      </w:pPr>
      <w:r w:rsidRPr="000A74CD">
        <w:rPr>
          <w:b/>
          <w:szCs w:val="28"/>
        </w:rPr>
        <w:t xml:space="preserve">Цель: </w:t>
      </w:r>
      <w:r w:rsidRPr="00C90A94">
        <w:rPr>
          <w:szCs w:val="28"/>
        </w:rPr>
        <w:t>Обеспечение устойчивого роста экономики региона, повышение конкурентоспособности не сырьевого  сектора экономики путем индустриального-инновационного развития.</w:t>
      </w:r>
    </w:p>
    <w:p w:rsidR="00B81197" w:rsidRPr="000A74CD" w:rsidRDefault="00D46928" w:rsidP="00C867A6">
      <w:pPr>
        <w:pStyle w:val="af1"/>
        <w:contextualSpacing/>
        <w:jc w:val="both"/>
        <w:rPr>
          <w:i/>
          <w:szCs w:val="28"/>
        </w:rPr>
      </w:pPr>
      <w:r w:rsidRPr="000A74CD">
        <w:rPr>
          <w:szCs w:val="28"/>
        </w:rPr>
        <w:t xml:space="preserve">     </w:t>
      </w:r>
      <w:r w:rsidRPr="000A74CD">
        <w:rPr>
          <w:szCs w:val="28"/>
        </w:rPr>
        <w:tab/>
      </w:r>
      <w:r w:rsidRPr="000A74CD">
        <w:rPr>
          <w:szCs w:val="28"/>
          <w:u w:val="single"/>
        </w:rPr>
        <w:t>Целевой индикатор</w:t>
      </w:r>
      <w:r w:rsidRPr="000A74CD">
        <w:rPr>
          <w:szCs w:val="28"/>
        </w:rPr>
        <w:t xml:space="preserve">: </w:t>
      </w:r>
      <w:r w:rsidRPr="000A74CD">
        <w:rPr>
          <w:i/>
          <w:szCs w:val="28"/>
        </w:rPr>
        <w:t>снижение энергоемкости относительно 2011</w:t>
      </w:r>
      <w:r w:rsidR="00B81197" w:rsidRPr="000A74CD">
        <w:rPr>
          <w:i/>
          <w:szCs w:val="28"/>
        </w:rPr>
        <w:t xml:space="preserve"> года</w:t>
      </w:r>
      <w:r w:rsidRPr="000A74CD">
        <w:rPr>
          <w:i/>
          <w:szCs w:val="28"/>
        </w:rPr>
        <w:t>, где по плану предусмотрено 88,1%, факт</w:t>
      </w:r>
      <w:r w:rsidR="00CE634A">
        <w:rPr>
          <w:i/>
          <w:szCs w:val="28"/>
        </w:rPr>
        <w:t>ическ</w:t>
      </w:r>
      <w:r w:rsidR="009A2D58">
        <w:rPr>
          <w:i/>
          <w:szCs w:val="28"/>
        </w:rPr>
        <w:t>ое</w:t>
      </w:r>
      <w:r w:rsidR="00CE634A">
        <w:rPr>
          <w:i/>
          <w:szCs w:val="28"/>
        </w:rPr>
        <w:t xml:space="preserve"> исполнение составило</w:t>
      </w:r>
      <w:r w:rsidRPr="000A74CD">
        <w:rPr>
          <w:i/>
          <w:szCs w:val="28"/>
        </w:rPr>
        <w:t xml:space="preserve"> 88,1%. </w:t>
      </w:r>
    </w:p>
    <w:p w:rsidR="00D46928" w:rsidRPr="000A74CD" w:rsidRDefault="00D46928" w:rsidP="00C867A6">
      <w:pPr>
        <w:pStyle w:val="af1"/>
        <w:contextualSpacing/>
        <w:jc w:val="both"/>
        <w:rPr>
          <w:b/>
          <w:szCs w:val="28"/>
        </w:rPr>
      </w:pPr>
      <w:r w:rsidRPr="000A74CD">
        <w:rPr>
          <w:b/>
          <w:szCs w:val="28"/>
        </w:rPr>
        <w:tab/>
        <w:t xml:space="preserve">Задача 1.2.3. Содействие росту производства электроэнергии. </w:t>
      </w:r>
    </w:p>
    <w:p w:rsidR="00416310" w:rsidRDefault="00D46928" w:rsidP="00C867A6">
      <w:pPr>
        <w:pStyle w:val="af1"/>
        <w:ind w:firstLine="709"/>
        <w:contextualSpacing/>
        <w:jc w:val="both"/>
        <w:rPr>
          <w:szCs w:val="28"/>
        </w:rPr>
      </w:pPr>
      <w:r w:rsidRPr="000A74CD">
        <w:rPr>
          <w:szCs w:val="28"/>
          <w:u w:val="single"/>
        </w:rPr>
        <w:t>Показатель</w:t>
      </w:r>
      <w:r w:rsidR="006C7702" w:rsidRPr="000A74CD">
        <w:rPr>
          <w:szCs w:val="28"/>
        </w:rPr>
        <w:t xml:space="preserve">: </w:t>
      </w:r>
      <w:r w:rsidRPr="000A74CD">
        <w:rPr>
          <w:i/>
          <w:szCs w:val="28"/>
        </w:rPr>
        <w:t>ввод новых энергогенерирующих мощностей</w:t>
      </w:r>
      <w:r w:rsidR="004D5966" w:rsidRPr="000A74CD">
        <w:rPr>
          <w:i/>
          <w:szCs w:val="28"/>
        </w:rPr>
        <w:t xml:space="preserve"> </w:t>
      </w:r>
      <w:r w:rsidRPr="000A74CD">
        <w:rPr>
          <w:szCs w:val="28"/>
        </w:rPr>
        <w:t xml:space="preserve">- </w:t>
      </w:r>
      <w:r w:rsidRPr="00CE634A">
        <w:rPr>
          <w:szCs w:val="28"/>
        </w:rPr>
        <w:t>недостигнут</w:t>
      </w:r>
      <w:r w:rsidRPr="000A74CD">
        <w:rPr>
          <w:szCs w:val="28"/>
        </w:rPr>
        <w:t>, по плану предусмотрено 75</w:t>
      </w:r>
      <w:r w:rsidR="004D5966" w:rsidRPr="000A74CD">
        <w:rPr>
          <w:szCs w:val="28"/>
        </w:rPr>
        <w:t xml:space="preserve"> </w:t>
      </w:r>
      <w:r w:rsidRPr="000A74CD">
        <w:rPr>
          <w:szCs w:val="28"/>
        </w:rPr>
        <w:t>МВт, фактически</w:t>
      </w:r>
      <w:r w:rsidR="00CE634A">
        <w:rPr>
          <w:szCs w:val="28"/>
        </w:rPr>
        <w:t>й</w:t>
      </w:r>
      <w:r w:rsidRPr="000A74CD">
        <w:rPr>
          <w:szCs w:val="28"/>
        </w:rPr>
        <w:t xml:space="preserve"> </w:t>
      </w:r>
      <w:r w:rsidR="004D5966" w:rsidRPr="000A74CD">
        <w:rPr>
          <w:szCs w:val="28"/>
        </w:rPr>
        <w:t>показатель</w:t>
      </w:r>
      <w:r w:rsidRPr="000A74CD">
        <w:rPr>
          <w:szCs w:val="28"/>
        </w:rPr>
        <w:t xml:space="preserve"> не выполнен</w:t>
      </w:r>
      <w:r w:rsidR="004D5966" w:rsidRPr="000A74CD">
        <w:rPr>
          <w:szCs w:val="28"/>
        </w:rPr>
        <w:t>.</w:t>
      </w:r>
      <w:r w:rsidRPr="000A74CD">
        <w:rPr>
          <w:szCs w:val="28"/>
        </w:rPr>
        <w:t xml:space="preserve"> </w:t>
      </w:r>
      <w:r w:rsidR="004D5966" w:rsidRPr="000A74CD">
        <w:rPr>
          <w:szCs w:val="28"/>
        </w:rPr>
        <w:t xml:space="preserve">Причиной невыполнения послужил </w:t>
      </w:r>
      <w:r w:rsidRPr="000A74CD">
        <w:rPr>
          <w:szCs w:val="28"/>
        </w:rPr>
        <w:t>перенос ввода запланированного в 2015</w:t>
      </w:r>
      <w:r w:rsidR="006C7702" w:rsidRPr="000A74CD">
        <w:rPr>
          <w:szCs w:val="28"/>
        </w:rPr>
        <w:t xml:space="preserve"> </w:t>
      </w:r>
      <w:r w:rsidRPr="000A74CD">
        <w:rPr>
          <w:szCs w:val="28"/>
        </w:rPr>
        <w:t xml:space="preserve">году объекта </w:t>
      </w:r>
      <w:r w:rsidR="004D5966" w:rsidRPr="000A74CD">
        <w:rPr>
          <w:szCs w:val="28"/>
        </w:rPr>
        <w:t xml:space="preserve">ТОО «Батыс Пауэр» на март 2016 года, в связи с </w:t>
      </w:r>
      <w:r w:rsidR="00416310">
        <w:rPr>
          <w:szCs w:val="28"/>
        </w:rPr>
        <w:t>задержкой поставки и установки оборудовани</w:t>
      </w:r>
      <w:r w:rsidR="00051AB3">
        <w:rPr>
          <w:szCs w:val="28"/>
        </w:rPr>
        <w:t>я</w:t>
      </w:r>
      <w:r w:rsidR="00416310">
        <w:rPr>
          <w:szCs w:val="28"/>
        </w:rPr>
        <w:t xml:space="preserve"> </w:t>
      </w:r>
      <w:r w:rsidR="00416310" w:rsidRPr="00416310">
        <w:rPr>
          <w:szCs w:val="28"/>
        </w:rPr>
        <w:t>газотурбинной электростанции</w:t>
      </w:r>
      <w:r w:rsidR="004D5966" w:rsidRPr="000A74CD">
        <w:rPr>
          <w:szCs w:val="28"/>
        </w:rPr>
        <w:t xml:space="preserve">. </w:t>
      </w:r>
    </w:p>
    <w:p w:rsidR="002A5A95" w:rsidRDefault="00D46928" w:rsidP="002A5A95">
      <w:pPr>
        <w:pStyle w:val="af1"/>
        <w:ind w:firstLine="709"/>
        <w:contextualSpacing/>
        <w:jc w:val="both"/>
        <w:rPr>
          <w:color w:val="000000"/>
          <w:szCs w:val="28"/>
        </w:rPr>
      </w:pPr>
      <w:r w:rsidRPr="000A74CD">
        <w:rPr>
          <w:szCs w:val="28"/>
          <w:u w:val="single"/>
        </w:rPr>
        <w:t>Мероприяти</w:t>
      </w:r>
      <w:r w:rsidR="00CE634A">
        <w:rPr>
          <w:szCs w:val="28"/>
          <w:u w:val="single"/>
        </w:rPr>
        <w:t>е</w:t>
      </w:r>
      <w:r w:rsidRPr="000A74CD">
        <w:rPr>
          <w:szCs w:val="28"/>
        </w:rPr>
        <w:t>:</w:t>
      </w:r>
      <w:r w:rsidRPr="000A74CD">
        <w:rPr>
          <w:i/>
          <w:szCs w:val="28"/>
        </w:rPr>
        <w:t xml:space="preserve"> строительство газотурбинн</w:t>
      </w:r>
      <w:r w:rsidR="008409B9">
        <w:rPr>
          <w:i/>
          <w:szCs w:val="28"/>
        </w:rPr>
        <w:t>ой</w:t>
      </w:r>
      <w:r w:rsidRPr="000A74CD">
        <w:rPr>
          <w:i/>
          <w:szCs w:val="28"/>
        </w:rPr>
        <w:t xml:space="preserve"> электростанции</w:t>
      </w:r>
      <w:r w:rsidR="00B81197" w:rsidRPr="000A74CD">
        <w:rPr>
          <w:i/>
          <w:szCs w:val="28"/>
        </w:rPr>
        <w:t xml:space="preserve"> мощностью 200 МВт</w:t>
      </w:r>
      <w:r w:rsidR="00FF4C53" w:rsidRPr="000A74CD">
        <w:rPr>
          <w:i/>
          <w:szCs w:val="28"/>
        </w:rPr>
        <w:t xml:space="preserve">, </w:t>
      </w:r>
      <w:r w:rsidR="00CE634A" w:rsidRPr="00CE634A">
        <w:rPr>
          <w:szCs w:val="28"/>
        </w:rPr>
        <w:t>не выполнено в с</w:t>
      </w:r>
      <w:r w:rsidR="00051AB3" w:rsidRPr="00CE634A">
        <w:rPr>
          <w:szCs w:val="28"/>
        </w:rPr>
        <w:t>вязи</w:t>
      </w:r>
      <w:r w:rsidR="00051AB3" w:rsidRPr="00051AB3">
        <w:rPr>
          <w:szCs w:val="28"/>
        </w:rPr>
        <w:t xml:space="preserve"> с </w:t>
      </w:r>
      <w:r w:rsidR="00051AB3">
        <w:rPr>
          <w:szCs w:val="28"/>
        </w:rPr>
        <w:t>о</w:t>
      </w:r>
      <w:r w:rsidR="00051AB3" w:rsidRPr="00051AB3">
        <w:rPr>
          <w:color w:val="000000"/>
          <w:szCs w:val="28"/>
        </w:rPr>
        <w:t>тсутствие</w:t>
      </w:r>
      <w:r w:rsidR="00051AB3">
        <w:rPr>
          <w:color w:val="000000"/>
          <w:szCs w:val="28"/>
        </w:rPr>
        <w:t>м</w:t>
      </w:r>
      <w:r w:rsidR="00051AB3" w:rsidRPr="00051AB3">
        <w:rPr>
          <w:color w:val="000000"/>
          <w:szCs w:val="28"/>
        </w:rPr>
        <w:t xml:space="preserve"> финансировани</w:t>
      </w:r>
      <w:r w:rsidR="00051AB3">
        <w:rPr>
          <w:color w:val="000000"/>
          <w:szCs w:val="28"/>
        </w:rPr>
        <w:t>я.</w:t>
      </w:r>
      <w:r w:rsidR="00051AB3" w:rsidRPr="00416310">
        <w:rPr>
          <w:szCs w:val="28"/>
        </w:rPr>
        <w:t xml:space="preserve"> </w:t>
      </w:r>
      <w:r w:rsidR="00663FB1" w:rsidRPr="00416310">
        <w:rPr>
          <w:szCs w:val="28"/>
        </w:rPr>
        <w:t>П</w:t>
      </w:r>
      <w:r w:rsidR="00FF4C53" w:rsidRPr="000A74CD">
        <w:rPr>
          <w:color w:val="000000"/>
          <w:szCs w:val="28"/>
        </w:rPr>
        <w:t>ри плане 189600</w:t>
      </w:r>
      <w:r w:rsidR="00493D2F">
        <w:rPr>
          <w:color w:val="000000"/>
          <w:szCs w:val="28"/>
        </w:rPr>
        <w:t>0</w:t>
      </w:r>
      <w:r w:rsidR="00FF4C53" w:rsidRPr="000A74CD">
        <w:rPr>
          <w:color w:val="000000"/>
          <w:szCs w:val="28"/>
        </w:rPr>
        <w:t xml:space="preserve">0,0 тыс. тенге, </w:t>
      </w:r>
      <w:r w:rsidR="00CE634A" w:rsidRPr="00CE634A">
        <w:rPr>
          <w:color w:val="000000"/>
          <w:szCs w:val="28"/>
        </w:rPr>
        <w:t>фактическ</w:t>
      </w:r>
      <w:r w:rsidR="009A2D58">
        <w:rPr>
          <w:color w:val="000000"/>
          <w:szCs w:val="28"/>
        </w:rPr>
        <w:t>ое</w:t>
      </w:r>
      <w:r w:rsidR="00CE634A" w:rsidRPr="00CE634A">
        <w:rPr>
          <w:color w:val="000000"/>
          <w:szCs w:val="28"/>
        </w:rPr>
        <w:t xml:space="preserve"> исполнение составило </w:t>
      </w:r>
      <w:r w:rsidR="00FF4C53" w:rsidRPr="00416310">
        <w:rPr>
          <w:color w:val="000000"/>
          <w:szCs w:val="28"/>
        </w:rPr>
        <w:t>9544</w:t>
      </w:r>
      <w:r w:rsidR="00CE3909" w:rsidRPr="00416310">
        <w:rPr>
          <w:color w:val="000000"/>
          <w:szCs w:val="28"/>
        </w:rPr>
        <w:t>500</w:t>
      </w:r>
      <w:r w:rsidR="00CE3909">
        <w:rPr>
          <w:color w:val="000000"/>
          <w:szCs w:val="28"/>
        </w:rPr>
        <w:t>,0 тыс. тенге</w:t>
      </w:r>
      <w:r w:rsidR="00FF4C53" w:rsidRPr="000A74CD">
        <w:rPr>
          <w:color w:val="000000"/>
          <w:szCs w:val="28"/>
        </w:rPr>
        <w:t>.</w:t>
      </w:r>
    </w:p>
    <w:p w:rsidR="006C7702" w:rsidRPr="000A74CD" w:rsidRDefault="006C7702" w:rsidP="002A5A95">
      <w:pPr>
        <w:pStyle w:val="af1"/>
        <w:ind w:firstLine="709"/>
        <w:contextualSpacing/>
        <w:jc w:val="both"/>
        <w:rPr>
          <w:b/>
          <w:color w:val="000000"/>
          <w:szCs w:val="28"/>
        </w:rPr>
      </w:pPr>
      <w:r w:rsidRPr="000A74CD">
        <w:rPr>
          <w:b/>
          <w:color w:val="000000"/>
          <w:szCs w:val="28"/>
        </w:rPr>
        <w:t>Задача 1.2.4 Развитие возобновляемых источников энергии.</w:t>
      </w:r>
    </w:p>
    <w:p w:rsidR="006C7702" w:rsidRPr="000A74CD" w:rsidRDefault="006C7702" w:rsidP="00C867A6">
      <w:pPr>
        <w:pStyle w:val="af1"/>
        <w:ind w:firstLine="567"/>
        <w:contextualSpacing/>
        <w:jc w:val="both"/>
        <w:rPr>
          <w:color w:val="000000"/>
          <w:szCs w:val="28"/>
        </w:rPr>
      </w:pPr>
      <w:r w:rsidRPr="000A74CD">
        <w:rPr>
          <w:color w:val="000000"/>
          <w:szCs w:val="28"/>
          <w:u w:val="single"/>
        </w:rPr>
        <w:t>Показатель</w:t>
      </w:r>
      <w:r w:rsidRPr="000A74CD">
        <w:rPr>
          <w:color w:val="000000"/>
          <w:szCs w:val="28"/>
        </w:rPr>
        <w:t xml:space="preserve">: </w:t>
      </w:r>
      <w:r w:rsidRPr="000A74CD">
        <w:rPr>
          <w:i/>
          <w:color w:val="000000"/>
          <w:szCs w:val="28"/>
        </w:rPr>
        <w:t>Увеличение доли возобновляемых источников энергии в общем объеме электропотребления</w:t>
      </w:r>
      <w:r w:rsidRPr="000A74CD">
        <w:rPr>
          <w:color w:val="000000"/>
          <w:szCs w:val="28"/>
        </w:rPr>
        <w:t xml:space="preserve"> при плане 0,001%, выполнен</w:t>
      </w:r>
      <w:r w:rsidR="00CE634A">
        <w:rPr>
          <w:color w:val="000000"/>
          <w:szCs w:val="28"/>
        </w:rPr>
        <w:t>ие</w:t>
      </w:r>
      <w:r w:rsidRPr="000A74CD">
        <w:rPr>
          <w:color w:val="000000"/>
          <w:szCs w:val="28"/>
        </w:rPr>
        <w:t xml:space="preserve"> 0,001%. </w:t>
      </w:r>
    </w:p>
    <w:p w:rsidR="006C7702" w:rsidRPr="000A74CD" w:rsidRDefault="00FF4C53" w:rsidP="00C867A6">
      <w:pPr>
        <w:pStyle w:val="af1"/>
        <w:ind w:firstLine="567"/>
        <w:contextualSpacing/>
        <w:jc w:val="both"/>
        <w:rPr>
          <w:color w:val="000000"/>
          <w:szCs w:val="28"/>
        </w:rPr>
      </w:pPr>
      <w:r w:rsidRPr="000A74CD">
        <w:rPr>
          <w:color w:val="000000"/>
          <w:szCs w:val="28"/>
        </w:rPr>
        <w:t>Показатель</w:t>
      </w:r>
      <w:r w:rsidR="00B81197" w:rsidRPr="000A74CD">
        <w:rPr>
          <w:color w:val="000000"/>
          <w:szCs w:val="28"/>
        </w:rPr>
        <w:t xml:space="preserve"> достигнут за счет п</w:t>
      </w:r>
      <w:r w:rsidR="006C7702" w:rsidRPr="000A74CD">
        <w:rPr>
          <w:color w:val="000000"/>
          <w:szCs w:val="28"/>
        </w:rPr>
        <w:t>риобретен</w:t>
      </w:r>
      <w:r w:rsidRPr="000A74CD">
        <w:rPr>
          <w:color w:val="000000"/>
          <w:szCs w:val="28"/>
        </w:rPr>
        <w:t>и</w:t>
      </w:r>
      <w:r w:rsidR="00B81197" w:rsidRPr="000A74CD">
        <w:rPr>
          <w:color w:val="000000"/>
          <w:szCs w:val="28"/>
        </w:rPr>
        <w:t>я</w:t>
      </w:r>
      <w:r w:rsidR="006C7702" w:rsidRPr="000A74CD">
        <w:rPr>
          <w:color w:val="000000"/>
          <w:szCs w:val="28"/>
        </w:rPr>
        <w:t xml:space="preserve"> 36 крестьянскими хозяйствами 87 штук солнечных и ветровых установок мощностью до 58 кВт, так же 79 фермерскими хозяйствами 114 солнечных батарей и 17 ветряных двигателей. </w:t>
      </w:r>
    </w:p>
    <w:p w:rsidR="00B81197" w:rsidRPr="000A74CD" w:rsidRDefault="00FF4C53" w:rsidP="00C867A6">
      <w:pPr>
        <w:pStyle w:val="af1"/>
        <w:ind w:firstLine="567"/>
        <w:contextualSpacing/>
        <w:jc w:val="both"/>
        <w:rPr>
          <w:color w:val="000000"/>
          <w:szCs w:val="28"/>
        </w:rPr>
      </w:pPr>
      <w:r w:rsidRPr="000A74CD">
        <w:rPr>
          <w:color w:val="000000"/>
          <w:szCs w:val="28"/>
          <w:u w:val="single"/>
        </w:rPr>
        <w:t>Мероприятие</w:t>
      </w:r>
      <w:r w:rsidRPr="000A74CD">
        <w:rPr>
          <w:color w:val="000000"/>
          <w:szCs w:val="28"/>
        </w:rPr>
        <w:t>:</w:t>
      </w:r>
      <w:r w:rsidR="00B81197" w:rsidRPr="000A74CD">
        <w:rPr>
          <w:color w:val="000000"/>
          <w:szCs w:val="28"/>
        </w:rPr>
        <w:t xml:space="preserve"> </w:t>
      </w:r>
      <w:r w:rsidR="00B81197" w:rsidRPr="000A74CD">
        <w:rPr>
          <w:i/>
          <w:color w:val="000000"/>
          <w:szCs w:val="28"/>
        </w:rPr>
        <w:t>Внедрение</w:t>
      </w:r>
      <w:r w:rsidR="00B81197" w:rsidRPr="000A74CD">
        <w:rPr>
          <w:color w:val="000000"/>
          <w:szCs w:val="28"/>
        </w:rPr>
        <w:t xml:space="preserve"> </w:t>
      </w:r>
      <w:r w:rsidR="00B81197" w:rsidRPr="000A74CD">
        <w:rPr>
          <w:i/>
          <w:color w:val="000000"/>
          <w:szCs w:val="28"/>
        </w:rPr>
        <w:t>возобновляемых источников энергии солнечных и ветровых устано</w:t>
      </w:r>
      <w:r w:rsidRPr="000A74CD">
        <w:rPr>
          <w:i/>
          <w:color w:val="000000"/>
          <w:szCs w:val="28"/>
        </w:rPr>
        <w:t xml:space="preserve">вок суммарной мощности до 5 кВт. </w:t>
      </w:r>
      <w:r w:rsidRPr="000A74CD">
        <w:rPr>
          <w:color w:val="000000"/>
          <w:szCs w:val="28"/>
        </w:rPr>
        <w:t>Мероприятие</w:t>
      </w:r>
      <w:r w:rsidRPr="000A74CD">
        <w:rPr>
          <w:i/>
          <w:color w:val="000000"/>
          <w:szCs w:val="28"/>
        </w:rPr>
        <w:t xml:space="preserve"> </w:t>
      </w:r>
      <w:r w:rsidRPr="000A74CD">
        <w:rPr>
          <w:color w:val="000000"/>
          <w:szCs w:val="28"/>
        </w:rPr>
        <w:t xml:space="preserve">выполнено за счет крестьянских и фермерских хозяйств. </w:t>
      </w:r>
    </w:p>
    <w:p w:rsidR="00367F7E" w:rsidRPr="00CE634A" w:rsidRDefault="00367F7E" w:rsidP="00C867A6">
      <w:pPr>
        <w:pStyle w:val="af1"/>
        <w:ind w:firstLine="708"/>
        <w:contextualSpacing/>
        <w:jc w:val="both"/>
        <w:rPr>
          <w:i/>
          <w:szCs w:val="28"/>
        </w:rPr>
      </w:pPr>
      <w:r w:rsidRPr="00CE634A">
        <w:rPr>
          <w:szCs w:val="28"/>
        </w:rPr>
        <w:t>По направлению «Инфраструктура. Жилищно-коммунальное хозяйство», на 2015 год предусмотрены 1 цель, 3 целевых индикатора, 2 задачи, 4 показателя, 7 мероприяти</w:t>
      </w:r>
      <w:r w:rsidR="00860201" w:rsidRPr="00CE634A">
        <w:rPr>
          <w:szCs w:val="28"/>
        </w:rPr>
        <w:t>и</w:t>
      </w:r>
      <w:r w:rsidRPr="00CE634A">
        <w:rPr>
          <w:szCs w:val="28"/>
        </w:rPr>
        <w:t xml:space="preserve">. </w:t>
      </w:r>
      <w:r w:rsidR="005920B2" w:rsidRPr="00CE634A">
        <w:rPr>
          <w:i/>
          <w:szCs w:val="28"/>
        </w:rPr>
        <w:t>Не выполнены 2 мероприятия.</w:t>
      </w:r>
    </w:p>
    <w:p w:rsidR="00367F7E" w:rsidRPr="00CE634A" w:rsidRDefault="00367F7E" w:rsidP="00C867A6">
      <w:pPr>
        <w:pStyle w:val="af1"/>
        <w:ind w:firstLine="708"/>
        <w:contextualSpacing/>
        <w:jc w:val="both"/>
        <w:rPr>
          <w:szCs w:val="28"/>
        </w:rPr>
      </w:pPr>
      <w:r w:rsidRPr="00CE634A">
        <w:rPr>
          <w:szCs w:val="28"/>
        </w:rPr>
        <w:t>Цель: Обеспечение потребителей качественными коммунальными услугами, повышение эффективности и модернизация системы жилищно-коммунального хозяйства.</w:t>
      </w:r>
    </w:p>
    <w:p w:rsidR="00470DE8" w:rsidRPr="000A74CD" w:rsidRDefault="00367F7E" w:rsidP="00C867A6">
      <w:pPr>
        <w:pStyle w:val="af1"/>
        <w:ind w:firstLine="708"/>
        <w:contextualSpacing/>
        <w:jc w:val="both"/>
        <w:rPr>
          <w:szCs w:val="28"/>
        </w:rPr>
      </w:pPr>
      <w:r w:rsidRPr="000A74CD">
        <w:rPr>
          <w:szCs w:val="28"/>
          <w:u w:val="single"/>
        </w:rPr>
        <w:lastRenderedPageBreak/>
        <w:t>Целевые индикаторы:</w:t>
      </w:r>
      <w:r w:rsidRPr="000A74CD">
        <w:rPr>
          <w:szCs w:val="28"/>
        </w:rPr>
        <w:t xml:space="preserve"> </w:t>
      </w:r>
    </w:p>
    <w:p w:rsidR="00470DE8" w:rsidRPr="000A74CD" w:rsidRDefault="00470DE8" w:rsidP="00C867A6">
      <w:pPr>
        <w:pStyle w:val="af1"/>
        <w:ind w:firstLine="708"/>
        <w:contextualSpacing/>
        <w:jc w:val="both"/>
        <w:rPr>
          <w:i/>
          <w:szCs w:val="28"/>
        </w:rPr>
      </w:pPr>
      <w:r w:rsidRPr="000A74CD">
        <w:rPr>
          <w:i/>
          <w:szCs w:val="28"/>
        </w:rPr>
        <w:t>-</w:t>
      </w:r>
      <w:r w:rsidRPr="000A74CD">
        <w:rPr>
          <w:szCs w:val="28"/>
        </w:rPr>
        <w:t xml:space="preserve"> </w:t>
      </w:r>
      <w:r w:rsidR="00367F7E" w:rsidRPr="000A74CD">
        <w:rPr>
          <w:i/>
          <w:szCs w:val="28"/>
        </w:rPr>
        <w:t>увеличение доли населения, имеющего доступ к централизованному водоснабжению достигнут, т.е. выполнение сост</w:t>
      </w:r>
      <w:r w:rsidRPr="000A74CD">
        <w:rPr>
          <w:i/>
          <w:szCs w:val="28"/>
        </w:rPr>
        <w:t xml:space="preserve">авило на 82,3%, при плане 79,6%. В 2015 году </w:t>
      </w:r>
      <w:r w:rsidR="00CE634A">
        <w:rPr>
          <w:i/>
          <w:szCs w:val="28"/>
        </w:rPr>
        <w:t xml:space="preserve">проведены ремонтные работы на 2 </w:t>
      </w:r>
      <w:r w:rsidRPr="000A74CD">
        <w:rPr>
          <w:i/>
          <w:szCs w:val="28"/>
        </w:rPr>
        <w:t xml:space="preserve">объектах водоснабжения. На 01.01.2016 года 160 СНП обеспечены централизованным водоснабжением. </w:t>
      </w:r>
    </w:p>
    <w:p w:rsidR="00470DE8" w:rsidRPr="000A74CD" w:rsidRDefault="00470DE8" w:rsidP="00C867A6">
      <w:pPr>
        <w:pStyle w:val="af1"/>
        <w:ind w:firstLine="708"/>
        <w:contextualSpacing/>
        <w:jc w:val="both"/>
        <w:rPr>
          <w:i/>
          <w:szCs w:val="28"/>
        </w:rPr>
      </w:pPr>
      <w:r w:rsidRPr="000A74CD">
        <w:rPr>
          <w:i/>
          <w:szCs w:val="28"/>
        </w:rPr>
        <w:t xml:space="preserve">- </w:t>
      </w:r>
      <w:r w:rsidR="00367F7E" w:rsidRPr="000A74CD">
        <w:rPr>
          <w:i/>
          <w:szCs w:val="28"/>
        </w:rPr>
        <w:t xml:space="preserve">увеличение уровня </w:t>
      </w:r>
      <w:r w:rsidR="00860201" w:rsidRPr="000A74CD">
        <w:rPr>
          <w:i/>
          <w:szCs w:val="28"/>
        </w:rPr>
        <w:t>обеспеченности</w:t>
      </w:r>
      <w:r w:rsidR="00C90A94">
        <w:rPr>
          <w:i/>
          <w:szCs w:val="28"/>
        </w:rPr>
        <w:t xml:space="preserve"> </w:t>
      </w:r>
      <w:r w:rsidR="00367F7E" w:rsidRPr="000A74CD">
        <w:rPr>
          <w:i/>
          <w:szCs w:val="28"/>
        </w:rPr>
        <w:t xml:space="preserve"> услугами теплоснабжения достигнут, т.е. выполнение состав</w:t>
      </w:r>
      <w:r w:rsidRPr="000A74CD">
        <w:rPr>
          <w:i/>
          <w:szCs w:val="28"/>
        </w:rPr>
        <w:t>ило на 99,8%, при плане 99,8%. Введены 5 объектов в рамках программы «</w:t>
      </w:r>
      <w:r w:rsidRPr="000A74CD">
        <w:rPr>
          <w:i/>
          <w:szCs w:val="28"/>
          <w:lang w:val="kk-KZ"/>
        </w:rPr>
        <w:t>Нұрлы жол</w:t>
      </w:r>
      <w:r w:rsidRPr="000A74CD">
        <w:rPr>
          <w:i/>
          <w:szCs w:val="28"/>
        </w:rPr>
        <w:t xml:space="preserve">» и проведены ремонтные работы, что повлияло на улучшение качества обеспечения услугами теплоснабжения. </w:t>
      </w:r>
    </w:p>
    <w:p w:rsidR="00367F7E" w:rsidRPr="000A74CD" w:rsidRDefault="00470DE8" w:rsidP="00C867A6">
      <w:pPr>
        <w:pStyle w:val="af1"/>
        <w:ind w:firstLine="708"/>
        <w:contextualSpacing/>
        <w:jc w:val="both"/>
        <w:rPr>
          <w:i/>
          <w:szCs w:val="28"/>
        </w:rPr>
      </w:pPr>
      <w:r w:rsidRPr="000A74CD">
        <w:rPr>
          <w:i/>
          <w:szCs w:val="28"/>
        </w:rPr>
        <w:t xml:space="preserve">- </w:t>
      </w:r>
      <w:r w:rsidR="00367F7E" w:rsidRPr="000A74CD">
        <w:rPr>
          <w:i/>
          <w:szCs w:val="28"/>
        </w:rPr>
        <w:t>увеличение уровня обеспеченности населения услугами водоотведения достигнут, т.е. выполнение составило на 81,8%, при плане 81,8%.</w:t>
      </w:r>
      <w:r w:rsidRPr="000A74CD">
        <w:rPr>
          <w:i/>
          <w:szCs w:val="28"/>
        </w:rPr>
        <w:t xml:space="preserve"> Индикатор достигнут в результате проведения ремонтных работ </w:t>
      </w:r>
      <w:r w:rsidR="00860201" w:rsidRPr="000A74CD">
        <w:rPr>
          <w:i/>
          <w:szCs w:val="28"/>
        </w:rPr>
        <w:t xml:space="preserve">по программе </w:t>
      </w:r>
      <w:r w:rsidRPr="000A74CD">
        <w:rPr>
          <w:i/>
          <w:szCs w:val="28"/>
        </w:rPr>
        <w:t>«</w:t>
      </w:r>
      <w:r w:rsidRPr="000A74CD">
        <w:rPr>
          <w:i/>
          <w:szCs w:val="28"/>
          <w:lang w:val="kk-KZ"/>
        </w:rPr>
        <w:t>Нұрлы жол</w:t>
      </w:r>
      <w:r w:rsidRPr="000A74CD">
        <w:rPr>
          <w:i/>
          <w:szCs w:val="28"/>
        </w:rPr>
        <w:t>»</w:t>
      </w:r>
      <w:r w:rsidR="00860201" w:rsidRPr="000A74CD">
        <w:rPr>
          <w:i/>
          <w:szCs w:val="28"/>
        </w:rPr>
        <w:t xml:space="preserve"> на канализационных сетях.</w:t>
      </w:r>
    </w:p>
    <w:p w:rsidR="00470DE8" w:rsidRPr="00A10214" w:rsidRDefault="00470DE8" w:rsidP="00C867A6">
      <w:pPr>
        <w:pStyle w:val="af1"/>
        <w:ind w:firstLine="709"/>
        <w:contextualSpacing/>
        <w:jc w:val="both"/>
        <w:rPr>
          <w:szCs w:val="28"/>
        </w:rPr>
      </w:pPr>
      <w:r w:rsidRPr="00A10214">
        <w:rPr>
          <w:szCs w:val="28"/>
        </w:rPr>
        <w:t>Задача 3.3.1. Обеспечение комфортных условий проживани</w:t>
      </w:r>
      <w:r w:rsidR="00A10214" w:rsidRPr="00A10214">
        <w:rPr>
          <w:szCs w:val="28"/>
        </w:rPr>
        <w:t>я</w:t>
      </w:r>
      <w:r w:rsidRPr="00A10214">
        <w:rPr>
          <w:szCs w:val="28"/>
        </w:rPr>
        <w:t xml:space="preserve"> населения. </w:t>
      </w:r>
    </w:p>
    <w:p w:rsidR="00470DE8" w:rsidRPr="000A74CD" w:rsidRDefault="00470DE8" w:rsidP="00C867A6">
      <w:pPr>
        <w:pStyle w:val="af1"/>
        <w:ind w:firstLine="709"/>
        <w:contextualSpacing/>
        <w:jc w:val="both"/>
        <w:rPr>
          <w:szCs w:val="28"/>
        </w:rPr>
      </w:pPr>
      <w:r w:rsidRPr="000A74CD">
        <w:rPr>
          <w:u w:val="single"/>
        </w:rPr>
        <w:t>Показатель:</w:t>
      </w:r>
      <w:r w:rsidRPr="000A74CD">
        <w:t xml:space="preserve"> </w:t>
      </w:r>
      <w:r w:rsidRPr="000A74CD">
        <w:rPr>
          <w:i/>
        </w:rPr>
        <w:t>С</w:t>
      </w:r>
      <w:r w:rsidRPr="000A74CD">
        <w:rPr>
          <w:i/>
          <w:szCs w:val="28"/>
        </w:rPr>
        <w:t>нижение доли объектов кондоминиумов, требующих капитального ремонта»</w:t>
      </w:r>
      <w:r w:rsidRPr="000A74CD">
        <w:rPr>
          <w:szCs w:val="28"/>
        </w:rPr>
        <w:t xml:space="preserve"> выполнен, по итогам 2015 года доля объектов кондоминиум</w:t>
      </w:r>
      <w:r w:rsidR="00C90A94">
        <w:rPr>
          <w:szCs w:val="28"/>
        </w:rPr>
        <w:t>ов</w:t>
      </w:r>
      <w:r w:rsidRPr="000A74CD">
        <w:rPr>
          <w:szCs w:val="28"/>
        </w:rPr>
        <w:t xml:space="preserve">, требующих капитального ремонта, снизилось с 83% до 81%, при плане 83%. </w:t>
      </w:r>
    </w:p>
    <w:p w:rsidR="005920B2" w:rsidRPr="00663FB1" w:rsidRDefault="005920B2" w:rsidP="00C867A6">
      <w:pPr>
        <w:pStyle w:val="af1"/>
        <w:ind w:firstLine="709"/>
        <w:contextualSpacing/>
        <w:jc w:val="both"/>
        <w:rPr>
          <w:szCs w:val="28"/>
        </w:rPr>
      </w:pPr>
      <w:r w:rsidRPr="000A74CD">
        <w:rPr>
          <w:szCs w:val="28"/>
          <w:u w:val="single"/>
        </w:rPr>
        <w:t>Мероприяти</w:t>
      </w:r>
      <w:r w:rsidR="00C90A94">
        <w:rPr>
          <w:szCs w:val="28"/>
          <w:u w:val="single"/>
        </w:rPr>
        <w:t>е</w:t>
      </w:r>
      <w:r w:rsidRPr="000A74CD">
        <w:rPr>
          <w:szCs w:val="28"/>
        </w:rPr>
        <w:t>: Увеличение уставных капиталов специализированных региональных организаций</w:t>
      </w:r>
      <w:r w:rsidR="00663FB1">
        <w:rPr>
          <w:szCs w:val="28"/>
        </w:rPr>
        <w:t xml:space="preserve"> </w:t>
      </w:r>
      <w:r w:rsidR="00663FB1" w:rsidRPr="00A10214">
        <w:rPr>
          <w:szCs w:val="28"/>
        </w:rPr>
        <w:t>не выполнено</w:t>
      </w:r>
      <w:r w:rsidRPr="000A74CD">
        <w:rPr>
          <w:szCs w:val="28"/>
        </w:rPr>
        <w:t xml:space="preserve">. По плану 483 800,0 тыс. тенге, </w:t>
      </w:r>
      <w:r w:rsidR="00A10214" w:rsidRPr="00A10214">
        <w:rPr>
          <w:szCs w:val="28"/>
        </w:rPr>
        <w:t>фактическ</w:t>
      </w:r>
      <w:r w:rsidR="00A10214">
        <w:rPr>
          <w:szCs w:val="28"/>
        </w:rPr>
        <w:t>ое</w:t>
      </w:r>
      <w:r w:rsidR="00A10214" w:rsidRPr="00A10214">
        <w:rPr>
          <w:szCs w:val="28"/>
        </w:rPr>
        <w:t xml:space="preserve"> исполнение составило </w:t>
      </w:r>
      <w:r w:rsidRPr="000A74CD">
        <w:rPr>
          <w:szCs w:val="28"/>
        </w:rPr>
        <w:t xml:space="preserve">251 000,0 тыс. тенге. </w:t>
      </w:r>
      <w:r w:rsidRPr="00663FB1">
        <w:rPr>
          <w:szCs w:val="28"/>
        </w:rPr>
        <w:t xml:space="preserve">Мероприятие не выполнено в связи </w:t>
      </w:r>
      <w:r w:rsidR="00A10214">
        <w:rPr>
          <w:szCs w:val="28"/>
        </w:rPr>
        <w:t xml:space="preserve">с </w:t>
      </w:r>
      <w:r w:rsidRPr="00663FB1">
        <w:rPr>
          <w:szCs w:val="28"/>
        </w:rPr>
        <w:t>секвестированием бюджета на основани</w:t>
      </w:r>
      <w:r w:rsidR="00A10214">
        <w:rPr>
          <w:szCs w:val="28"/>
        </w:rPr>
        <w:t>и</w:t>
      </w:r>
      <w:r w:rsidRPr="00663FB1">
        <w:rPr>
          <w:szCs w:val="28"/>
        </w:rPr>
        <w:t xml:space="preserve"> постановления Правительства РК №139 от 13.03.2015</w:t>
      </w:r>
      <w:r w:rsidR="00663FB1">
        <w:rPr>
          <w:szCs w:val="28"/>
        </w:rPr>
        <w:t xml:space="preserve"> </w:t>
      </w:r>
      <w:r w:rsidRPr="00663FB1">
        <w:rPr>
          <w:szCs w:val="28"/>
        </w:rPr>
        <w:t>г</w:t>
      </w:r>
      <w:r w:rsidR="00663FB1">
        <w:rPr>
          <w:szCs w:val="28"/>
        </w:rPr>
        <w:t>ода.</w:t>
      </w:r>
      <w:r w:rsidRPr="00663FB1">
        <w:rPr>
          <w:szCs w:val="28"/>
        </w:rPr>
        <w:t xml:space="preserve"> Средства возвращены в </w:t>
      </w:r>
      <w:r w:rsidR="00344E2C">
        <w:rPr>
          <w:szCs w:val="28"/>
        </w:rPr>
        <w:t>р</w:t>
      </w:r>
      <w:r w:rsidR="00663FB1">
        <w:rPr>
          <w:szCs w:val="28"/>
        </w:rPr>
        <w:t>еспубликанский бюджет</w:t>
      </w:r>
      <w:r w:rsidRPr="00663FB1">
        <w:rPr>
          <w:szCs w:val="28"/>
        </w:rPr>
        <w:t xml:space="preserve">. </w:t>
      </w:r>
    </w:p>
    <w:p w:rsidR="000810BC" w:rsidRPr="00A10214" w:rsidRDefault="005920B2" w:rsidP="00C867A6">
      <w:pPr>
        <w:pStyle w:val="af1"/>
        <w:ind w:firstLine="709"/>
        <w:contextualSpacing/>
        <w:jc w:val="both"/>
        <w:rPr>
          <w:szCs w:val="28"/>
        </w:rPr>
      </w:pPr>
      <w:r w:rsidRPr="00A10214">
        <w:rPr>
          <w:szCs w:val="28"/>
        </w:rPr>
        <w:t>Задача 3.3.2. Модернизация и развитие коммунальных систем.</w:t>
      </w:r>
      <w:r w:rsidR="000810BC" w:rsidRPr="00A10214">
        <w:rPr>
          <w:szCs w:val="28"/>
        </w:rPr>
        <w:t xml:space="preserve"> </w:t>
      </w:r>
    </w:p>
    <w:p w:rsidR="000810BC" w:rsidRPr="000A74CD" w:rsidRDefault="005920B2" w:rsidP="00C867A6">
      <w:pPr>
        <w:pStyle w:val="af1"/>
        <w:ind w:firstLine="709"/>
        <w:contextualSpacing/>
        <w:jc w:val="both"/>
        <w:rPr>
          <w:u w:val="single"/>
        </w:rPr>
      </w:pPr>
      <w:r w:rsidRPr="000A74CD">
        <w:rPr>
          <w:u w:val="single"/>
        </w:rPr>
        <w:t>Показател</w:t>
      </w:r>
      <w:r w:rsidR="000810BC" w:rsidRPr="000A74CD">
        <w:rPr>
          <w:u w:val="single"/>
        </w:rPr>
        <w:t>и</w:t>
      </w:r>
      <w:r w:rsidRPr="000A74CD">
        <w:rPr>
          <w:u w:val="single"/>
        </w:rPr>
        <w:t>:</w:t>
      </w:r>
    </w:p>
    <w:p w:rsidR="000810BC" w:rsidRPr="000A74CD" w:rsidRDefault="005920B2" w:rsidP="00C867A6">
      <w:pPr>
        <w:pStyle w:val="af1"/>
        <w:ind w:firstLine="709"/>
        <w:contextualSpacing/>
        <w:jc w:val="both"/>
        <w:rPr>
          <w:i/>
          <w:u w:val="single"/>
        </w:rPr>
      </w:pPr>
      <w:r w:rsidRPr="000A74CD">
        <w:rPr>
          <w:i/>
          <w:u w:val="single"/>
        </w:rPr>
        <w:t>«Снижение износа инженерно-коммуникац</w:t>
      </w:r>
      <w:r w:rsidR="000810BC" w:rsidRPr="000A74CD">
        <w:rPr>
          <w:i/>
          <w:u w:val="single"/>
        </w:rPr>
        <w:t>ионной инфраструктуры» выполнен.</w:t>
      </w:r>
    </w:p>
    <w:p w:rsidR="000810BC" w:rsidRPr="000A74CD" w:rsidRDefault="000810BC" w:rsidP="00C867A6">
      <w:pPr>
        <w:pStyle w:val="af1"/>
        <w:ind w:firstLine="709"/>
        <w:contextualSpacing/>
        <w:jc w:val="both"/>
        <w:rPr>
          <w:i/>
        </w:rPr>
      </w:pPr>
      <w:r w:rsidRPr="000A74CD">
        <w:rPr>
          <w:i/>
        </w:rPr>
        <w:t xml:space="preserve">- </w:t>
      </w:r>
      <w:r w:rsidR="005920B2" w:rsidRPr="000A74CD">
        <w:rPr>
          <w:i/>
        </w:rPr>
        <w:t>теплоснабжение</w:t>
      </w:r>
      <w:r w:rsidRPr="000A74CD">
        <w:rPr>
          <w:i/>
        </w:rPr>
        <w:t>,</w:t>
      </w:r>
      <w:r w:rsidR="005920B2" w:rsidRPr="000A74CD">
        <w:rPr>
          <w:i/>
        </w:rPr>
        <w:t xml:space="preserve"> </w:t>
      </w:r>
      <w:r w:rsidRPr="000A74CD">
        <w:rPr>
          <w:i/>
        </w:rPr>
        <w:t>при плане 53,48 %, фактическое снижение составил</w:t>
      </w:r>
      <w:r w:rsidR="00A10214">
        <w:rPr>
          <w:i/>
        </w:rPr>
        <w:t>о</w:t>
      </w:r>
      <w:r w:rsidRPr="000A74CD">
        <w:rPr>
          <w:i/>
        </w:rPr>
        <w:t xml:space="preserve"> 50,1% </w:t>
      </w:r>
      <w:r w:rsidR="005920B2" w:rsidRPr="000A74CD">
        <w:rPr>
          <w:i/>
        </w:rPr>
        <w:t>(в результате проведенных ремонтных работ в рамках программы «Нұрлы жол» на тепловых сетях протяженностью 3,4 км. За счет собственных средств АО «Жайыктеплоэнерго» отремонтиро</w:t>
      </w:r>
      <w:r w:rsidR="009F5CD2" w:rsidRPr="000A74CD">
        <w:rPr>
          <w:i/>
        </w:rPr>
        <w:t>вано 8,7 км тепловых сетей</w:t>
      </w:r>
      <w:r w:rsidR="005920B2" w:rsidRPr="000A74CD">
        <w:rPr>
          <w:i/>
        </w:rPr>
        <w:t>);</w:t>
      </w:r>
    </w:p>
    <w:p w:rsidR="000810BC" w:rsidRPr="000A74CD" w:rsidRDefault="000810BC" w:rsidP="00C867A6">
      <w:pPr>
        <w:pStyle w:val="af1"/>
        <w:ind w:firstLine="709"/>
        <w:contextualSpacing/>
        <w:jc w:val="both"/>
        <w:rPr>
          <w:i/>
        </w:rPr>
      </w:pPr>
      <w:r w:rsidRPr="000A74CD">
        <w:rPr>
          <w:i/>
        </w:rPr>
        <w:t xml:space="preserve">- </w:t>
      </w:r>
      <w:r w:rsidR="005920B2" w:rsidRPr="000A74CD">
        <w:rPr>
          <w:i/>
        </w:rPr>
        <w:t>водоснабжение</w:t>
      </w:r>
      <w:r w:rsidRPr="000A74CD">
        <w:rPr>
          <w:i/>
        </w:rPr>
        <w:t>,</w:t>
      </w:r>
      <w:r w:rsidR="005920B2" w:rsidRPr="000A74CD">
        <w:rPr>
          <w:i/>
        </w:rPr>
        <w:t xml:space="preserve"> </w:t>
      </w:r>
      <w:r w:rsidRPr="000A74CD">
        <w:rPr>
          <w:i/>
        </w:rPr>
        <w:t>при плане 63,8 %, фактическое снижение составил</w:t>
      </w:r>
      <w:r w:rsidR="00A10214">
        <w:rPr>
          <w:i/>
        </w:rPr>
        <w:t>о</w:t>
      </w:r>
      <w:r w:rsidRPr="000A74CD">
        <w:rPr>
          <w:i/>
        </w:rPr>
        <w:t xml:space="preserve"> 60,3% </w:t>
      </w:r>
      <w:r w:rsidR="005920B2" w:rsidRPr="000A74CD">
        <w:rPr>
          <w:i/>
        </w:rPr>
        <w:t>(в результате проведенных ремонтных работ за счет собственных средств ТОО «Батыс су арнасы» на водопроводных сетях протя</w:t>
      </w:r>
      <w:r w:rsidR="009F5CD2" w:rsidRPr="000A74CD">
        <w:rPr>
          <w:i/>
        </w:rPr>
        <w:t>женностью 8,6 км.</w:t>
      </w:r>
      <w:r w:rsidR="005920B2" w:rsidRPr="000A74CD">
        <w:rPr>
          <w:i/>
        </w:rPr>
        <w:t xml:space="preserve">); </w:t>
      </w:r>
    </w:p>
    <w:p w:rsidR="000810BC" w:rsidRPr="000A74CD" w:rsidRDefault="000810BC" w:rsidP="00C867A6">
      <w:pPr>
        <w:pStyle w:val="af1"/>
        <w:ind w:firstLine="709"/>
        <w:contextualSpacing/>
        <w:jc w:val="both"/>
        <w:rPr>
          <w:i/>
        </w:rPr>
      </w:pPr>
      <w:r w:rsidRPr="000A74CD">
        <w:rPr>
          <w:i/>
        </w:rPr>
        <w:t xml:space="preserve">- </w:t>
      </w:r>
      <w:r w:rsidR="005920B2" w:rsidRPr="000A74CD">
        <w:rPr>
          <w:i/>
        </w:rPr>
        <w:t>электроснабжение</w:t>
      </w:r>
      <w:r w:rsidRPr="000A74CD">
        <w:rPr>
          <w:i/>
        </w:rPr>
        <w:t>,</w:t>
      </w:r>
      <w:r w:rsidR="005920B2" w:rsidRPr="000A74CD">
        <w:rPr>
          <w:i/>
        </w:rPr>
        <w:t xml:space="preserve"> </w:t>
      </w:r>
      <w:r w:rsidRPr="000A74CD">
        <w:rPr>
          <w:i/>
        </w:rPr>
        <w:t>при плане 92,57 %, фактическое снижение составил</w:t>
      </w:r>
      <w:r w:rsidR="00663FB1">
        <w:rPr>
          <w:i/>
        </w:rPr>
        <w:t>о</w:t>
      </w:r>
      <w:r w:rsidRPr="000A74CD">
        <w:rPr>
          <w:i/>
        </w:rPr>
        <w:t xml:space="preserve"> 92,57% </w:t>
      </w:r>
      <w:r w:rsidR="005920B2" w:rsidRPr="000A74CD">
        <w:rPr>
          <w:i/>
        </w:rPr>
        <w:t>(за счет собственных средств АО «ЗапКазРЭК» проведены ремонтные работы на электрических сетях протяженностью 29</w:t>
      </w:r>
      <w:r w:rsidR="009F5CD2" w:rsidRPr="000A74CD">
        <w:rPr>
          <w:i/>
        </w:rPr>
        <w:t>,97 км.</w:t>
      </w:r>
      <w:r w:rsidR="005920B2" w:rsidRPr="000A74CD">
        <w:rPr>
          <w:i/>
        </w:rPr>
        <w:t xml:space="preserve">); </w:t>
      </w:r>
    </w:p>
    <w:p w:rsidR="00663FB1" w:rsidRDefault="000810BC" w:rsidP="00C867A6">
      <w:pPr>
        <w:pStyle w:val="af1"/>
        <w:ind w:firstLine="709"/>
        <w:contextualSpacing/>
        <w:jc w:val="both"/>
        <w:rPr>
          <w:i/>
        </w:rPr>
      </w:pPr>
      <w:r w:rsidRPr="000A74CD">
        <w:rPr>
          <w:i/>
        </w:rPr>
        <w:t xml:space="preserve">- </w:t>
      </w:r>
      <w:r w:rsidR="005920B2" w:rsidRPr="000A74CD">
        <w:rPr>
          <w:i/>
        </w:rPr>
        <w:t>водоотведение</w:t>
      </w:r>
      <w:r w:rsidRPr="000A74CD">
        <w:rPr>
          <w:i/>
        </w:rPr>
        <w:t>, при плане 72,8 %, фактическое снижение составил</w:t>
      </w:r>
      <w:r w:rsidR="00663FB1">
        <w:rPr>
          <w:i/>
        </w:rPr>
        <w:t>о</w:t>
      </w:r>
      <w:r w:rsidRPr="000A74CD">
        <w:rPr>
          <w:i/>
        </w:rPr>
        <w:t xml:space="preserve"> 69,1% </w:t>
      </w:r>
      <w:r w:rsidR="005920B2" w:rsidRPr="000A74CD">
        <w:rPr>
          <w:i/>
        </w:rPr>
        <w:t xml:space="preserve"> (в результате проведенных ремонтных работ на канализационных сетях протяженностью 11км. Введены 2 объекта в рамках программы «Нұрлы жол»)</w:t>
      </w:r>
      <w:r w:rsidR="00663FB1">
        <w:rPr>
          <w:i/>
        </w:rPr>
        <w:t>.</w:t>
      </w:r>
    </w:p>
    <w:p w:rsidR="005920B2" w:rsidRPr="000A74CD" w:rsidRDefault="00663FB1" w:rsidP="00C867A6">
      <w:pPr>
        <w:pStyle w:val="af1"/>
        <w:contextualSpacing/>
        <w:jc w:val="both"/>
        <w:rPr>
          <w:i/>
        </w:rPr>
      </w:pPr>
      <w:r>
        <w:rPr>
          <w:i/>
        </w:rPr>
        <w:t>Пр</w:t>
      </w:r>
      <w:r w:rsidR="005920B2" w:rsidRPr="000A74CD">
        <w:rPr>
          <w:i/>
        </w:rPr>
        <w:t>опущено 12 850,7 тыс. куб. м. сточных вод через полную биологическую отчистку.</w:t>
      </w:r>
    </w:p>
    <w:p w:rsidR="000810BC" w:rsidRPr="000A74CD" w:rsidRDefault="000810BC" w:rsidP="00C867A6">
      <w:pPr>
        <w:pStyle w:val="af1"/>
        <w:ind w:firstLine="709"/>
        <w:contextualSpacing/>
        <w:jc w:val="both"/>
        <w:rPr>
          <w:i/>
          <w:u w:val="single"/>
        </w:rPr>
      </w:pPr>
      <w:r w:rsidRPr="000A74CD">
        <w:rPr>
          <w:i/>
          <w:u w:val="single"/>
        </w:rPr>
        <w:t>«Сокращение потерь в  сетях» выполнен.</w:t>
      </w:r>
    </w:p>
    <w:p w:rsidR="000810BC" w:rsidRPr="000A74CD" w:rsidRDefault="000810BC" w:rsidP="00C867A6">
      <w:pPr>
        <w:pStyle w:val="af1"/>
        <w:ind w:firstLine="709"/>
        <w:contextualSpacing/>
        <w:jc w:val="both"/>
        <w:rPr>
          <w:i/>
        </w:rPr>
      </w:pPr>
      <w:r w:rsidRPr="000A74CD">
        <w:rPr>
          <w:i/>
        </w:rPr>
        <w:t>- теплоснабжение, при плане 19,1 %, фактическое снижение составил</w:t>
      </w:r>
      <w:r w:rsidR="00344E2C">
        <w:rPr>
          <w:i/>
        </w:rPr>
        <w:t xml:space="preserve">о </w:t>
      </w:r>
      <w:r w:rsidRPr="000A74CD">
        <w:rPr>
          <w:i/>
        </w:rPr>
        <w:t>18</w:t>
      </w:r>
      <w:r w:rsidR="009F5CD2" w:rsidRPr="000A74CD">
        <w:rPr>
          <w:i/>
        </w:rPr>
        <w:t>%</w:t>
      </w:r>
      <w:r w:rsidRPr="000A74CD">
        <w:rPr>
          <w:i/>
        </w:rPr>
        <w:t>. За счет проведения ежегодных работ по восстановлению теплоизоляционного слоя трубопроводов удалось достичь снижени</w:t>
      </w:r>
      <w:r w:rsidR="0052452D">
        <w:rPr>
          <w:i/>
        </w:rPr>
        <w:t>я</w:t>
      </w:r>
      <w:r w:rsidRPr="000A74CD">
        <w:rPr>
          <w:i/>
        </w:rPr>
        <w:t xml:space="preserve"> технических и нормативных потерь на тепловых сетях. Выполнены ремонтные работы котельного оборудования;</w:t>
      </w:r>
    </w:p>
    <w:p w:rsidR="000810BC" w:rsidRPr="000A74CD" w:rsidRDefault="000810BC" w:rsidP="00C867A6">
      <w:pPr>
        <w:pStyle w:val="af1"/>
        <w:ind w:firstLine="709"/>
        <w:contextualSpacing/>
        <w:jc w:val="both"/>
        <w:rPr>
          <w:i/>
        </w:rPr>
      </w:pPr>
      <w:r w:rsidRPr="000A74CD">
        <w:rPr>
          <w:i/>
        </w:rPr>
        <w:t xml:space="preserve">- водоснабжение, при плане </w:t>
      </w:r>
      <w:r w:rsidR="009F5CD2" w:rsidRPr="000A74CD">
        <w:rPr>
          <w:i/>
        </w:rPr>
        <w:t>19</w:t>
      </w:r>
      <w:r w:rsidRPr="000A74CD">
        <w:rPr>
          <w:i/>
        </w:rPr>
        <w:t>,</w:t>
      </w:r>
      <w:r w:rsidR="009F5CD2" w:rsidRPr="000A74CD">
        <w:rPr>
          <w:i/>
        </w:rPr>
        <w:t>7</w:t>
      </w:r>
      <w:r w:rsidRPr="000A74CD">
        <w:rPr>
          <w:i/>
        </w:rPr>
        <w:t xml:space="preserve"> %, фактическое снижение составил</w:t>
      </w:r>
      <w:r w:rsidR="0052452D">
        <w:rPr>
          <w:i/>
        </w:rPr>
        <w:t>о</w:t>
      </w:r>
      <w:r w:rsidRPr="000A74CD">
        <w:rPr>
          <w:i/>
        </w:rPr>
        <w:t xml:space="preserve"> </w:t>
      </w:r>
      <w:r w:rsidR="009F5CD2" w:rsidRPr="000A74CD">
        <w:rPr>
          <w:i/>
        </w:rPr>
        <w:t>19</w:t>
      </w:r>
      <w:r w:rsidRPr="000A74CD">
        <w:rPr>
          <w:i/>
        </w:rPr>
        <w:t>,</w:t>
      </w:r>
      <w:r w:rsidR="009F5CD2" w:rsidRPr="000A74CD">
        <w:rPr>
          <w:i/>
        </w:rPr>
        <w:t>4</w:t>
      </w:r>
      <w:r w:rsidRPr="000A74CD">
        <w:rPr>
          <w:i/>
        </w:rPr>
        <w:t>% (</w:t>
      </w:r>
      <w:r w:rsidR="009F5CD2" w:rsidRPr="000A74CD">
        <w:rPr>
          <w:i/>
        </w:rPr>
        <w:t xml:space="preserve">По </w:t>
      </w:r>
      <w:r w:rsidRPr="000A74CD">
        <w:rPr>
          <w:i/>
        </w:rPr>
        <w:t>принимаемым мерам и проведенным ремонтным работам удалось достичь снижения потерь на водопроводн</w:t>
      </w:r>
      <w:r w:rsidR="008F1C2E">
        <w:rPr>
          <w:i/>
        </w:rPr>
        <w:t>ых сетях до уровня нормативных</w:t>
      </w:r>
      <w:r w:rsidRPr="000A74CD">
        <w:rPr>
          <w:i/>
        </w:rPr>
        <w:t xml:space="preserve">); </w:t>
      </w:r>
    </w:p>
    <w:p w:rsidR="000810BC" w:rsidRPr="000A74CD" w:rsidRDefault="000810BC" w:rsidP="00C867A6">
      <w:pPr>
        <w:pStyle w:val="af1"/>
        <w:ind w:firstLine="709"/>
        <w:contextualSpacing/>
        <w:jc w:val="both"/>
        <w:rPr>
          <w:i/>
        </w:rPr>
      </w:pPr>
      <w:r w:rsidRPr="000A74CD">
        <w:rPr>
          <w:i/>
        </w:rPr>
        <w:t xml:space="preserve">- электроснабжение, при плане </w:t>
      </w:r>
      <w:r w:rsidR="009F5CD2" w:rsidRPr="000A74CD">
        <w:rPr>
          <w:i/>
        </w:rPr>
        <w:t>17</w:t>
      </w:r>
      <w:r w:rsidRPr="000A74CD">
        <w:rPr>
          <w:i/>
        </w:rPr>
        <w:t>,</w:t>
      </w:r>
      <w:r w:rsidR="009F5CD2" w:rsidRPr="000A74CD">
        <w:rPr>
          <w:i/>
        </w:rPr>
        <w:t>6</w:t>
      </w:r>
      <w:r w:rsidRPr="000A74CD">
        <w:rPr>
          <w:i/>
        </w:rPr>
        <w:t xml:space="preserve"> %, фактическое снижение составил</w:t>
      </w:r>
      <w:r w:rsidR="0052452D">
        <w:rPr>
          <w:i/>
        </w:rPr>
        <w:t>о</w:t>
      </w:r>
      <w:r w:rsidRPr="000A74CD">
        <w:rPr>
          <w:i/>
        </w:rPr>
        <w:t xml:space="preserve"> </w:t>
      </w:r>
      <w:r w:rsidR="009F5CD2" w:rsidRPr="000A74CD">
        <w:rPr>
          <w:i/>
        </w:rPr>
        <w:t>16</w:t>
      </w:r>
      <w:r w:rsidRPr="000A74CD">
        <w:rPr>
          <w:i/>
        </w:rPr>
        <w:t>,</w:t>
      </w:r>
      <w:r w:rsidR="009F5CD2" w:rsidRPr="000A74CD">
        <w:rPr>
          <w:i/>
        </w:rPr>
        <w:t>73</w:t>
      </w:r>
      <w:r w:rsidRPr="000A74CD">
        <w:rPr>
          <w:i/>
        </w:rPr>
        <w:t xml:space="preserve">% (В результате проведенных ремонтных работ АО «ЗапКазРЭК» на электрических сетях протяженностью 29,97 км удалось достичь снижения потерь до уровня нормативных); </w:t>
      </w:r>
    </w:p>
    <w:p w:rsidR="000810BC" w:rsidRPr="000A74CD" w:rsidRDefault="00D10EEA" w:rsidP="00C867A6">
      <w:pPr>
        <w:pStyle w:val="af1"/>
        <w:ind w:firstLine="709"/>
        <w:contextualSpacing/>
        <w:jc w:val="both"/>
        <w:rPr>
          <w:i/>
        </w:rPr>
      </w:pPr>
      <w:r w:rsidRPr="000A74CD">
        <w:rPr>
          <w:szCs w:val="28"/>
          <w:u w:val="single"/>
        </w:rPr>
        <w:t>Мероприяти</w:t>
      </w:r>
      <w:r w:rsidR="0052452D">
        <w:rPr>
          <w:szCs w:val="28"/>
          <w:u w:val="single"/>
        </w:rPr>
        <w:t>е</w:t>
      </w:r>
      <w:r w:rsidRPr="000A74CD">
        <w:rPr>
          <w:szCs w:val="28"/>
        </w:rPr>
        <w:t xml:space="preserve">: </w:t>
      </w:r>
      <w:r w:rsidR="00A10214">
        <w:rPr>
          <w:szCs w:val="28"/>
        </w:rPr>
        <w:t>Н</w:t>
      </w:r>
      <w:r w:rsidRPr="00A10214">
        <w:rPr>
          <w:szCs w:val="28"/>
        </w:rPr>
        <w:t xml:space="preserve">е </w:t>
      </w:r>
      <w:r w:rsidR="00ED7CDF" w:rsidRPr="00A10214">
        <w:rPr>
          <w:szCs w:val="28"/>
        </w:rPr>
        <w:t>выполнено</w:t>
      </w:r>
      <w:r w:rsidR="00A10214" w:rsidRPr="00A10214">
        <w:rPr>
          <w:szCs w:val="28"/>
        </w:rPr>
        <w:t xml:space="preserve"> мероприятие</w:t>
      </w:r>
      <w:r w:rsidR="00ED7CDF" w:rsidRPr="00A10214">
        <w:rPr>
          <w:szCs w:val="28"/>
        </w:rPr>
        <w:t>,</w:t>
      </w:r>
      <w:r w:rsidRPr="00A10214">
        <w:rPr>
          <w:szCs w:val="28"/>
        </w:rPr>
        <w:t xml:space="preserve"> </w:t>
      </w:r>
      <w:r w:rsidRPr="000A74CD">
        <w:rPr>
          <w:szCs w:val="28"/>
        </w:rPr>
        <w:t>«водоснабжение малоэтажных застроек п.В</w:t>
      </w:r>
      <w:r w:rsidR="0052452D">
        <w:rPr>
          <w:szCs w:val="28"/>
        </w:rPr>
        <w:t>е</w:t>
      </w:r>
      <w:r w:rsidR="00A10214">
        <w:rPr>
          <w:szCs w:val="28"/>
        </w:rPr>
        <w:t>телки г.Уральска ЗКО».</w:t>
      </w:r>
      <w:r w:rsidRPr="000A74CD">
        <w:rPr>
          <w:szCs w:val="28"/>
        </w:rPr>
        <w:t xml:space="preserve"> </w:t>
      </w:r>
      <w:r w:rsidR="00A10214">
        <w:rPr>
          <w:szCs w:val="28"/>
        </w:rPr>
        <w:t>П</w:t>
      </w:r>
      <w:r w:rsidRPr="000A74CD">
        <w:rPr>
          <w:szCs w:val="28"/>
        </w:rPr>
        <w:t xml:space="preserve">о плану предусмотрено из </w:t>
      </w:r>
      <w:r w:rsidR="00344E2C">
        <w:rPr>
          <w:szCs w:val="28"/>
        </w:rPr>
        <w:t>р</w:t>
      </w:r>
      <w:r w:rsidR="0052452D">
        <w:rPr>
          <w:szCs w:val="28"/>
        </w:rPr>
        <w:t>еспубликанского бюджета</w:t>
      </w:r>
      <w:r w:rsidRPr="000A74CD">
        <w:rPr>
          <w:szCs w:val="28"/>
        </w:rPr>
        <w:t xml:space="preserve"> 85300,0 тыс.</w:t>
      </w:r>
      <w:r w:rsidR="00EC1015">
        <w:rPr>
          <w:szCs w:val="28"/>
        </w:rPr>
        <w:t xml:space="preserve"> </w:t>
      </w:r>
      <w:r w:rsidRPr="000A74CD">
        <w:rPr>
          <w:szCs w:val="28"/>
        </w:rPr>
        <w:t xml:space="preserve">тенге, </w:t>
      </w:r>
      <w:r w:rsidR="0052452D" w:rsidRPr="000A74CD">
        <w:rPr>
          <w:szCs w:val="28"/>
        </w:rPr>
        <w:t>фактически</w:t>
      </w:r>
      <w:r w:rsidRPr="000A74CD">
        <w:rPr>
          <w:szCs w:val="28"/>
        </w:rPr>
        <w:t xml:space="preserve"> освоено-0, в связи секвестированием бюджета на основани</w:t>
      </w:r>
      <w:r w:rsidR="00A10214">
        <w:rPr>
          <w:szCs w:val="28"/>
        </w:rPr>
        <w:t xml:space="preserve">и </w:t>
      </w:r>
      <w:r w:rsidRPr="000A74CD">
        <w:rPr>
          <w:szCs w:val="28"/>
        </w:rPr>
        <w:t>постановления Правительства РК №139 от 13.03.2015</w:t>
      </w:r>
      <w:r w:rsidR="00EC1015">
        <w:rPr>
          <w:szCs w:val="28"/>
        </w:rPr>
        <w:t xml:space="preserve"> </w:t>
      </w:r>
      <w:r w:rsidRPr="000A74CD">
        <w:rPr>
          <w:szCs w:val="28"/>
        </w:rPr>
        <w:t>г</w:t>
      </w:r>
      <w:r w:rsidR="00EC1015">
        <w:rPr>
          <w:szCs w:val="28"/>
        </w:rPr>
        <w:t>ода</w:t>
      </w:r>
      <w:r w:rsidRPr="000A74CD">
        <w:rPr>
          <w:szCs w:val="28"/>
        </w:rPr>
        <w:t xml:space="preserve">. Средства возвращены в </w:t>
      </w:r>
      <w:r w:rsidR="00344E2C">
        <w:rPr>
          <w:szCs w:val="28"/>
        </w:rPr>
        <w:t>р</w:t>
      </w:r>
      <w:r w:rsidR="00AA3E1F">
        <w:rPr>
          <w:szCs w:val="28"/>
        </w:rPr>
        <w:t>еспубликанский бюджет</w:t>
      </w:r>
      <w:r w:rsidRPr="000A74CD">
        <w:rPr>
          <w:szCs w:val="28"/>
        </w:rPr>
        <w:t xml:space="preserve">. </w:t>
      </w:r>
    </w:p>
    <w:p w:rsidR="000810BC" w:rsidRPr="000A74CD" w:rsidRDefault="000810BC" w:rsidP="00C867A6">
      <w:pPr>
        <w:pStyle w:val="af1"/>
        <w:ind w:firstLine="709"/>
        <w:contextualSpacing/>
        <w:jc w:val="both"/>
        <w:rPr>
          <w:b/>
          <w:i/>
          <w:szCs w:val="28"/>
        </w:rPr>
      </w:pPr>
    </w:p>
    <w:p w:rsidR="00860201" w:rsidRPr="00E8404A" w:rsidRDefault="00BC5C54" w:rsidP="00C867A6">
      <w:pPr>
        <w:pStyle w:val="af1"/>
        <w:ind w:firstLine="709"/>
        <w:contextualSpacing/>
        <w:jc w:val="center"/>
        <w:rPr>
          <w:b/>
          <w:szCs w:val="28"/>
        </w:rPr>
      </w:pPr>
      <w:r w:rsidRPr="00E8404A">
        <w:rPr>
          <w:b/>
          <w:szCs w:val="28"/>
        </w:rPr>
        <w:t>2016 год</w:t>
      </w:r>
      <w:r w:rsidR="0001157E">
        <w:rPr>
          <w:b/>
          <w:szCs w:val="28"/>
        </w:rPr>
        <w:t>.</w:t>
      </w:r>
    </w:p>
    <w:p w:rsidR="00E8404A" w:rsidRPr="00A10214" w:rsidRDefault="00E8404A" w:rsidP="00C867A6">
      <w:pPr>
        <w:pStyle w:val="af1"/>
        <w:ind w:firstLine="708"/>
        <w:contextualSpacing/>
        <w:jc w:val="both"/>
        <w:rPr>
          <w:szCs w:val="28"/>
        </w:rPr>
      </w:pPr>
      <w:r w:rsidRPr="00E8404A">
        <w:rPr>
          <w:szCs w:val="28"/>
        </w:rPr>
        <w:t xml:space="preserve">Согласно Программы развития территории Западно-Казахстанской области </w:t>
      </w:r>
      <w:r w:rsidR="00A10214">
        <w:rPr>
          <w:szCs w:val="28"/>
        </w:rPr>
        <w:t xml:space="preserve">Управлению </w:t>
      </w:r>
      <w:r w:rsidR="00A10214" w:rsidRPr="00A10214">
        <w:rPr>
          <w:szCs w:val="28"/>
        </w:rPr>
        <w:t>п</w:t>
      </w:r>
      <w:r w:rsidR="008F1C2E" w:rsidRPr="00A10214">
        <w:rPr>
          <w:szCs w:val="28"/>
        </w:rPr>
        <w:t>о направлению «Экономика»</w:t>
      </w:r>
      <w:r w:rsidRPr="00A10214">
        <w:rPr>
          <w:szCs w:val="28"/>
        </w:rPr>
        <w:t xml:space="preserve"> на 2016 год предусмотрены 1 цель, 2 целевых индикатора, 2 показателя, </w:t>
      </w:r>
      <w:r w:rsidR="008409B9" w:rsidRPr="00A10214">
        <w:rPr>
          <w:szCs w:val="28"/>
        </w:rPr>
        <w:t>3</w:t>
      </w:r>
      <w:r w:rsidRPr="00A10214">
        <w:rPr>
          <w:szCs w:val="28"/>
        </w:rPr>
        <w:t xml:space="preserve"> мероприяти</w:t>
      </w:r>
      <w:r w:rsidR="008409B9" w:rsidRPr="00A10214">
        <w:rPr>
          <w:szCs w:val="28"/>
        </w:rPr>
        <w:t>я</w:t>
      </w:r>
      <w:r w:rsidRPr="00A10214">
        <w:rPr>
          <w:szCs w:val="28"/>
        </w:rPr>
        <w:t xml:space="preserve">. </w:t>
      </w:r>
    </w:p>
    <w:p w:rsidR="0001157E" w:rsidRPr="00A10214" w:rsidRDefault="0001157E" w:rsidP="00C867A6">
      <w:pPr>
        <w:pStyle w:val="af1"/>
        <w:ind w:firstLine="708"/>
        <w:contextualSpacing/>
        <w:jc w:val="both"/>
        <w:rPr>
          <w:szCs w:val="28"/>
        </w:rPr>
      </w:pPr>
      <w:r w:rsidRPr="00A10214">
        <w:rPr>
          <w:szCs w:val="28"/>
        </w:rPr>
        <w:t>Цель: Обеспечение роста диверсификации и конкурентоспособности обрабатывающей промышленности.</w:t>
      </w:r>
    </w:p>
    <w:p w:rsidR="0001157E" w:rsidRPr="0001157E" w:rsidRDefault="00E8404A" w:rsidP="00C867A6">
      <w:pPr>
        <w:pStyle w:val="50"/>
        <w:shd w:val="clear" w:color="auto" w:fill="auto"/>
        <w:spacing w:line="240" w:lineRule="auto"/>
        <w:ind w:firstLine="760"/>
        <w:contextualSpacing/>
        <w:jc w:val="both"/>
        <w:rPr>
          <w:rFonts w:ascii="Times New Roman" w:hAnsi="Times New Roman" w:cs="Times New Roman"/>
          <w:b w:val="0"/>
          <w:sz w:val="28"/>
          <w:szCs w:val="28"/>
          <w:u w:val="single"/>
        </w:rPr>
      </w:pPr>
      <w:r w:rsidRPr="0001157E">
        <w:rPr>
          <w:rFonts w:ascii="Times New Roman" w:hAnsi="Times New Roman" w:cs="Times New Roman"/>
          <w:b w:val="0"/>
          <w:i/>
          <w:sz w:val="28"/>
          <w:szCs w:val="28"/>
          <w:u w:val="single"/>
        </w:rPr>
        <w:t>Целев</w:t>
      </w:r>
      <w:r w:rsidR="0001157E" w:rsidRPr="0001157E">
        <w:rPr>
          <w:rFonts w:ascii="Times New Roman" w:hAnsi="Times New Roman" w:cs="Times New Roman"/>
          <w:b w:val="0"/>
          <w:i/>
          <w:sz w:val="28"/>
          <w:szCs w:val="28"/>
          <w:u w:val="single"/>
        </w:rPr>
        <w:t>ые</w:t>
      </w:r>
      <w:r w:rsidRPr="0001157E">
        <w:rPr>
          <w:rFonts w:ascii="Times New Roman" w:hAnsi="Times New Roman" w:cs="Times New Roman"/>
          <w:b w:val="0"/>
          <w:i/>
          <w:sz w:val="28"/>
          <w:szCs w:val="28"/>
          <w:u w:val="single"/>
        </w:rPr>
        <w:t xml:space="preserve"> индикатор</w:t>
      </w:r>
      <w:r w:rsidR="0001157E" w:rsidRPr="0001157E">
        <w:rPr>
          <w:rFonts w:ascii="Times New Roman" w:hAnsi="Times New Roman" w:cs="Times New Roman"/>
          <w:b w:val="0"/>
          <w:i/>
          <w:sz w:val="28"/>
          <w:szCs w:val="28"/>
          <w:u w:val="single"/>
        </w:rPr>
        <w:t>ы</w:t>
      </w:r>
      <w:r w:rsidRPr="0001157E">
        <w:rPr>
          <w:rFonts w:ascii="Times New Roman" w:hAnsi="Times New Roman" w:cs="Times New Roman"/>
          <w:b w:val="0"/>
          <w:i/>
          <w:sz w:val="28"/>
          <w:szCs w:val="28"/>
          <w:u w:val="single"/>
        </w:rPr>
        <w:t>:</w:t>
      </w:r>
      <w:r w:rsidRPr="0001157E">
        <w:rPr>
          <w:rFonts w:ascii="Times New Roman" w:hAnsi="Times New Roman" w:cs="Times New Roman"/>
          <w:b w:val="0"/>
          <w:sz w:val="28"/>
          <w:szCs w:val="28"/>
          <w:u w:val="single"/>
        </w:rPr>
        <w:t xml:space="preserve"> </w:t>
      </w:r>
    </w:p>
    <w:p w:rsidR="0001157E" w:rsidRPr="0001157E" w:rsidRDefault="00E8404A" w:rsidP="00C867A6">
      <w:pPr>
        <w:pStyle w:val="50"/>
        <w:shd w:val="clear" w:color="auto" w:fill="auto"/>
        <w:spacing w:line="240" w:lineRule="auto"/>
        <w:ind w:firstLine="760"/>
        <w:contextualSpacing/>
        <w:jc w:val="both"/>
        <w:rPr>
          <w:rFonts w:ascii="Times New Roman" w:hAnsi="Times New Roman" w:cs="Times New Roman"/>
          <w:b w:val="0"/>
          <w:i/>
          <w:sz w:val="28"/>
          <w:szCs w:val="28"/>
        </w:rPr>
      </w:pPr>
      <w:r w:rsidRPr="0001157E">
        <w:rPr>
          <w:rFonts w:ascii="Times New Roman" w:hAnsi="Times New Roman" w:cs="Times New Roman"/>
          <w:b w:val="0"/>
          <w:i/>
          <w:sz w:val="28"/>
          <w:szCs w:val="28"/>
        </w:rPr>
        <w:t>1</w:t>
      </w:r>
      <w:r w:rsidR="0001157E" w:rsidRPr="0001157E">
        <w:rPr>
          <w:rFonts w:ascii="Times New Roman" w:hAnsi="Times New Roman" w:cs="Times New Roman"/>
          <w:b w:val="0"/>
          <w:i/>
          <w:sz w:val="28"/>
          <w:szCs w:val="28"/>
        </w:rPr>
        <w:t>.</w:t>
      </w:r>
      <w:r w:rsidRPr="0001157E">
        <w:rPr>
          <w:rFonts w:ascii="Times New Roman" w:hAnsi="Times New Roman" w:cs="Times New Roman"/>
          <w:b w:val="0"/>
          <w:i/>
          <w:sz w:val="28"/>
          <w:szCs w:val="28"/>
        </w:rPr>
        <w:t xml:space="preserve"> </w:t>
      </w:r>
      <w:r w:rsidR="0001157E" w:rsidRPr="0001157E">
        <w:rPr>
          <w:rFonts w:ascii="Times New Roman" w:hAnsi="Times New Roman" w:cs="Times New Roman"/>
          <w:b w:val="0"/>
          <w:i/>
          <w:sz w:val="28"/>
          <w:szCs w:val="28"/>
        </w:rPr>
        <w:t>Д</w:t>
      </w:r>
      <w:r w:rsidRPr="0001157E">
        <w:rPr>
          <w:rFonts w:ascii="Times New Roman" w:hAnsi="Times New Roman" w:cs="Times New Roman"/>
          <w:b w:val="0"/>
          <w:i/>
          <w:sz w:val="28"/>
          <w:szCs w:val="28"/>
        </w:rPr>
        <w:t xml:space="preserve">оля выработанной электроэнергии возобновляемых источников энергии в общем объеме выработанной электроэнергии, по плану предусмотрено 0,001%, факт 0,001%.; </w:t>
      </w:r>
    </w:p>
    <w:p w:rsidR="0001157E" w:rsidRPr="00A87154" w:rsidRDefault="00E8404A" w:rsidP="00C867A6">
      <w:pPr>
        <w:pStyle w:val="50"/>
        <w:shd w:val="clear" w:color="auto" w:fill="auto"/>
        <w:spacing w:line="240" w:lineRule="auto"/>
        <w:ind w:firstLine="760"/>
        <w:contextualSpacing/>
        <w:jc w:val="both"/>
        <w:rPr>
          <w:rFonts w:ascii="Times New Roman" w:hAnsi="Times New Roman" w:cs="Times New Roman"/>
          <w:b w:val="0"/>
          <w:sz w:val="28"/>
          <w:szCs w:val="28"/>
        </w:rPr>
      </w:pPr>
      <w:r w:rsidRPr="00A87154">
        <w:rPr>
          <w:rFonts w:ascii="Times New Roman" w:hAnsi="Times New Roman" w:cs="Times New Roman"/>
          <w:b w:val="0"/>
          <w:i/>
          <w:sz w:val="28"/>
          <w:szCs w:val="28"/>
        </w:rPr>
        <w:t>2</w:t>
      </w:r>
      <w:r w:rsidR="0001157E" w:rsidRPr="00A87154">
        <w:rPr>
          <w:rFonts w:ascii="Times New Roman" w:hAnsi="Times New Roman" w:cs="Times New Roman"/>
          <w:b w:val="0"/>
          <w:i/>
          <w:sz w:val="28"/>
          <w:szCs w:val="28"/>
        </w:rPr>
        <w:t>.</w:t>
      </w:r>
      <w:r w:rsidRPr="00A87154">
        <w:rPr>
          <w:rFonts w:ascii="Times New Roman" w:hAnsi="Times New Roman" w:cs="Times New Roman"/>
          <w:b w:val="0"/>
          <w:i/>
          <w:sz w:val="28"/>
          <w:szCs w:val="28"/>
        </w:rPr>
        <w:t xml:space="preserve"> </w:t>
      </w:r>
      <w:r w:rsidR="0001157E" w:rsidRPr="00A87154">
        <w:rPr>
          <w:rFonts w:ascii="Times New Roman" w:hAnsi="Times New Roman" w:cs="Times New Roman"/>
          <w:b w:val="0"/>
          <w:i/>
          <w:sz w:val="28"/>
          <w:szCs w:val="28"/>
        </w:rPr>
        <w:t>П</w:t>
      </w:r>
      <w:r w:rsidRPr="00A87154">
        <w:rPr>
          <w:rFonts w:ascii="Times New Roman" w:hAnsi="Times New Roman" w:cs="Times New Roman"/>
          <w:b w:val="0"/>
          <w:i/>
          <w:sz w:val="28"/>
          <w:szCs w:val="28"/>
        </w:rPr>
        <w:t>оказатель энергоемкости внутреннего регионального продукта</w:t>
      </w:r>
      <w:r w:rsidR="0001157E" w:rsidRPr="00A87154">
        <w:rPr>
          <w:rFonts w:ascii="Times New Roman" w:hAnsi="Times New Roman" w:cs="Times New Roman"/>
          <w:b w:val="0"/>
          <w:i/>
          <w:sz w:val="28"/>
          <w:szCs w:val="28"/>
        </w:rPr>
        <w:t xml:space="preserve">, по плану </w:t>
      </w:r>
      <w:r w:rsidRPr="00A87154">
        <w:rPr>
          <w:rFonts w:ascii="Times New Roman" w:hAnsi="Times New Roman" w:cs="Times New Roman"/>
          <w:b w:val="0"/>
          <w:i/>
          <w:sz w:val="28"/>
          <w:szCs w:val="28"/>
        </w:rPr>
        <w:t>соотношение к доллару США - 2,99%.</w:t>
      </w:r>
      <w:r w:rsidRPr="00A87154">
        <w:rPr>
          <w:rFonts w:ascii="Times New Roman" w:hAnsi="Times New Roman" w:cs="Times New Roman"/>
          <w:b w:val="0"/>
          <w:sz w:val="28"/>
          <w:szCs w:val="28"/>
        </w:rPr>
        <w:t xml:space="preserve"> </w:t>
      </w:r>
    </w:p>
    <w:p w:rsidR="0001157E" w:rsidRDefault="00E8404A" w:rsidP="00C867A6">
      <w:pPr>
        <w:pStyle w:val="50"/>
        <w:shd w:val="clear" w:color="auto" w:fill="auto"/>
        <w:spacing w:line="240" w:lineRule="auto"/>
        <w:ind w:firstLine="760"/>
        <w:contextualSpacing/>
        <w:jc w:val="both"/>
        <w:rPr>
          <w:rFonts w:ascii="Times New Roman" w:hAnsi="Times New Roman" w:cs="Times New Roman"/>
          <w:b w:val="0"/>
          <w:sz w:val="28"/>
          <w:szCs w:val="28"/>
        </w:rPr>
      </w:pPr>
      <w:r w:rsidRPr="00A87154">
        <w:rPr>
          <w:rFonts w:ascii="Times New Roman" w:hAnsi="Times New Roman" w:cs="Times New Roman"/>
          <w:b w:val="0"/>
          <w:sz w:val="28"/>
          <w:szCs w:val="28"/>
        </w:rPr>
        <w:t xml:space="preserve">Согласно данных Комитета по статистике </w:t>
      </w:r>
      <w:r w:rsidR="0052452D" w:rsidRPr="00A87154">
        <w:rPr>
          <w:rFonts w:ascii="Times New Roman" w:hAnsi="Times New Roman" w:cs="Times New Roman"/>
          <w:b w:val="0"/>
          <w:sz w:val="28"/>
          <w:szCs w:val="28"/>
        </w:rPr>
        <w:t>Министерства национальной экономики</w:t>
      </w:r>
      <w:r w:rsidRPr="00A87154">
        <w:rPr>
          <w:rFonts w:ascii="Times New Roman" w:hAnsi="Times New Roman" w:cs="Times New Roman"/>
          <w:b w:val="0"/>
          <w:sz w:val="28"/>
          <w:szCs w:val="28"/>
        </w:rPr>
        <w:t xml:space="preserve"> РК энергоемкость </w:t>
      </w:r>
      <w:r w:rsidR="008F1C2E" w:rsidRPr="00A87154">
        <w:rPr>
          <w:rFonts w:ascii="Times New Roman" w:hAnsi="Times New Roman" w:cs="Times New Roman"/>
          <w:b w:val="0"/>
          <w:sz w:val="28"/>
          <w:szCs w:val="28"/>
        </w:rPr>
        <w:t xml:space="preserve">внутреннего регионального продукта </w:t>
      </w:r>
      <w:r w:rsidRPr="00A87154">
        <w:rPr>
          <w:rFonts w:ascii="Times New Roman" w:hAnsi="Times New Roman" w:cs="Times New Roman"/>
          <w:b w:val="0"/>
          <w:sz w:val="28"/>
          <w:szCs w:val="28"/>
        </w:rPr>
        <w:t>по ЗКО за 201</w:t>
      </w:r>
      <w:r w:rsidR="00A10214">
        <w:rPr>
          <w:rFonts w:ascii="Times New Roman" w:hAnsi="Times New Roman" w:cs="Times New Roman"/>
          <w:b w:val="0"/>
          <w:sz w:val="28"/>
          <w:szCs w:val="28"/>
        </w:rPr>
        <w:t>6</w:t>
      </w:r>
      <w:r w:rsidRPr="00A87154">
        <w:rPr>
          <w:rFonts w:ascii="Times New Roman" w:hAnsi="Times New Roman" w:cs="Times New Roman"/>
          <w:b w:val="0"/>
          <w:sz w:val="28"/>
          <w:szCs w:val="28"/>
        </w:rPr>
        <w:t xml:space="preserve"> год </w:t>
      </w:r>
      <w:r w:rsidR="0001157E" w:rsidRPr="00A87154">
        <w:rPr>
          <w:rFonts w:ascii="Times New Roman" w:hAnsi="Times New Roman" w:cs="Times New Roman"/>
          <w:b w:val="0"/>
          <w:sz w:val="28"/>
          <w:szCs w:val="28"/>
        </w:rPr>
        <w:t>состав</w:t>
      </w:r>
      <w:r w:rsidR="0052452D" w:rsidRPr="00A87154">
        <w:rPr>
          <w:rFonts w:ascii="Times New Roman" w:hAnsi="Times New Roman" w:cs="Times New Roman"/>
          <w:b w:val="0"/>
          <w:sz w:val="28"/>
          <w:szCs w:val="28"/>
        </w:rPr>
        <w:t>ил</w:t>
      </w:r>
      <w:r w:rsidR="00A10214">
        <w:rPr>
          <w:rFonts w:ascii="Times New Roman" w:hAnsi="Times New Roman" w:cs="Times New Roman"/>
          <w:b w:val="0"/>
          <w:sz w:val="28"/>
          <w:szCs w:val="28"/>
        </w:rPr>
        <w:t>а</w:t>
      </w:r>
      <w:r w:rsidRPr="00A87154">
        <w:rPr>
          <w:rFonts w:ascii="Times New Roman" w:hAnsi="Times New Roman" w:cs="Times New Roman"/>
          <w:b w:val="0"/>
          <w:sz w:val="28"/>
          <w:szCs w:val="28"/>
        </w:rPr>
        <w:t xml:space="preserve"> 2,86%.</w:t>
      </w:r>
      <w:r w:rsidR="0001157E">
        <w:rPr>
          <w:rFonts w:ascii="Times New Roman" w:hAnsi="Times New Roman" w:cs="Times New Roman"/>
          <w:b w:val="0"/>
          <w:sz w:val="28"/>
          <w:szCs w:val="28"/>
        </w:rPr>
        <w:t xml:space="preserve"> </w:t>
      </w:r>
    </w:p>
    <w:p w:rsidR="003111AB" w:rsidRPr="003111AB" w:rsidRDefault="00E8404A" w:rsidP="00C867A6">
      <w:pPr>
        <w:pStyle w:val="50"/>
        <w:shd w:val="clear" w:color="auto" w:fill="auto"/>
        <w:spacing w:line="240" w:lineRule="auto"/>
        <w:ind w:firstLine="760"/>
        <w:contextualSpacing/>
        <w:jc w:val="both"/>
        <w:rPr>
          <w:rFonts w:ascii="Times New Roman" w:hAnsi="Times New Roman" w:cs="Times New Roman"/>
          <w:i/>
          <w:sz w:val="28"/>
          <w:szCs w:val="28"/>
          <w:u w:val="single"/>
        </w:rPr>
      </w:pPr>
      <w:r w:rsidRPr="003111AB">
        <w:rPr>
          <w:rFonts w:ascii="Times New Roman" w:hAnsi="Times New Roman" w:cs="Times New Roman"/>
          <w:b w:val="0"/>
          <w:sz w:val="28"/>
          <w:szCs w:val="28"/>
          <w:u w:val="single"/>
        </w:rPr>
        <w:t>Мероприяти</w:t>
      </w:r>
      <w:r w:rsidR="003111AB" w:rsidRPr="003111AB">
        <w:rPr>
          <w:rFonts w:ascii="Times New Roman" w:hAnsi="Times New Roman" w:cs="Times New Roman"/>
          <w:b w:val="0"/>
          <w:sz w:val="28"/>
          <w:szCs w:val="28"/>
          <w:u w:val="single"/>
        </w:rPr>
        <w:t>я</w:t>
      </w:r>
      <w:r w:rsidRPr="003111AB">
        <w:rPr>
          <w:rFonts w:ascii="Times New Roman" w:hAnsi="Times New Roman" w:cs="Times New Roman"/>
          <w:b w:val="0"/>
          <w:sz w:val="28"/>
          <w:szCs w:val="28"/>
          <w:u w:val="single"/>
        </w:rPr>
        <w:t>:</w:t>
      </w:r>
      <w:r w:rsidRPr="003111AB">
        <w:rPr>
          <w:rFonts w:ascii="Times New Roman" w:hAnsi="Times New Roman" w:cs="Times New Roman"/>
          <w:i/>
          <w:sz w:val="28"/>
          <w:szCs w:val="28"/>
          <w:u w:val="single"/>
        </w:rPr>
        <w:t xml:space="preserve"> </w:t>
      </w:r>
    </w:p>
    <w:p w:rsidR="003111AB" w:rsidRDefault="00E8404A" w:rsidP="00C867A6">
      <w:pPr>
        <w:pStyle w:val="50"/>
        <w:shd w:val="clear" w:color="auto" w:fill="auto"/>
        <w:spacing w:line="240" w:lineRule="auto"/>
        <w:ind w:firstLine="760"/>
        <w:contextualSpacing/>
        <w:jc w:val="both"/>
        <w:rPr>
          <w:rFonts w:ascii="Times New Roman" w:hAnsi="Times New Roman" w:cs="Times New Roman"/>
          <w:b w:val="0"/>
          <w:i/>
          <w:sz w:val="28"/>
          <w:szCs w:val="28"/>
        </w:rPr>
      </w:pPr>
      <w:r w:rsidRPr="003111AB">
        <w:rPr>
          <w:rFonts w:ascii="Times New Roman" w:hAnsi="Times New Roman" w:cs="Times New Roman"/>
          <w:b w:val="0"/>
          <w:i/>
          <w:sz w:val="28"/>
          <w:szCs w:val="28"/>
        </w:rPr>
        <w:t>1</w:t>
      </w:r>
      <w:r w:rsidR="003111AB">
        <w:rPr>
          <w:rFonts w:ascii="Times New Roman" w:hAnsi="Times New Roman" w:cs="Times New Roman"/>
          <w:b w:val="0"/>
          <w:i/>
          <w:sz w:val="28"/>
          <w:szCs w:val="28"/>
        </w:rPr>
        <w:t>.</w:t>
      </w:r>
      <w:r w:rsidRPr="003111AB">
        <w:rPr>
          <w:rFonts w:ascii="Times New Roman" w:hAnsi="Times New Roman" w:cs="Times New Roman"/>
          <w:b w:val="0"/>
          <w:i/>
          <w:sz w:val="28"/>
          <w:szCs w:val="28"/>
        </w:rPr>
        <w:t xml:space="preserve"> </w:t>
      </w:r>
      <w:r w:rsidR="003111AB">
        <w:rPr>
          <w:rFonts w:ascii="Times New Roman" w:hAnsi="Times New Roman" w:cs="Times New Roman"/>
          <w:b w:val="0"/>
          <w:i/>
          <w:sz w:val="28"/>
          <w:szCs w:val="28"/>
        </w:rPr>
        <w:t>М</w:t>
      </w:r>
      <w:r w:rsidRPr="003111AB">
        <w:rPr>
          <w:rFonts w:ascii="Times New Roman" w:hAnsi="Times New Roman" w:cs="Times New Roman"/>
          <w:b w:val="0"/>
          <w:i/>
          <w:sz w:val="28"/>
          <w:szCs w:val="28"/>
        </w:rPr>
        <w:t>ониторинг возобновляемых источников энергии –солнечных и</w:t>
      </w:r>
      <w:r w:rsidR="003111AB">
        <w:rPr>
          <w:rFonts w:ascii="Times New Roman" w:hAnsi="Times New Roman" w:cs="Times New Roman"/>
          <w:b w:val="0"/>
          <w:i/>
          <w:sz w:val="28"/>
          <w:szCs w:val="28"/>
        </w:rPr>
        <w:t xml:space="preserve"> ветровых установок. </w:t>
      </w:r>
      <w:r w:rsidR="003111AB" w:rsidRPr="003111AB">
        <w:rPr>
          <w:rFonts w:ascii="Times New Roman" w:hAnsi="Times New Roman" w:cs="Times New Roman"/>
          <w:b w:val="0"/>
          <w:i/>
          <w:sz w:val="28"/>
          <w:szCs w:val="28"/>
        </w:rPr>
        <w:t xml:space="preserve">Всего </w:t>
      </w:r>
      <w:r w:rsidR="003111AB">
        <w:rPr>
          <w:rFonts w:ascii="Times New Roman" w:hAnsi="Times New Roman" w:cs="Times New Roman"/>
          <w:b w:val="0"/>
          <w:i/>
          <w:sz w:val="28"/>
          <w:szCs w:val="28"/>
        </w:rPr>
        <w:t>по</w:t>
      </w:r>
      <w:r w:rsidR="003111AB" w:rsidRPr="003111AB">
        <w:rPr>
          <w:rFonts w:ascii="Times New Roman" w:hAnsi="Times New Roman" w:cs="Times New Roman"/>
          <w:b w:val="0"/>
          <w:i/>
          <w:sz w:val="28"/>
          <w:szCs w:val="28"/>
        </w:rPr>
        <w:t xml:space="preserve"> области </w:t>
      </w:r>
      <w:r w:rsidR="003111AB">
        <w:rPr>
          <w:rFonts w:ascii="Times New Roman" w:hAnsi="Times New Roman" w:cs="Times New Roman"/>
          <w:b w:val="0"/>
          <w:i/>
          <w:sz w:val="28"/>
          <w:szCs w:val="28"/>
        </w:rPr>
        <w:t xml:space="preserve">в </w:t>
      </w:r>
      <w:r w:rsidR="003111AB" w:rsidRPr="003111AB">
        <w:rPr>
          <w:rFonts w:ascii="Times New Roman" w:hAnsi="Times New Roman" w:cs="Times New Roman"/>
          <w:b w:val="0"/>
          <w:i/>
          <w:sz w:val="28"/>
          <w:szCs w:val="28"/>
        </w:rPr>
        <w:t xml:space="preserve">79 фермерских хозяйствах, не имеющих централизованного подключения </w:t>
      </w:r>
      <w:r w:rsidR="003111AB">
        <w:rPr>
          <w:rFonts w:ascii="Times New Roman" w:hAnsi="Times New Roman" w:cs="Times New Roman"/>
          <w:b w:val="0"/>
          <w:i/>
          <w:sz w:val="28"/>
          <w:szCs w:val="28"/>
        </w:rPr>
        <w:t xml:space="preserve">к </w:t>
      </w:r>
      <w:r w:rsidR="003111AB" w:rsidRPr="003111AB">
        <w:rPr>
          <w:rFonts w:ascii="Times New Roman" w:hAnsi="Times New Roman" w:cs="Times New Roman"/>
          <w:b w:val="0"/>
          <w:i/>
          <w:sz w:val="28"/>
          <w:szCs w:val="28"/>
        </w:rPr>
        <w:t>электроэнергии, установлены 103 установок, из них 91 солнечных панелей и 12 ветряных двигателей за счет собственных средств хозяйств.</w:t>
      </w:r>
    </w:p>
    <w:p w:rsidR="003111AB" w:rsidRDefault="00E8404A" w:rsidP="00C867A6">
      <w:pPr>
        <w:pStyle w:val="50"/>
        <w:shd w:val="clear" w:color="auto" w:fill="auto"/>
        <w:spacing w:line="240" w:lineRule="auto"/>
        <w:ind w:firstLine="760"/>
        <w:contextualSpacing/>
        <w:jc w:val="both"/>
        <w:rPr>
          <w:rFonts w:ascii="Times New Roman" w:hAnsi="Times New Roman" w:cs="Times New Roman"/>
          <w:b w:val="0"/>
          <w:i/>
          <w:sz w:val="28"/>
          <w:szCs w:val="28"/>
        </w:rPr>
      </w:pPr>
      <w:r w:rsidRPr="003111AB">
        <w:rPr>
          <w:rFonts w:ascii="Times New Roman" w:hAnsi="Times New Roman" w:cs="Times New Roman"/>
          <w:b w:val="0"/>
          <w:i/>
          <w:sz w:val="28"/>
          <w:szCs w:val="28"/>
        </w:rPr>
        <w:t>2</w:t>
      </w:r>
      <w:r w:rsidR="003111AB">
        <w:rPr>
          <w:rFonts w:ascii="Times New Roman" w:hAnsi="Times New Roman" w:cs="Times New Roman"/>
          <w:b w:val="0"/>
          <w:i/>
          <w:sz w:val="28"/>
          <w:szCs w:val="28"/>
        </w:rPr>
        <w:t>.</w:t>
      </w:r>
      <w:r w:rsidRPr="003111AB">
        <w:rPr>
          <w:rFonts w:ascii="Times New Roman" w:hAnsi="Times New Roman" w:cs="Times New Roman"/>
          <w:b w:val="0"/>
          <w:i/>
          <w:sz w:val="28"/>
          <w:szCs w:val="28"/>
        </w:rPr>
        <w:t xml:space="preserve"> </w:t>
      </w:r>
      <w:r w:rsidR="003111AB">
        <w:rPr>
          <w:rFonts w:ascii="Times New Roman" w:hAnsi="Times New Roman" w:cs="Times New Roman"/>
          <w:b w:val="0"/>
          <w:i/>
          <w:sz w:val="28"/>
          <w:szCs w:val="28"/>
        </w:rPr>
        <w:t>Р</w:t>
      </w:r>
      <w:r w:rsidRPr="003111AB">
        <w:rPr>
          <w:rFonts w:ascii="Times New Roman" w:hAnsi="Times New Roman" w:cs="Times New Roman"/>
          <w:b w:val="0"/>
          <w:i/>
          <w:sz w:val="28"/>
          <w:szCs w:val="28"/>
        </w:rPr>
        <w:t>еализация мероприяти</w:t>
      </w:r>
      <w:r w:rsidR="003111AB">
        <w:rPr>
          <w:rFonts w:ascii="Times New Roman" w:hAnsi="Times New Roman" w:cs="Times New Roman"/>
          <w:b w:val="0"/>
          <w:i/>
          <w:sz w:val="28"/>
          <w:szCs w:val="28"/>
        </w:rPr>
        <w:t>й К</w:t>
      </w:r>
      <w:r w:rsidRPr="003111AB">
        <w:rPr>
          <w:rFonts w:ascii="Times New Roman" w:hAnsi="Times New Roman" w:cs="Times New Roman"/>
          <w:b w:val="0"/>
          <w:i/>
          <w:sz w:val="28"/>
          <w:szCs w:val="28"/>
        </w:rPr>
        <w:t>омплексного плана энерго</w:t>
      </w:r>
      <w:r w:rsidR="003111AB">
        <w:rPr>
          <w:rFonts w:ascii="Times New Roman" w:hAnsi="Times New Roman" w:cs="Times New Roman"/>
          <w:b w:val="0"/>
          <w:i/>
          <w:sz w:val="28"/>
          <w:szCs w:val="28"/>
        </w:rPr>
        <w:t>сбережения ЗКО на 2015-2020</w:t>
      </w:r>
      <w:r w:rsidR="00A10214">
        <w:rPr>
          <w:rFonts w:ascii="Times New Roman" w:hAnsi="Times New Roman" w:cs="Times New Roman"/>
          <w:b w:val="0"/>
          <w:i/>
          <w:sz w:val="28"/>
          <w:szCs w:val="28"/>
        </w:rPr>
        <w:t xml:space="preserve"> </w:t>
      </w:r>
      <w:r w:rsidR="003111AB">
        <w:rPr>
          <w:rFonts w:ascii="Times New Roman" w:hAnsi="Times New Roman" w:cs="Times New Roman"/>
          <w:b w:val="0"/>
          <w:i/>
          <w:sz w:val="28"/>
          <w:szCs w:val="28"/>
        </w:rPr>
        <w:t xml:space="preserve">г.г., по плану предусмотрено 378,3 млн. тенге, </w:t>
      </w:r>
      <w:r w:rsidR="00A10214" w:rsidRPr="00A10214">
        <w:rPr>
          <w:rFonts w:ascii="Times New Roman" w:hAnsi="Times New Roman" w:cs="Times New Roman"/>
          <w:b w:val="0"/>
          <w:i/>
          <w:sz w:val="28"/>
          <w:szCs w:val="28"/>
        </w:rPr>
        <w:t>фактическ</w:t>
      </w:r>
      <w:r w:rsidR="00A10214">
        <w:rPr>
          <w:rFonts w:ascii="Times New Roman" w:hAnsi="Times New Roman" w:cs="Times New Roman"/>
          <w:b w:val="0"/>
          <w:i/>
          <w:sz w:val="28"/>
          <w:szCs w:val="28"/>
        </w:rPr>
        <w:t xml:space="preserve">ое </w:t>
      </w:r>
      <w:r w:rsidR="00A10214" w:rsidRPr="00A10214">
        <w:rPr>
          <w:rFonts w:ascii="Times New Roman" w:hAnsi="Times New Roman" w:cs="Times New Roman"/>
          <w:b w:val="0"/>
          <w:i/>
          <w:sz w:val="28"/>
          <w:szCs w:val="28"/>
        </w:rPr>
        <w:t xml:space="preserve">исполнение составило </w:t>
      </w:r>
      <w:r w:rsidR="003111AB">
        <w:rPr>
          <w:rFonts w:ascii="Times New Roman" w:hAnsi="Times New Roman" w:cs="Times New Roman"/>
          <w:b w:val="0"/>
          <w:i/>
          <w:sz w:val="28"/>
          <w:szCs w:val="28"/>
        </w:rPr>
        <w:t>378,3 млн. тенге.</w:t>
      </w:r>
      <w:r w:rsidR="003111AB" w:rsidRPr="003111AB">
        <w:t xml:space="preserve"> </w:t>
      </w:r>
      <w:r w:rsidR="003111AB" w:rsidRPr="003111AB">
        <w:rPr>
          <w:rFonts w:ascii="Times New Roman" w:hAnsi="Times New Roman" w:cs="Times New Roman"/>
          <w:b w:val="0"/>
          <w:i/>
          <w:sz w:val="28"/>
          <w:szCs w:val="28"/>
        </w:rPr>
        <w:t xml:space="preserve">Комплексный план энергосбережения </w:t>
      </w:r>
      <w:r w:rsidR="003111AB">
        <w:rPr>
          <w:rFonts w:ascii="Times New Roman" w:hAnsi="Times New Roman" w:cs="Times New Roman"/>
          <w:b w:val="0"/>
          <w:i/>
          <w:sz w:val="28"/>
          <w:szCs w:val="28"/>
        </w:rPr>
        <w:t>ЗКО</w:t>
      </w:r>
      <w:r w:rsidR="003111AB" w:rsidRPr="003111AB">
        <w:rPr>
          <w:rFonts w:ascii="Times New Roman" w:hAnsi="Times New Roman" w:cs="Times New Roman"/>
          <w:b w:val="0"/>
          <w:i/>
          <w:sz w:val="28"/>
          <w:szCs w:val="28"/>
        </w:rPr>
        <w:t xml:space="preserve"> на 2015-2020 годы утвержден сессией областного маслихата №25-4 от 12 июня 2015 года. В 2016 году в рамках плана предусмотрено </w:t>
      </w:r>
      <w:r w:rsidR="00A10214">
        <w:rPr>
          <w:rFonts w:ascii="Times New Roman" w:hAnsi="Times New Roman" w:cs="Times New Roman"/>
          <w:b w:val="0"/>
          <w:i/>
          <w:sz w:val="28"/>
          <w:szCs w:val="28"/>
        </w:rPr>
        <w:t xml:space="preserve">выделение </w:t>
      </w:r>
      <w:r w:rsidR="003111AB" w:rsidRPr="003111AB">
        <w:rPr>
          <w:rFonts w:ascii="Times New Roman" w:hAnsi="Times New Roman" w:cs="Times New Roman"/>
          <w:b w:val="0"/>
          <w:i/>
          <w:sz w:val="28"/>
          <w:szCs w:val="28"/>
        </w:rPr>
        <w:t xml:space="preserve">378,3 млн. тенге за счет предприятий на проведение работ  по реализации 65 мероприятий, по итогам года реализованы </w:t>
      </w:r>
      <w:r w:rsidR="00A10214">
        <w:rPr>
          <w:rFonts w:ascii="Times New Roman" w:hAnsi="Times New Roman" w:cs="Times New Roman"/>
          <w:b w:val="0"/>
          <w:i/>
          <w:sz w:val="28"/>
          <w:szCs w:val="28"/>
        </w:rPr>
        <w:t xml:space="preserve">все </w:t>
      </w:r>
      <w:r w:rsidR="003111AB" w:rsidRPr="003111AB">
        <w:rPr>
          <w:rFonts w:ascii="Times New Roman" w:hAnsi="Times New Roman" w:cs="Times New Roman"/>
          <w:b w:val="0"/>
          <w:i/>
          <w:sz w:val="28"/>
          <w:szCs w:val="28"/>
        </w:rPr>
        <w:t>запланированные мероприятия.</w:t>
      </w:r>
    </w:p>
    <w:p w:rsidR="00E8404A" w:rsidRPr="003111AB" w:rsidRDefault="003111AB" w:rsidP="00C867A6">
      <w:pPr>
        <w:pStyle w:val="50"/>
        <w:shd w:val="clear" w:color="auto" w:fill="auto"/>
        <w:spacing w:line="240" w:lineRule="auto"/>
        <w:ind w:firstLine="760"/>
        <w:contextualSpacing/>
        <w:jc w:val="both"/>
        <w:rPr>
          <w:rFonts w:ascii="Times New Roman" w:hAnsi="Times New Roman" w:cs="Times New Roman"/>
          <w:sz w:val="28"/>
          <w:szCs w:val="28"/>
        </w:rPr>
      </w:pPr>
      <w:r w:rsidRPr="003111AB">
        <w:rPr>
          <w:rFonts w:ascii="Times New Roman" w:hAnsi="Times New Roman" w:cs="Times New Roman"/>
          <w:sz w:val="28"/>
          <w:szCs w:val="28"/>
        </w:rPr>
        <w:t>П</w:t>
      </w:r>
      <w:r w:rsidR="00E8404A" w:rsidRPr="003111AB">
        <w:rPr>
          <w:rFonts w:ascii="Times New Roman" w:hAnsi="Times New Roman" w:cs="Times New Roman"/>
          <w:sz w:val="28"/>
          <w:szCs w:val="28"/>
        </w:rPr>
        <w:t xml:space="preserve">о направлению «Жилищно-коммунальное хозяйство» </w:t>
      </w:r>
      <w:r w:rsidRPr="003111AB">
        <w:rPr>
          <w:rFonts w:ascii="Times New Roman" w:hAnsi="Times New Roman" w:cs="Times New Roman"/>
          <w:sz w:val="28"/>
          <w:szCs w:val="28"/>
        </w:rPr>
        <w:t>на 201</w:t>
      </w:r>
      <w:r>
        <w:rPr>
          <w:rFonts w:ascii="Times New Roman" w:hAnsi="Times New Roman" w:cs="Times New Roman"/>
          <w:sz w:val="28"/>
          <w:szCs w:val="28"/>
        </w:rPr>
        <w:t>6</w:t>
      </w:r>
      <w:r w:rsidRPr="003111AB">
        <w:rPr>
          <w:rFonts w:ascii="Times New Roman" w:hAnsi="Times New Roman" w:cs="Times New Roman"/>
          <w:sz w:val="28"/>
          <w:szCs w:val="28"/>
        </w:rPr>
        <w:t xml:space="preserve"> год предусмотрен</w:t>
      </w:r>
      <w:r w:rsidR="00A10214">
        <w:rPr>
          <w:rFonts w:ascii="Times New Roman" w:hAnsi="Times New Roman" w:cs="Times New Roman"/>
          <w:sz w:val="28"/>
          <w:szCs w:val="28"/>
        </w:rPr>
        <w:t>ы</w:t>
      </w:r>
      <w:r w:rsidR="00E8404A" w:rsidRPr="003111AB">
        <w:rPr>
          <w:rFonts w:ascii="Times New Roman" w:hAnsi="Times New Roman" w:cs="Times New Roman"/>
          <w:sz w:val="28"/>
          <w:szCs w:val="28"/>
        </w:rPr>
        <w:t xml:space="preserve"> </w:t>
      </w:r>
      <w:r w:rsidRPr="003111AB">
        <w:rPr>
          <w:rFonts w:ascii="Times New Roman" w:hAnsi="Times New Roman" w:cs="Times New Roman"/>
          <w:sz w:val="28"/>
          <w:szCs w:val="28"/>
        </w:rPr>
        <w:t xml:space="preserve">1 цель, </w:t>
      </w:r>
      <w:r w:rsidR="0074500B">
        <w:rPr>
          <w:rFonts w:ascii="Times New Roman" w:hAnsi="Times New Roman" w:cs="Times New Roman"/>
          <w:sz w:val="28"/>
          <w:szCs w:val="28"/>
        </w:rPr>
        <w:t>3</w:t>
      </w:r>
      <w:r w:rsidR="00E8404A" w:rsidRPr="003111AB">
        <w:rPr>
          <w:rFonts w:ascii="Times New Roman" w:hAnsi="Times New Roman" w:cs="Times New Roman"/>
          <w:sz w:val="28"/>
          <w:szCs w:val="28"/>
        </w:rPr>
        <w:t xml:space="preserve"> целев</w:t>
      </w:r>
      <w:r w:rsidRPr="003111AB">
        <w:rPr>
          <w:rFonts w:ascii="Times New Roman" w:hAnsi="Times New Roman" w:cs="Times New Roman"/>
          <w:sz w:val="28"/>
          <w:szCs w:val="28"/>
        </w:rPr>
        <w:t>ых</w:t>
      </w:r>
      <w:r w:rsidR="00E8404A" w:rsidRPr="003111AB">
        <w:rPr>
          <w:rFonts w:ascii="Times New Roman" w:hAnsi="Times New Roman" w:cs="Times New Roman"/>
          <w:sz w:val="28"/>
          <w:szCs w:val="28"/>
        </w:rPr>
        <w:t xml:space="preserve"> индикатора, </w:t>
      </w:r>
      <w:r w:rsidR="0028582B">
        <w:rPr>
          <w:rFonts w:ascii="Times New Roman" w:hAnsi="Times New Roman" w:cs="Times New Roman"/>
          <w:sz w:val="28"/>
          <w:szCs w:val="28"/>
        </w:rPr>
        <w:t>3</w:t>
      </w:r>
      <w:r>
        <w:rPr>
          <w:rFonts w:ascii="Times New Roman" w:hAnsi="Times New Roman" w:cs="Times New Roman"/>
          <w:sz w:val="28"/>
          <w:szCs w:val="28"/>
        </w:rPr>
        <w:t xml:space="preserve"> </w:t>
      </w:r>
      <w:r w:rsidR="00E8404A" w:rsidRPr="003111AB">
        <w:rPr>
          <w:rFonts w:ascii="Times New Roman" w:hAnsi="Times New Roman" w:cs="Times New Roman"/>
          <w:sz w:val="28"/>
          <w:szCs w:val="28"/>
        </w:rPr>
        <w:t>мероприяти</w:t>
      </w:r>
      <w:r w:rsidR="0028582B">
        <w:rPr>
          <w:rFonts w:ascii="Times New Roman" w:hAnsi="Times New Roman" w:cs="Times New Roman"/>
          <w:sz w:val="28"/>
          <w:szCs w:val="28"/>
        </w:rPr>
        <w:t>я</w:t>
      </w:r>
      <w:r w:rsidR="00E8404A" w:rsidRPr="003111AB">
        <w:rPr>
          <w:rFonts w:ascii="Times New Roman" w:hAnsi="Times New Roman" w:cs="Times New Roman"/>
          <w:sz w:val="28"/>
          <w:szCs w:val="28"/>
        </w:rPr>
        <w:t>.</w:t>
      </w:r>
    </w:p>
    <w:p w:rsidR="00E8404A" w:rsidRPr="0001157E" w:rsidRDefault="00E8404A" w:rsidP="00C867A6">
      <w:pPr>
        <w:pStyle w:val="ab"/>
        <w:spacing w:before="0" w:after="0"/>
        <w:ind w:firstLine="708"/>
        <w:contextualSpacing/>
        <w:jc w:val="both"/>
        <w:rPr>
          <w:sz w:val="28"/>
          <w:szCs w:val="28"/>
          <w:u w:val="single"/>
          <w:lang w:val="ru-RU"/>
        </w:rPr>
      </w:pPr>
      <w:r w:rsidRPr="0001157E">
        <w:rPr>
          <w:sz w:val="28"/>
          <w:szCs w:val="28"/>
          <w:u w:val="single"/>
          <w:lang w:val="ru-RU"/>
        </w:rPr>
        <w:t>Ц</w:t>
      </w:r>
      <w:r w:rsidRPr="0001157E">
        <w:rPr>
          <w:sz w:val="28"/>
          <w:szCs w:val="28"/>
          <w:u w:val="single"/>
        </w:rPr>
        <w:t>елев</w:t>
      </w:r>
      <w:r w:rsidRPr="0001157E">
        <w:rPr>
          <w:sz w:val="28"/>
          <w:szCs w:val="28"/>
          <w:u w:val="single"/>
          <w:lang w:val="ru-RU"/>
        </w:rPr>
        <w:t>ые</w:t>
      </w:r>
      <w:r w:rsidRPr="0001157E">
        <w:rPr>
          <w:sz w:val="28"/>
          <w:szCs w:val="28"/>
          <w:u w:val="single"/>
        </w:rPr>
        <w:t xml:space="preserve"> индикат</w:t>
      </w:r>
      <w:r w:rsidRPr="0001157E">
        <w:rPr>
          <w:sz w:val="28"/>
          <w:szCs w:val="28"/>
          <w:u w:val="single"/>
          <w:lang w:val="ru-RU"/>
        </w:rPr>
        <w:t>оры:</w:t>
      </w:r>
    </w:p>
    <w:p w:rsidR="00E8404A" w:rsidRPr="0074500B" w:rsidRDefault="0074500B" w:rsidP="00C867A6">
      <w:pPr>
        <w:pStyle w:val="af1"/>
        <w:numPr>
          <w:ilvl w:val="0"/>
          <w:numId w:val="7"/>
        </w:numPr>
        <w:tabs>
          <w:tab w:val="left" w:pos="993"/>
        </w:tabs>
        <w:ind w:left="0" w:firstLine="708"/>
        <w:contextualSpacing/>
        <w:jc w:val="both"/>
        <w:rPr>
          <w:i/>
        </w:rPr>
      </w:pPr>
      <w:r>
        <w:rPr>
          <w:i/>
          <w:szCs w:val="28"/>
        </w:rPr>
        <w:t>С</w:t>
      </w:r>
      <w:r w:rsidR="00E8404A" w:rsidRPr="0074500B">
        <w:rPr>
          <w:i/>
          <w:szCs w:val="28"/>
        </w:rPr>
        <w:t>нижение доли объектов кондоминиум</w:t>
      </w:r>
      <w:r w:rsidR="0052452D">
        <w:rPr>
          <w:i/>
          <w:szCs w:val="28"/>
        </w:rPr>
        <w:t>ов</w:t>
      </w:r>
      <w:r w:rsidR="00E8404A" w:rsidRPr="0074500B">
        <w:rPr>
          <w:i/>
          <w:szCs w:val="28"/>
        </w:rPr>
        <w:t>, требующих капитального ремонта</w:t>
      </w:r>
      <w:r>
        <w:rPr>
          <w:i/>
          <w:szCs w:val="28"/>
        </w:rPr>
        <w:t>,</w:t>
      </w:r>
      <w:r w:rsidRPr="0074500B">
        <w:rPr>
          <w:i/>
        </w:rPr>
        <w:t xml:space="preserve"> </w:t>
      </w:r>
      <w:r w:rsidRPr="0074500B">
        <w:rPr>
          <w:i/>
          <w:szCs w:val="28"/>
        </w:rPr>
        <w:t xml:space="preserve">где по плану предусмотрено </w:t>
      </w:r>
      <w:r>
        <w:rPr>
          <w:i/>
          <w:szCs w:val="28"/>
        </w:rPr>
        <w:t>82</w:t>
      </w:r>
      <w:r w:rsidRPr="0074500B">
        <w:rPr>
          <w:i/>
          <w:szCs w:val="28"/>
        </w:rPr>
        <w:t xml:space="preserve">%, </w:t>
      </w:r>
      <w:r w:rsidR="00A10214" w:rsidRPr="00A10214">
        <w:rPr>
          <w:i/>
          <w:szCs w:val="28"/>
        </w:rPr>
        <w:t>фактическ</w:t>
      </w:r>
      <w:r w:rsidR="00A10214">
        <w:rPr>
          <w:i/>
          <w:szCs w:val="28"/>
        </w:rPr>
        <w:t>ое</w:t>
      </w:r>
      <w:r w:rsidR="00A10214" w:rsidRPr="00A10214">
        <w:rPr>
          <w:i/>
          <w:szCs w:val="28"/>
        </w:rPr>
        <w:t xml:space="preserve"> исполнение составило </w:t>
      </w:r>
      <w:r w:rsidRPr="0074500B">
        <w:rPr>
          <w:i/>
          <w:szCs w:val="28"/>
        </w:rPr>
        <w:t>81%.</w:t>
      </w:r>
      <w:r>
        <w:rPr>
          <w:i/>
        </w:rPr>
        <w:t xml:space="preserve"> </w:t>
      </w:r>
      <w:r w:rsidRPr="0074500B">
        <w:rPr>
          <w:i/>
        </w:rPr>
        <w:t>Целевой индикатор достигнут.  В 2016 году за счет возвратных средств отремонтировано 3 дома.</w:t>
      </w:r>
    </w:p>
    <w:p w:rsidR="0074500B" w:rsidRDefault="00A97FF8" w:rsidP="00C867A6">
      <w:pPr>
        <w:pStyle w:val="af1"/>
        <w:ind w:firstLine="708"/>
        <w:contextualSpacing/>
        <w:jc w:val="both"/>
        <w:rPr>
          <w:i/>
          <w:szCs w:val="28"/>
        </w:rPr>
      </w:pPr>
      <w:r>
        <w:rPr>
          <w:i/>
          <w:szCs w:val="28"/>
        </w:rPr>
        <w:t xml:space="preserve">2. </w:t>
      </w:r>
      <w:r w:rsidR="0074500B" w:rsidRPr="0074500B">
        <w:rPr>
          <w:i/>
          <w:szCs w:val="28"/>
        </w:rPr>
        <w:t>Д</w:t>
      </w:r>
      <w:r w:rsidR="00E8404A" w:rsidRPr="0074500B">
        <w:rPr>
          <w:i/>
          <w:szCs w:val="28"/>
        </w:rPr>
        <w:t>оступ в городах к централизованному</w:t>
      </w:r>
      <w:r w:rsidR="0074500B">
        <w:rPr>
          <w:i/>
          <w:szCs w:val="28"/>
        </w:rPr>
        <w:t>:</w:t>
      </w:r>
    </w:p>
    <w:p w:rsidR="00E8404A" w:rsidRDefault="0074500B" w:rsidP="00C867A6">
      <w:pPr>
        <w:pStyle w:val="af1"/>
        <w:ind w:firstLine="708"/>
        <w:contextualSpacing/>
        <w:jc w:val="both"/>
        <w:rPr>
          <w:i/>
          <w:szCs w:val="28"/>
        </w:rPr>
      </w:pPr>
      <w:r>
        <w:rPr>
          <w:i/>
          <w:szCs w:val="28"/>
        </w:rPr>
        <w:t>-</w:t>
      </w:r>
      <w:r w:rsidR="00E8404A" w:rsidRPr="0074500B">
        <w:rPr>
          <w:i/>
          <w:szCs w:val="28"/>
        </w:rPr>
        <w:t xml:space="preserve">  водоснабжению</w:t>
      </w:r>
      <w:r>
        <w:rPr>
          <w:i/>
          <w:szCs w:val="28"/>
        </w:rPr>
        <w:t>,</w:t>
      </w:r>
      <w:r w:rsidRPr="0074500B">
        <w:rPr>
          <w:i/>
          <w:szCs w:val="28"/>
        </w:rPr>
        <w:t xml:space="preserve"> где по плану предусмотрено </w:t>
      </w:r>
      <w:r>
        <w:rPr>
          <w:i/>
          <w:szCs w:val="28"/>
        </w:rPr>
        <w:t>92,85</w:t>
      </w:r>
      <w:r w:rsidRPr="0074500B">
        <w:rPr>
          <w:i/>
          <w:szCs w:val="28"/>
        </w:rPr>
        <w:t xml:space="preserve">%, факт </w:t>
      </w:r>
      <w:r>
        <w:rPr>
          <w:i/>
          <w:szCs w:val="28"/>
        </w:rPr>
        <w:t>92,85</w:t>
      </w:r>
      <w:r w:rsidRPr="0074500B">
        <w:rPr>
          <w:i/>
          <w:szCs w:val="28"/>
        </w:rPr>
        <w:t>%.</w:t>
      </w:r>
      <w:r w:rsidRPr="0074500B">
        <w:t xml:space="preserve"> </w:t>
      </w:r>
      <w:r w:rsidRPr="0074500B">
        <w:rPr>
          <w:i/>
          <w:szCs w:val="28"/>
        </w:rPr>
        <w:t>Целевой индикатор достигнут. В 2016 году в рамках государственной программы "Нурлы жол" на сумму 1 145,3 млн. тенге выполнена реконструкция 9,77 км сетей водоснабжения г.Уральск, также за счет собственных средств ТОО "Батыс су арнасы" проведен капитальный ремонт 0,255 км водопроводных сетей на сумму 2,3 млн. тенге.</w:t>
      </w:r>
    </w:p>
    <w:p w:rsidR="0074500B" w:rsidRPr="0074500B" w:rsidRDefault="0074500B" w:rsidP="00C867A6">
      <w:pPr>
        <w:pStyle w:val="af1"/>
        <w:ind w:firstLine="708"/>
        <w:contextualSpacing/>
        <w:jc w:val="both"/>
        <w:rPr>
          <w:i/>
          <w:szCs w:val="28"/>
        </w:rPr>
      </w:pPr>
      <w:r>
        <w:rPr>
          <w:i/>
          <w:szCs w:val="28"/>
        </w:rPr>
        <w:t xml:space="preserve">- водоотведению, </w:t>
      </w:r>
      <w:r w:rsidRPr="0074500B">
        <w:rPr>
          <w:i/>
          <w:szCs w:val="28"/>
        </w:rPr>
        <w:t xml:space="preserve">где по плану предусмотрено </w:t>
      </w:r>
      <w:r>
        <w:rPr>
          <w:i/>
          <w:szCs w:val="28"/>
        </w:rPr>
        <w:t>88,8</w:t>
      </w:r>
      <w:r w:rsidRPr="0074500B">
        <w:rPr>
          <w:i/>
          <w:szCs w:val="28"/>
        </w:rPr>
        <w:t xml:space="preserve">%, факт </w:t>
      </w:r>
      <w:r>
        <w:rPr>
          <w:i/>
          <w:szCs w:val="28"/>
        </w:rPr>
        <w:t>88,8</w:t>
      </w:r>
      <w:r w:rsidRPr="0074500B">
        <w:rPr>
          <w:i/>
          <w:szCs w:val="28"/>
        </w:rPr>
        <w:t>%.</w:t>
      </w:r>
      <w:r w:rsidRPr="0074500B">
        <w:t xml:space="preserve"> </w:t>
      </w:r>
      <w:r w:rsidRPr="0074500B">
        <w:rPr>
          <w:i/>
          <w:szCs w:val="28"/>
        </w:rPr>
        <w:t>Целевой индикатор достигнут. В 2016 году в рамках государственной программы "Нурлы жол" на сумму 384,5 млн. тенге выполнена реконструкция 4,1 км сетей водоотведения г.Уральск, также за счет собственных средств ТОО "Батыс су арнасы" проведен капитальный ремонт 1,5 км канализационных сетей на сумму 149 млн. тенге.</w:t>
      </w:r>
    </w:p>
    <w:p w:rsidR="0074500B" w:rsidRDefault="00A97FF8" w:rsidP="00C867A6">
      <w:pPr>
        <w:pStyle w:val="af1"/>
        <w:ind w:firstLine="708"/>
        <w:contextualSpacing/>
        <w:jc w:val="both"/>
        <w:rPr>
          <w:i/>
          <w:szCs w:val="28"/>
        </w:rPr>
      </w:pPr>
      <w:r>
        <w:rPr>
          <w:i/>
          <w:szCs w:val="28"/>
        </w:rPr>
        <w:t xml:space="preserve">3. </w:t>
      </w:r>
      <w:r w:rsidR="0074500B" w:rsidRPr="0074500B">
        <w:rPr>
          <w:i/>
          <w:szCs w:val="28"/>
        </w:rPr>
        <w:t>Д</w:t>
      </w:r>
      <w:r w:rsidR="00E8404A" w:rsidRPr="0074500B">
        <w:rPr>
          <w:i/>
          <w:szCs w:val="28"/>
        </w:rPr>
        <w:t>оля модернизированных сетей от общей протяженности</w:t>
      </w:r>
      <w:r w:rsidR="0074500B">
        <w:rPr>
          <w:i/>
          <w:szCs w:val="28"/>
        </w:rPr>
        <w:t>:</w:t>
      </w:r>
    </w:p>
    <w:p w:rsidR="00E8404A" w:rsidRDefault="0074500B" w:rsidP="00C867A6">
      <w:pPr>
        <w:pStyle w:val="af1"/>
        <w:ind w:firstLine="708"/>
        <w:contextualSpacing/>
        <w:jc w:val="both"/>
        <w:rPr>
          <w:i/>
          <w:szCs w:val="28"/>
        </w:rPr>
      </w:pPr>
      <w:r>
        <w:rPr>
          <w:i/>
          <w:szCs w:val="28"/>
        </w:rPr>
        <w:t>-</w:t>
      </w:r>
      <w:r w:rsidR="00E8404A" w:rsidRPr="0074500B">
        <w:rPr>
          <w:i/>
          <w:szCs w:val="28"/>
        </w:rPr>
        <w:t xml:space="preserve"> теплоснабжение</w:t>
      </w:r>
      <w:r>
        <w:rPr>
          <w:i/>
          <w:szCs w:val="28"/>
        </w:rPr>
        <w:t xml:space="preserve">, </w:t>
      </w:r>
      <w:r w:rsidRPr="0074500B">
        <w:rPr>
          <w:i/>
          <w:szCs w:val="28"/>
        </w:rPr>
        <w:t>где по плану предусмотрено</w:t>
      </w:r>
      <w:r>
        <w:rPr>
          <w:i/>
          <w:szCs w:val="28"/>
        </w:rPr>
        <w:t xml:space="preserve"> 0,35</w:t>
      </w:r>
      <w:r w:rsidRPr="0074500B">
        <w:rPr>
          <w:i/>
          <w:szCs w:val="28"/>
        </w:rPr>
        <w:t xml:space="preserve">%, факт </w:t>
      </w:r>
      <w:r>
        <w:rPr>
          <w:i/>
          <w:szCs w:val="28"/>
        </w:rPr>
        <w:t>0,35</w:t>
      </w:r>
      <w:r w:rsidRPr="0074500B">
        <w:rPr>
          <w:i/>
          <w:szCs w:val="28"/>
        </w:rPr>
        <w:t>%.</w:t>
      </w:r>
      <w:r w:rsidRPr="0074500B">
        <w:t xml:space="preserve"> </w:t>
      </w:r>
      <w:r w:rsidRPr="0074500B">
        <w:rPr>
          <w:i/>
          <w:szCs w:val="28"/>
        </w:rPr>
        <w:t>Целевой индикатор достигнут. В 2016 году в рамках государственной программы "Нурлы жол" на сумму 375,4 млн. тенге выполнена реконструкция сетей теплоснабжения г.Уральск, также за счет собственных средств АО "Жайыктеплоэнерго" проведен капитальный ремонт 8,4 км сетей теплоснабжения на сумму 141,4 млн. тенге.</w:t>
      </w:r>
    </w:p>
    <w:p w:rsidR="00E8404A" w:rsidRDefault="0074500B" w:rsidP="00C867A6">
      <w:pPr>
        <w:pStyle w:val="af1"/>
        <w:ind w:firstLine="708"/>
        <w:contextualSpacing/>
        <w:jc w:val="both"/>
        <w:rPr>
          <w:i/>
          <w:szCs w:val="28"/>
        </w:rPr>
      </w:pPr>
      <w:r w:rsidRPr="0074500B">
        <w:rPr>
          <w:i/>
          <w:szCs w:val="28"/>
        </w:rPr>
        <w:t xml:space="preserve">- </w:t>
      </w:r>
      <w:r>
        <w:rPr>
          <w:i/>
          <w:szCs w:val="28"/>
        </w:rPr>
        <w:t>газоснабжени</w:t>
      </w:r>
      <w:r w:rsidR="00A10214">
        <w:rPr>
          <w:i/>
          <w:szCs w:val="28"/>
        </w:rPr>
        <w:t>е</w:t>
      </w:r>
      <w:r>
        <w:rPr>
          <w:i/>
          <w:szCs w:val="28"/>
        </w:rPr>
        <w:t xml:space="preserve">, </w:t>
      </w:r>
      <w:r w:rsidRPr="0074500B">
        <w:rPr>
          <w:i/>
          <w:szCs w:val="28"/>
        </w:rPr>
        <w:t>где по плану предусмотрено</w:t>
      </w:r>
      <w:r>
        <w:rPr>
          <w:i/>
          <w:szCs w:val="28"/>
        </w:rPr>
        <w:t xml:space="preserve"> 0,77</w:t>
      </w:r>
      <w:r w:rsidRPr="0074500B">
        <w:rPr>
          <w:i/>
          <w:szCs w:val="28"/>
        </w:rPr>
        <w:t xml:space="preserve">%, факт </w:t>
      </w:r>
      <w:r>
        <w:rPr>
          <w:i/>
          <w:szCs w:val="28"/>
        </w:rPr>
        <w:t>0,77</w:t>
      </w:r>
      <w:r w:rsidRPr="0074500B">
        <w:rPr>
          <w:i/>
          <w:szCs w:val="28"/>
        </w:rPr>
        <w:t>%.</w:t>
      </w:r>
      <w:r w:rsidRPr="0074500B">
        <w:t xml:space="preserve"> </w:t>
      </w:r>
      <w:r w:rsidRPr="0074500B">
        <w:rPr>
          <w:i/>
          <w:szCs w:val="28"/>
        </w:rPr>
        <w:t>Целевой индикатор достигнут. В 2016 году за счет собственных средств АО ЗКПФ «КазТрансГаз Аймак» модернизировано 16,3 км сетей газоснабжения области.</w:t>
      </w:r>
    </w:p>
    <w:p w:rsidR="00E8404A" w:rsidRDefault="0074500B" w:rsidP="00C867A6">
      <w:pPr>
        <w:pStyle w:val="af1"/>
        <w:ind w:firstLine="708"/>
        <w:contextualSpacing/>
        <w:jc w:val="both"/>
        <w:rPr>
          <w:i/>
          <w:szCs w:val="28"/>
        </w:rPr>
      </w:pPr>
      <w:r w:rsidRPr="0074500B">
        <w:rPr>
          <w:i/>
          <w:szCs w:val="28"/>
        </w:rPr>
        <w:t>- э</w:t>
      </w:r>
      <w:r w:rsidRPr="0074500B">
        <w:rPr>
          <w:i/>
        </w:rPr>
        <w:t xml:space="preserve">лектроснабжение, </w:t>
      </w:r>
      <w:r w:rsidR="00A97FF8" w:rsidRPr="0074500B">
        <w:rPr>
          <w:i/>
          <w:szCs w:val="28"/>
        </w:rPr>
        <w:t>где по плану предусмотрено</w:t>
      </w:r>
      <w:r w:rsidR="00A97FF8">
        <w:rPr>
          <w:i/>
          <w:szCs w:val="28"/>
        </w:rPr>
        <w:t xml:space="preserve"> 0,77</w:t>
      </w:r>
      <w:r w:rsidR="00A97FF8" w:rsidRPr="0074500B">
        <w:rPr>
          <w:i/>
          <w:szCs w:val="28"/>
        </w:rPr>
        <w:t xml:space="preserve">%, факт </w:t>
      </w:r>
      <w:r w:rsidR="00A97FF8">
        <w:rPr>
          <w:i/>
          <w:szCs w:val="28"/>
        </w:rPr>
        <w:t>0,77</w:t>
      </w:r>
      <w:r w:rsidR="00A97FF8" w:rsidRPr="0074500B">
        <w:rPr>
          <w:i/>
          <w:szCs w:val="28"/>
        </w:rPr>
        <w:t>%.</w:t>
      </w:r>
      <w:r w:rsidR="00A97FF8">
        <w:rPr>
          <w:i/>
          <w:szCs w:val="28"/>
        </w:rPr>
        <w:t xml:space="preserve"> </w:t>
      </w:r>
      <w:r w:rsidR="00A97FF8" w:rsidRPr="00A97FF8">
        <w:rPr>
          <w:i/>
          <w:szCs w:val="28"/>
        </w:rPr>
        <w:t>Целевой индикатор достигнут. В 2016 году в рамках инвестиционной программы АО "ЗК РЭК"  выполнена реконструкция 31,07 км,</w:t>
      </w:r>
      <w:r w:rsidR="00A97FF8">
        <w:rPr>
          <w:i/>
          <w:szCs w:val="28"/>
        </w:rPr>
        <w:t xml:space="preserve"> электролинии </w:t>
      </w:r>
      <w:r w:rsidR="00A97FF8" w:rsidRPr="00A97FF8">
        <w:rPr>
          <w:i/>
          <w:szCs w:val="28"/>
        </w:rPr>
        <w:t xml:space="preserve"> </w:t>
      </w:r>
      <w:r w:rsidR="00A97FF8">
        <w:rPr>
          <w:i/>
          <w:szCs w:val="28"/>
        </w:rPr>
        <w:t xml:space="preserve">на сумму 220 млн. тенге. </w:t>
      </w:r>
    </w:p>
    <w:p w:rsidR="0071287B" w:rsidRPr="00E8404A" w:rsidRDefault="00A97FF8" w:rsidP="00C867A6">
      <w:pPr>
        <w:pStyle w:val="af1"/>
        <w:ind w:firstLine="708"/>
        <w:contextualSpacing/>
        <w:jc w:val="both"/>
        <w:rPr>
          <w:b/>
          <w:szCs w:val="28"/>
        </w:rPr>
      </w:pPr>
      <w:r w:rsidRPr="00A97FF8">
        <w:rPr>
          <w:szCs w:val="28"/>
          <w:u w:val="single"/>
        </w:rPr>
        <w:t>Мероприятия:</w:t>
      </w:r>
      <w:r w:rsidRPr="00A10214">
        <w:rPr>
          <w:szCs w:val="28"/>
        </w:rPr>
        <w:t xml:space="preserve"> </w:t>
      </w:r>
      <w:r w:rsidR="00A10214" w:rsidRPr="00A10214">
        <w:rPr>
          <w:szCs w:val="28"/>
        </w:rPr>
        <w:t xml:space="preserve">Предусмотренные </w:t>
      </w:r>
      <w:r w:rsidR="00A10214">
        <w:rPr>
          <w:szCs w:val="28"/>
        </w:rPr>
        <w:t>по данному направлению 3 мероприятия: по снижению доли объектов кондоминиумов, требующих капитального ремонта</w:t>
      </w:r>
      <w:r w:rsidR="00F063C9">
        <w:rPr>
          <w:szCs w:val="28"/>
        </w:rPr>
        <w:t>; по доступу централизованному водоснабжению, водоотведению; по доли модернизированных сетей от общей протяженности теплоснабжения, газоснабжения и электроснабжения реализованы. Таким образом за 2016 год предусмотренные программой развития территории ЗКО целевые индикаторы и мероприятия исполнены.</w:t>
      </w:r>
    </w:p>
    <w:p w:rsidR="00707719" w:rsidRPr="000A74CD" w:rsidRDefault="00F063C9" w:rsidP="00C867A6">
      <w:pPr>
        <w:pBdr>
          <w:bottom w:val="single" w:sz="4" w:space="1" w:color="FFFFFF"/>
        </w:pBdr>
        <w:spacing w:after="0" w:line="240" w:lineRule="auto"/>
        <w:ind w:firstLine="708"/>
        <w:contextualSpacing/>
        <w:jc w:val="center"/>
        <w:rPr>
          <w:rFonts w:ascii="Times New Roman" w:hAnsi="Times New Roman" w:cs="Times New Roman"/>
          <w:b/>
          <w:i/>
          <w:color w:val="000000"/>
          <w:sz w:val="28"/>
          <w:szCs w:val="28"/>
          <w:lang w:val="ru-RU"/>
        </w:rPr>
      </w:pPr>
      <w:r>
        <w:rPr>
          <w:rFonts w:ascii="Times New Roman" w:hAnsi="Times New Roman" w:cs="Times New Roman"/>
          <w:b/>
          <w:i/>
          <w:color w:val="000000"/>
          <w:sz w:val="28"/>
          <w:szCs w:val="28"/>
          <w:lang w:val="ru-RU"/>
        </w:rPr>
        <w:t xml:space="preserve">Аудит операции по </w:t>
      </w:r>
      <w:r w:rsidR="00707719" w:rsidRPr="000A74CD">
        <w:rPr>
          <w:rFonts w:ascii="Times New Roman" w:hAnsi="Times New Roman" w:cs="Times New Roman"/>
          <w:b/>
          <w:i/>
          <w:color w:val="000000"/>
          <w:sz w:val="28"/>
          <w:szCs w:val="28"/>
          <w:lang w:val="ru-RU"/>
        </w:rPr>
        <w:t xml:space="preserve"> начислени</w:t>
      </w:r>
      <w:r>
        <w:rPr>
          <w:rFonts w:ascii="Times New Roman" w:hAnsi="Times New Roman" w:cs="Times New Roman"/>
          <w:b/>
          <w:i/>
          <w:color w:val="000000"/>
          <w:sz w:val="28"/>
          <w:szCs w:val="28"/>
          <w:lang w:val="ru-RU"/>
        </w:rPr>
        <w:t>ю</w:t>
      </w:r>
      <w:r w:rsidR="00707719" w:rsidRPr="000A74CD">
        <w:rPr>
          <w:rFonts w:ascii="Times New Roman" w:hAnsi="Times New Roman" w:cs="Times New Roman"/>
          <w:b/>
          <w:i/>
          <w:color w:val="000000"/>
          <w:sz w:val="28"/>
          <w:szCs w:val="28"/>
          <w:lang w:val="ru-RU"/>
        </w:rPr>
        <w:t xml:space="preserve"> зарабо</w:t>
      </w:r>
      <w:r w:rsidR="006C2AF3" w:rsidRPr="000A74CD">
        <w:rPr>
          <w:rFonts w:ascii="Times New Roman" w:hAnsi="Times New Roman" w:cs="Times New Roman"/>
          <w:b/>
          <w:i/>
          <w:color w:val="000000"/>
          <w:sz w:val="28"/>
          <w:szCs w:val="28"/>
          <w:lang w:val="ru-RU"/>
        </w:rPr>
        <w:t xml:space="preserve">тной платы </w:t>
      </w:r>
      <w:r w:rsidR="00344E2C">
        <w:rPr>
          <w:rFonts w:ascii="Times New Roman" w:hAnsi="Times New Roman" w:cs="Times New Roman"/>
          <w:b/>
          <w:i/>
          <w:color w:val="000000"/>
          <w:sz w:val="28"/>
          <w:szCs w:val="28"/>
          <w:lang w:val="ru-RU"/>
        </w:rPr>
        <w:t>работникам</w:t>
      </w:r>
      <w:r w:rsidR="00707719" w:rsidRPr="000A74CD">
        <w:rPr>
          <w:rFonts w:ascii="Times New Roman" w:hAnsi="Times New Roman" w:cs="Times New Roman"/>
          <w:b/>
          <w:i/>
          <w:color w:val="000000"/>
          <w:sz w:val="28"/>
          <w:szCs w:val="28"/>
          <w:lang w:val="ru-RU"/>
        </w:rPr>
        <w:t>:</w:t>
      </w:r>
    </w:p>
    <w:p w:rsidR="003A121F" w:rsidRDefault="00707719" w:rsidP="00C867A6">
      <w:pPr>
        <w:pBdr>
          <w:bottom w:val="single" w:sz="4" w:space="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Заместителю руководителя Управления М.Б. Байменову за апрель 2015 года н</w:t>
      </w:r>
      <w:r w:rsidR="00F063C9">
        <w:rPr>
          <w:rFonts w:ascii="Times New Roman" w:hAnsi="Times New Roman" w:cs="Times New Roman"/>
          <w:color w:val="000000"/>
          <w:sz w:val="28"/>
          <w:szCs w:val="28"/>
          <w:lang w:val="ru-RU"/>
        </w:rPr>
        <w:t xml:space="preserve">ачислена заработная плата за 25 </w:t>
      </w:r>
      <w:r w:rsidRPr="000A74CD">
        <w:rPr>
          <w:rFonts w:ascii="Times New Roman" w:hAnsi="Times New Roman" w:cs="Times New Roman"/>
          <w:color w:val="000000"/>
          <w:sz w:val="28"/>
          <w:szCs w:val="28"/>
          <w:lang w:val="ru-RU"/>
        </w:rPr>
        <w:t xml:space="preserve">рабочих дней (200 часов), тогда как согласно табеля учета рабочего времени за </w:t>
      </w:r>
      <w:r w:rsidR="00B21612">
        <w:rPr>
          <w:rFonts w:ascii="Times New Roman" w:hAnsi="Times New Roman" w:cs="Times New Roman"/>
          <w:color w:val="000000"/>
          <w:sz w:val="28"/>
          <w:szCs w:val="28"/>
          <w:lang w:val="ru-RU"/>
        </w:rPr>
        <w:t>указанный месяц</w:t>
      </w:r>
      <w:r w:rsidRPr="000A74CD">
        <w:rPr>
          <w:rFonts w:ascii="Times New Roman" w:hAnsi="Times New Roman" w:cs="Times New Roman"/>
          <w:color w:val="000000"/>
          <w:sz w:val="28"/>
          <w:szCs w:val="28"/>
          <w:lang w:val="ru-RU"/>
        </w:rPr>
        <w:t xml:space="preserve"> </w:t>
      </w:r>
      <w:r w:rsidR="003A121F" w:rsidRPr="000A74CD">
        <w:rPr>
          <w:rFonts w:ascii="Times New Roman" w:hAnsi="Times New Roman" w:cs="Times New Roman"/>
          <w:color w:val="000000"/>
          <w:sz w:val="28"/>
          <w:szCs w:val="28"/>
          <w:lang w:val="ru-RU"/>
        </w:rPr>
        <w:t xml:space="preserve">количество отработанных дней </w:t>
      </w:r>
      <w:r w:rsidRPr="000A74CD">
        <w:rPr>
          <w:rFonts w:ascii="Times New Roman" w:hAnsi="Times New Roman" w:cs="Times New Roman"/>
          <w:color w:val="000000"/>
          <w:sz w:val="28"/>
          <w:szCs w:val="28"/>
          <w:lang w:val="ru-RU"/>
        </w:rPr>
        <w:t>составил</w:t>
      </w:r>
      <w:r w:rsidR="003A121F">
        <w:rPr>
          <w:rFonts w:ascii="Times New Roman" w:hAnsi="Times New Roman" w:cs="Times New Roman"/>
          <w:color w:val="000000"/>
          <w:sz w:val="28"/>
          <w:szCs w:val="28"/>
          <w:lang w:val="ru-RU"/>
        </w:rPr>
        <w:t>о</w:t>
      </w:r>
      <w:r w:rsidRPr="000A74CD">
        <w:rPr>
          <w:rFonts w:ascii="Times New Roman" w:hAnsi="Times New Roman" w:cs="Times New Roman"/>
          <w:color w:val="000000"/>
          <w:sz w:val="28"/>
          <w:szCs w:val="28"/>
          <w:lang w:val="ru-RU"/>
        </w:rPr>
        <w:t xml:space="preserve"> 22 рабочих дн</w:t>
      </w:r>
      <w:r w:rsidR="00F063C9">
        <w:rPr>
          <w:rFonts w:ascii="Times New Roman" w:hAnsi="Times New Roman" w:cs="Times New Roman"/>
          <w:color w:val="000000"/>
          <w:sz w:val="28"/>
          <w:szCs w:val="28"/>
          <w:lang w:val="ru-RU"/>
        </w:rPr>
        <w:t>я</w:t>
      </w:r>
      <w:r w:rsidRPr="000A74CD">
        <w:rPr>
          <w:rFonts w:ascii="Times New Roman" w:hAnsi="Times New Roman" w:cs="Times New Roman"/>
          <w:color w:val="000000"/>
          <w:sz w:val="28"/>
          <w:szCs w:val="28"/>
          <w:lang w:val="ru-RU"/>
        </w:rPr>
        <w:t xml:space="preserve">  (176 часов). В результате образовалась переплата по заработной плате на сумму 17,9 тыс. тенге. Также, в августе 2015 года главному специалисту-бухгалтеру С.Искалиевой начислена заработная плата за полный месяц т.е. 20 рабочих дней, тогда как согласно табеля учета рабочего времени количество отработанных дней </w:t>
      </w:r>
      <w:r w:rsidR="002A7BCF" w:rsidRPr="000A74CD">
        <w:rPr>
          <w:rFonts w:ascii="Times New Roman" w:hAnsi="Times New Roman" w:cs="Times New Roman"/>
          <w:color w:val="000000"/>
          <w:sz w:val="28"/>
          <w:szCs w:val="28"/>
          <w:lang w:val="ru-RU"/>
        </w:rPr>
        <w:t>состав</w:t>
      </w:r>
      <w:r w:rsidR="003A121F">
        <w:rPr>
          <w:rFonts w:ascii="Times New Roman" w:hAnsi="Times New Roman" w:cs="Times New Roman"/>
          <w:color w:val="000000"/>
          <w:sz w:val="28"/>
          <w:szCs w:val="28"/>
          <w:lang w:val="ru-RU"/>
        </w:rPr>
        <w:t>ило</w:t>
      </w:r>
      <w:r w:rsidRPr="000A74CD">
        <w:rPr>
          <w:rFonts w:ascii="Times New Roman" w:hAnsi="Times New Roman" w:cs="Times New Roman"/>
          <w:color w:val="000000"/>
          <w:sz w:val="28"/>
          <w:szCs w:val="28"/>
          <w:lang w:val="ru-RU"/>
        </w:rPr>
        <w:t xml:space="preserve"> 19 дней</w:t>
      </w:r>
      <w:r w:rsidR="003A121F">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 xml:space="preserve"> </w:t>
      </w:r>
      <w:r w:rsidR="003A121F">
        <w:rPr>
          <w:rFonts w:ascii="Times New Roman" w:hAnsi="Times New Roman" w:cs="Times New Roman"/>
          <w:color w:val="000000"/>
          <w:sz w:val="28"/>
          <w:szCs w:val="28"/>
          <w:lang w:val="ru-RU"/>
        </w:rPr>
        <w:t>С</w:t>
      </w:r>
      <w:r w:rsidRPr="000A74CD">
        <w:rPr>
          <w:rFonts w:ascii="Times New Roman" w:hAnsi="Times New Roman" w:cs="Times New Roman"/>
          <w:color w:val="000000"/>
          <w:sz w:val="28"/>
          <w:szCs w:val="28"/>
          <w:lang w:val="ru-RU"/>
        </w:rPr>
        <w:t>огласно приказа Управления №49-Д от 19.08.2015г</w:t>
      </w:r>
      <w:r w:rsidR="002A7BCF" w:rsidRPr="000A74CD">
        <w:rPr>
          <w:rFonts w:ascii="Times New Roman" w:hAnsi="Times New Roman" w:cs="Times New Roman"/>
          <w:color w:val="000000"/>
          <w:sz w:val="28"/>
          <w:szCs w:val="28"/>
          <w:lang w:val="ru-RU"/>
        </w:rPr>
        <w:t>ода</w:t>
      </w:r>
      <w:r w:rsidRPr="000A74CD">
        <w:rPr>
          <w:rFonts w:ascii="Times New Roman" w:hAnsi="Times New Roman" w:cs="Times New Roman"/>
          <w:color w:val="000000"/>
          <w:sz w:val="28"/>
          <w:szCs w:val="28"/>
          <w:lang w:val="ru-RU"/>
        </w:rPr>
        <w:t xml:space="preserve">, С.Искалиевой предоставлен 1 день отпуска без сохранения заработной платы. </w:t>
      </w:r>
      <w:r w:rsidR="003A121F">
        <w:rPr>
          <w:rFonts w:ascii="Times New Roman" w:hAnsi="Times New Roman" w:cs="Times New Roman"/>
          <w:color w:val="000000"/>
          <w:sz w:val="28"/>
          <w:szCs w:val="28"/>
          <w:lang w:val="ru-RU"/>
        </w:rPr>
        <w:t>Однако, начисление заработной платы производил</w:t>
      </w:r>
      <w:r w:rsidR="001A2B83">
        <w:rPr>
          <w:rFonts w:ascii="Times New Roman" w:hAnsi="Times New Roman" w:cs="Times New Roman"/>
          <w:color w:val="000000"/>
          <w:sz w:val="28"/>
          <w:szCs w:val="28"/>
          <w:lang w:val="ru-RU"/>
        </w:rPr>
        <w:t>о</w:t>
      </w:r>
      <w:r w:rsidR="003A121F">
        <w:rPr>
          <w:rFonts w:ascii="Times New Roman" w:hAnsi="Times New Roman" w:cs="Times New Roman"/>
          <w:color w:val="000000"/>
          <w:sz w:val="28"/>
          <w:szCs w:val="28"/>
          <w:lang w:val="ru-RU"/>
        </w:rPr>
        <w:t xml:space="preserve">сь за полный месяц. </w:t>
      </w:r>
      <w:r w:rsidRPr="000A74CD">
        <w:rPr>
          <w:rFonts w:ascii="Times New Roman" w:hAnsi="Times New Roman" w:cs="Times New Roman"/>
          <w:color w:val="000000"/>
          <w:sz w:val="28"/>
          <w:szCs w:val="28"/>
          <w:lang w:val="ru-RU"/>
        </w:rPr>
        <w:t>В результате образовалась переплата по заработной плате на сумму 3,6 тыс. тенге.</w:t>
      </w:r>
    </w:p>
    <w:p w:rsidR="00707719" w:rsidRPr="000A74CD" w:rsidRDefault="00707719" w:rsidP="00C867A6">
      <w:pPr>
        <w:pBdr>
          <w:bottom w:val="single" w:sz="4" w:space="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 xml:space="preserve">Пункт </w:t>
      </w:r>
      <w:r w:rsidR="008D57F0">
        <w:rPr>
          <w:rFonts w:ascii="Times New Roman" w:hAnsi="Times New Roman" w:cs="Times New Roman"/>
          <w:b/>
          <w:color w:val="000000"/>
          <w:sz w:val="28"/>
          <w:szCs w:val="28"/>
          <w:lang w:val="ru-RU"/>
        </w:rPr>
        <w:t>1</w:t>
      </w:r>
      <w:r w:rsidRPr="000A74CD">
        <w:rPr>
          <w:rFonts w:ascii="Times New Roman" w:hAnsi="Times New Roman" w:cs="Times New Roman"/>
          <w:b/>
          <w:color w:val="000000"/>
          <w:sz w:val="28"/>
          <w:szCs w:val="28"/>
          <w:lang w:val="ru-RU"/>
        </w:rPr>
        <w:t>.</w:t>
      </w:r>
      <w:r w:rsidRPr="000A74CD">
        <w:rPr>
          <w:rFonts w:ascii="Times New Roman" w:hAnsi="Times New Roman" w:cs="Times New Roman"/>
          <w:color w:val="000000"/>
          <w:sz w:val="28"/>
          <w:szCs w:val="28"/>
          <w:lang w:val="ru-RU"/>
        </w:rPr>
        <w:t xml:space="preserve"> В нарушение п.2 ст.91Трудового Кодекса РК и п. 187 </w:t>
      </w:r>
      <w:r w:rsidR="002A7BCF" w:rsidRPr="000A74CD">
        <w:rPr>
          <w:rFonts w:ascii="Times New Roman" w:hAnsi="Times New Roman" w:cs="Times New Roman"/>
          <w:color w:val="000000"/>
          <w:sz w:val="28"/>
          <w:szCs w:val="28"/>
          <w:lang w:val="ru-RU"/>
        </w:rPr>
        <w:t>«Правил ведения бухгалтерского учета в государственных учреждениях»</w:t>
      </w:r>
      <w:r w:rsidR="001A2B83">
        <w:rPr>
          <w:rFonts w:ascii="Times New Roman" w:hAnsi="Times New Roman" w:cs="Times New Roman"/>
          <w:color w:val="000000"/>
          <w:sz w:val="28"/>
          <w:szCs w:val="28"/>
          <w:lang w:val="ru-RU"/>
        </w:rPr>
        <w:t>,</w:t>
      </w:r>
      <w:r w:rsidR="002A7BCF" w:rsidRPr="000A74CD">
        <w:rPr>
          <w:rFonts w:ascii="Times New Roman" w:hAnsi="Times New Roman" w:cs="Times New Roman"/>
          <w:color w:val="000000"/>
          <w:sz w:val="28"/>
          <w:szCs w:val="28"/>
          <w:lang w:val="ru-RU"/>
        </w:rPr>
        <w:t xml:space="preserve"> утвержденных п</w:t>
      </w:r>
      <w:r w:rsidRPr="000A74CD">
        <w:rPr>
          <w:rFonts w:ascii="Times New Roman" w:hAnsi="Times New Roman" w:cs="Times New Roman"/>
          <w:color w:val="000000"/>
          <w:sz w:val="28"/>
          <w:szCs w:val="28"/>
          <w:lang w:val="ru-RU"/>
        </w:rPr>
        <w:t>риказ</w:t>
      </w:r>
      <w:r w:rsidR="002A7BCF" w:rsidRPr="000A74CD">
        <w:rPr>
          <w:rFonts w:ascii="Times New Roman" w:hAnsi="Times New Roman" w:cs="Times New Roman"/>
          <w:color w:val="000000"/>
          <w:sz w:val="28"/>
          <w:szCs w:val="28"/>
          <w:lang w:val="ru-RU"/>
        </w:rPr>
        <w:t xml:space="preserve">ом </w:t>
      </w:r>
      <w:r w:rsidRPr="000A74CD">
        <w:rPr>
          <w:rFonts w:ascii="Times New Roman" w:hAnsi="Times New Roman" w:cs="Times New Roman"/>
          <w:color w:val="000000"/>
          <w:sz w:val="28"/>
          <w:szCs w:val="28"/>
          <w:lang w:val="ru-RU"/>
        </w:rPr>
        <w:t xml:space="preserve">Министра финансов РК </w:t>
      </w:r>
      <w:r w:rsidR="002A7BCF" w:rsidRPr="000A74CD">
        <w:rPr>
          <w:rFonts w:ascii="Times New Roman" w:hAnsi="Times New Roman" w:cs="Times New Roman"/>
          <w:color w:val="000000"/>
          <w:sz w:val="28"/>
          <w:szCs w:val="28"/>
          <w:lang w:val="ru-RU"/>
        </w:rPr>
        <w:t xml:space="preserve">№ 393  </w:t>
      </w:r>
      <w:r w:rsidRPr="000A74CD">
        <w:rPr>
          <w:rFonts w:ascii="Times New Roman" w:hAnsi="Times New Roman" w:cs="Times New Roman"/>
          <w:color w:val="000000"/>
          <w:sz w:val="28"/>
          <w:szCs w:val="28"/>
          <w:lang w:val="ru-RU"/>
        </w:rPr>
        <w:t xml:space="preserve">от </w:t>
      </w:r>
      <w:r w:rsidR="001A2B83">
        <w:rPr>
          <w:rFonts w:ascii="Times New Roman" w:hAnsi="Times New Roman" w:cs="Times New Roman"/>
          <w:color w:val="000000"/>
          <w:sz w:val="28"/>
          <w:szCs w:val="28"/>
          <w:lang w:val="ru-RU"/>
        </w:rPr>
        <w:t>0</w:t>
      </w:r>
      <w:r w:rsidRPr="000A74CD">
        <w:rPr>
          <w:rFonts w:ascii="Times New Roman" w:hAnsi="Times New Roman" w:cs="Times New Roman"/>
          <w:color w:val="000000"/>
          <w:sz w:val="28"/>
          <w:szCs w:val="28"/>
          <w:lang w:val="ru-RU"/>
        </w:rPr>
        <w:t>3.08.2010 г</w:t>
      </w:r>
      <w:r w:rsidR="002A7BCF" w:rsidRPr="000A74CD">
        <w:rPr>
          <w:rFonts w:ascii="Times New Roman" w:hAnsi="Times New Roman" w:cs="Times New Roman"/>
          <w:color w:val="000000"/>
          <w:sz w:val="28"/>
          <w:szCs w:val="28"/>
          <w:lang w:val="ru-RU"/>
        </w:rPr>
        <w:t>ода</w:t>
      </w:r>
      <w:r w:rsidRPr="000A74CD">
        <w:rPr>
          <w:rFonts w:ascii="Times New Roman" w:hAnsi="Times New Roman" w:cs="Times New Roman"/>
          <w:color w:val="000000"/>
          <w:sz w:val="28"/>
          <w:szCs w:val="28"/>
          <w:lang w:val="ru-RU"/>
        </w:rPr>
        <w:t xml:space="preserve"> необоснованно начислена заработная плата </w:t>
      </w:r>
      <w:r w:rsidR="003A121F">
        <w:rPr>
          <w:rFonts w:ascii="Times New Roman" w:hAnsi="Times New Roman" w:cs="Times New Roman"/>
          <w:color w:val="000000"/>
          <w:sz w:val="28"/>
          <w:szCs w:val="28"/>
          <w:lang w:val="ru-RU"/>
        </w:rPr>
        <w:t xml:space="preserve">работникам Управления </w:t>
      </w:r>
      <w:r w:rsidRPr="000A74CD">
        <w:rPr>
          <w:rFonts w:ascii="Times New Roman" w:hAnsi="Times New Roman" w:cs="Times New Roman"/>
          <w:color w:val="000000"/>
          <w:sz w:val="28"/>
          <w:szCs w:val="28"/>
          <w:lang w:val="ru-RU"/>
        </w:rPr>
        <w:t xml:space="preserve">на общую сумму </w:t>
      </w:r>
      <w:r w:rsidRPr="000A74CD">
        <w:rPr>
          <w:rFonts w:ascii="Times New Roman" w:hAnsi="Times New Roman" w:cs="Times New Roman"/>
          <w:b/>
          <w:color w:val="000000"/>
          <w:sz w:val="28"/>
          <w:szCs w:val="28"/>
          <w:lang w:val="ru-RU"/>
        </w:rPr>
        <w:t>21,5 тыс. тенге</w:t>
      </w:r>
      <w:r w:rsidRPr="000A74CD">
        <w:rPr>
          <w:rFonts w:ascii="Times New Roman" w:hAnsi="Times New Roman" w:cs="Times New Roman"/>
          <w:color w:val="000000"/>
          <w:sz w:val="28"/>
          <w:szCs w:val="28"/>
          <w:lang w:val="ru-RU"/>
        </w:rPr>
        <w:t>.</w:t>
      </w:r>
    </w:p>
    <w:p w:rsidR="00707719" w:rsidRPr="000A74CD" w:rsidRDefault="00F063C9" w:rsidP="00C867A6">
      <w:pPr>
        <w:pBdr>
          <w:bottom w:val="single" w:sz="4" w:space="1" w:color="FFFFFF"/>
        </w:pBdr>
        <w:spacing w:after="0" w:line="240" w:lineRule="auto"/>
        <w:ind w:firstLine="708"/>
        <w:contextualSpacing/>
        <w:jc w:val="center"/>
        <w:rPr>
          <w:rFonts w:ascii="Times New Roman" w:hAnsi="Times New Roman" w:cs="Times New Roman"/>
          <w:b/>
          <w:i/>
          <w:color w:val="000000"/>
          <w:sz w:val="28"/>
          <w:szCs w:val="28"/>
          <w:lang w:val="ru-RU"/>
        </w:rPr>
      </w:pPr>
      <w:r>
        <w:rPr>
          <w:rFonts w:ascii="Times New Roman" w:hAnsi="Times New Roman" w:cs="Times New Roman"/>
          <w:b/>
          <w:i/>
          <w:color w:val="000000"/>
          <w:sz w:val="28"/>
          <w:szCs w:val="28"/>
          <w:lang w:val="ru-RU"/>
        </w:rPr>
        <w:t>Аудит</w:t>
      </w:r>
      <w:r w:rsidR="00707719" w:rsidRPr="000A74CD">
        <w:rPr>
          <w:rFonts w:ascii="Times New Roman" w:hAnsi="Times New Roman" w:cs="Times New Roman"/>
          <w:b/>
          <w:i/>
          <w:color w:val="000000"/>
          <w:sz w:val="28"/>
          <w:szCs w:val="28"/>
          <w:lang w:val="ru-RU"/>
        </w:rPr>
        <w:t xml:space="preserve"> по вопросу соблюдения установленных </w:t>
      </w:r>
      <w:r w:rsidR="003A121F">
        <w:rPr>
          <w:rFonts w:ascii="Times New Roman" w:hAnsi="Times New Roman" w:cs="Times New Roman"/>
          <w:b/>
          <w:i/>
          <w:color w:val="000000"/>
          <w:sz w:val="28"/>
          <w:szCs w:val="28"/>
          <w:lang w:val="ru-RU"/>
        </w:rPr>
        <w:t>нормативов занимаемых площадей</w:t>
      </w:r>
      <w:r w:rsidR="00707719" w:rsidRPr="000A74CD">
        <w:rPr>
          <w:rFonts w:ascii="Times New Roman" w:hAnsi="Times New Roman" w:cs="Times New Roman"/>
          <w:b/>
          <w:i/>
          <w:color w:val="000000"/>
          <w:sz w:val="28"/>
          <w:szCs w:val="28"/>
          <w:lang w:val="ru-RU"/>
        </w:rPr>
        <w:t>:</w:t>
      </w:r>
    </w:p>
    <w:p w:rsidR="00707719" w:rsidRPr="00051AB3" w:rsidRDefault="00707719" w:rsidP="00C867A6">
      <w:pPr>
        <w:pBdr>
          <w:bottom w:val="single" w:sz="4" w:space="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 xml:space="preserve">Пункт </w:t>
      </w:r>
      <w:r w:rsidR="008D57F0">
        <w:rPr>
          <w:rFonts w:ascii="Times New Roman" w:hAnsi="Times New Roman" w:cs="Times New Roman"/>
          <w:b/>
          <w:color w:val="000000"/>
          <w:sz w:val="28"/>
          <w:szCs w:val="28"/>
          <w:lang w:val="ru-RU"/>
        </w:rPr>
        <w:t>2</w:t>
      </w:r>
      <w:r w:rsidRPr="000A74CD">
        <w:rPr>
          <w:rFonts w:ascii="Times New Roman" w:hAnsi="Times New Roman" w:cs="Times New Roman"/>
          <w:b/>
          <w:color w:val="000000"/>
          <w:sz w:val="28"/>
          <w:szCs w:val="28"/>
          <w:lang w:val="ru-RU"/>
        </w:rPr>
        <w:t>.</w:t>
      </w:r>
      <w:r w:rsidRPr="000A74CD">
        <w:rPr>
          <w:rFonts w:ascii="Times New Roman" w:hAnsi="Times New Roman" w:cs="Times New Roman"/>
          <w:color w:val="000000"/>
          <w:sz w:val="28"/>
          <w:szCs w:val="28"/>
          <w:lang w:val="ru-RU"/>
        </w:rPr>
        <w:t xml:space="preserve"> В нарушение приложени</w:t>
      </w:r>
      <w:r w:rsidR="003A121F">
        <w:rPr>
          <w:rFonts w:ascii="Times New Roman" w:hAnsi="Times New Roman" w:cs="Times New Roman"/>
          <w:color w:val="000000"/>
          <w:sz w:val="28"/>
          <w:szCs w:val="28"/>
          <w:lang w:val="ru-RU"/>
        </w:rPr>
        <w:t>я</w:t>
      </w:r>
      <w:r w:rsidRPr="000A74CD">
        <w:rPr>
          <w:rFonts w:ascii="Times New Roman" w:hAnsi="Times New Roman" w:cs="Times New Roman"/>
          <w:color w:val="000000"/>
          <w:sz w:val="28"/>
          <w:szCs w:val="28"/>
          <w:lang w:val="ru-RU"/>
        </w:rPr>
        <w:t xml:space="preserve"> 4 </w:t>
      </w:r>
      <w:r w:rsidR="00BF49A8" w:rsidRPr="000A74CD">
        <w:rPr>
          <w:rFonts w:ascii="Times New Roman" w:hAnsi="Times New Roman" w:cs="Times New Roman"/>
          <w:color w:val="000000"/>
          <w:sz w:val="28"/>
          <w:szCs w:val="28"/>
          <w:lang w:val="ru-RU"/>
        </w:rPr>
        <w:t>«</w:t>
      </w:r>
      <w:r w:rsidR="00BF49A8">
        <w:rPr>
          <w:rFonts w:ascii="Times New Roman" w:hAnsi="Times New Roman" w:cs="Times New Roman"/>
          <w:color w:val="000000"/>
          <w:sz w:val="28"/>
          <w:szCs w:val="28"/>
          <w:lang w:val="ru-RU"/>
        </w:rPr>
        <w:t>Н</w:t>
      </w:r>
      <w:r w:rsidR="00BF49A8" w:rsidRPr="000A74CD">
        <w:rPr>
          <w:rFonts w:ascii="Times New Roman" w:hAnsi="Times New Roman" w:cs="Times New Roman"/>
          <w:color w:val="000000"/>
          <w:sz w:val="28"/>
          <w:szCs w:val="28"/>
          <w:lang w:val="ru-RU"/>
        </w:rPr>
        <w:t>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w:t>
      </w:r>
      <w:r w:rsidR="00BF49A8">
        <w:rPr>
          <w:rFonts w:ascii="Times New Roman" w:hAnsi="Times New Roman" w:cs="Times New Roman"/>
          <w:color w:val="000000"/>
          <w:sz w:val="28"/>
          <w:szCs w:val="28"/>
          <w:lang w:val="ru-RU"/>
        </w:rPr>
        <w:t>, утверждённых п</w:t>
      </w:r>
      <w:r w:rsidRPr="000A74CD">
        <w:rPr>
          <w:rFonts w:ascii="Times New Roman" w:hAnsi="Times New Roman" w:cs="Times New Roman"/>
          <w:color w:val="000000"/>
          <w:sz w:val="28"/>
          <w:szCs w:val="28"/>
          <w:lang w:val="ru-RU"/>
        </w:rPr>
        <w:t>риказ</w:t>
      </w:r>
      <w:r w:rsidR="00BF49A8">
        <w:rPr>
          <w:rFonts w:ascii="Times New Roman" w:hAnsi="Times New Roman" w:cs="Times New Roman"/>
          <w:color w:val="000000"/>
          <w:sz w:val="28"/>
          <w:szCs w:val="28"/>
          <w:lang w:val="ru-RU"/>
        </w:rPr>
        <w:t>ом</w:t>
      </w:r>
      <w:r w:rsidRPr="000A74CD">
        <w:rPr>
          <w:rFonts w:ascii="Times New Roman" w:hAnsi="Times New Roman" w:cs="Times New Roman"/>
          <w:color w:val="000000"/>
          <w:sz w:val="28"/>
          <w:szCs w:val="28"/>
          <w:lang w:val="ru-RU"/>
        </w:rPr>
        <w:t xml:space="preserve"> Министра финансов РК №179 от 17.03.2015 года излишне занимаемая площадь </w:t>
      </w:r>
      <w:r w:rsidR="003A121F">
        <w:rPr>
          <w:rFonts w:ascii="Times New Roman" w:hAnsi="Times New Roman" w:cs="Times New Roman"/>
          <w:color w:val="000000"/>
          <w:sz w:val="28"/>
          <w:szCs w:val="28"/>
          <w:lang w:val="ru-RU"/>
        </w:rPr>
        <w:t xml:space="preserve">Управлением </w:t>
      </w:r>
      <w:r w:rsidRPr="000A74CD">
        <w:rPr>
          <w:rFonts w:ascii="Times New Roman" w:hAnsi="Times New Roman" w:cs="Times New Roman"/>
          <w:color w:val="000000"/>
          <w:sz w:val="28"/>
          <w:szCs w:val="28"/>
          <w:lang w:val="ru-RU"/>
        </w:rPr>
        <w:t xml:space="preserve">составила </w:t>
      </w:r>
      <w:r w:rsidRPr="00051AB3">
        <w:rPr>
          <w:rFonts w:ascii="Times New Roman" w:hAnsi="Times New Roman" w:cs="Times New Roman"/>
          <w:color w:val="000000"/>
          <w:sz w:val="28"/>
          <w:szCs w:val="28"/>
          <w:lang w:val="ru-RU"/>
        </w:rPr>
        <w:t xml:space="preserve">59,1 кв.м. </w:t>
      </w:r>
    </w:p>
    <w:p w:rsidR="00707719" w:rsidRPr="00051AB3" w:rsidRDefault="006C2AF3" w:rsidP="00C867A6">
      <w:pPr>
        <w:pBdr>
          <w:bottom w:val="single" w:sz="4" w:space="1" w:color="FFFFFF"/>
        </w:pBdr>
        <w:spacing w:after="0" w:line="240" w:lineRule="auto"/>
        <w:ind w:firstLine="708"/>
        <w:contextualSpacing/>
        <w:jc w:val="center"/>
        <w:rPr>
          <w:rFonts w:ascii="Times New Roman" w:hAnsi="Times New Roman" w:cs="Times New Roman"/>
          <w:b/>
          <w:i/>
          <w:sz w:val="28"/>
          <w:szCs w:val="28"/>
          <w:lang w:val="ru-RU"/>
        </w:rPr>
      </w:pPr>
      <w:r w:rsidRPr="00051AB3">
        <w:rPr>
          <w:rFonts w:ascii="Times New Roman" w:hAnsi="Times New Roman" w:cs="Times New Roman"/>
          <w:b/>
          <w:i/>
          <w:sz w:val="28"/>
          <w:szCs w:val="28"/>
          <w:lang w:val="ru-RU"/>
        </w:rPr>
        <w:t>А</w:t>
      </w:r>
      <w:r w:rsidR="00B6615C" w:rsidRPr="00051AB3">
        <w:rPr>
          <w:rFonts w:ascii="Times New Roman" w:hAnsi="Times New Roman" w:cs="Times New Roman"/>
          <w:b/>
          <w:i/>
          <w:sz w:val="28"/>
          <w:szCs w:val="28"/>
          <w:lang w:val="ru-RU"/>
        </w:rPr>
        <w:t>удит по вопросу «Проведение энергетического аудита многоквартирных домов»:</w:t>
      </w:r>
    </w:p>
    <w:p w:rsidR="00051AB3" w:rsidRPr="00051AB3" w:rsidRDefault="00416003" w:rsidP="00C867A6">
      <w:pPr>
        <w:pStyle w:val="1"/>
        <w:ind w:left="0" w:firstLine="708"/>
        <w:contextualSpacing/>
        <w:jc w:val="both"/>
        <w:rPr>
          <w:rFonts w:ascii="Times New Roman" w:hAnsi="Times New Roman" w:cs="Times New Roman"/>
          <w:sz w:val="28"/>
          <w:szCs w:val="28"/>
        </w:rPr>
      </w:pPr>
      <w:r w:rsidRPr="00051AB3">
        <w:rPr>
          <w:rFonts w:ascii="Times New Roman" w:hAnsi="Times New Roman" w:cs="Times New Roman"/>
          <w:sz w:val="28"/>
          <w:szCs w:val="28"/>
        </w:rPr>
        <w:t xml:space="preserve">По программе 279.026.000 «Проведение энергетического аудита многоквартирных жилых домов» </w:t>
      </w:r>
      <w:r w:rsidR="00F063C9">
        <w:rPr>
          <w:rFonts w:ascii="Times New Roman" w:hAnsi="Times New Roman" w:cs="Times New Roman"/>
          <w:sz w:val="28"/>
          <w:szCs w:val="28"/>
        </w:rPr>
        <w:t>для</w:t>
      </w:r>
      <w:r w:rsidRPr="00051AB3">
        <w:rPr>
          <w:rFonts w:ascii="Times New Roman" w:hAnsi="Times New Roman" w:cs="Times New Roman"/>
          <w:sz w:val="28"/>
          <w:szCs w:val="28"/>
        </w:rPr>
        <w:t xml:space="preserve"> получени</w:t>
      </w:r>
      <w:r w:rsidR="00F063C9">
        <w:rPr>
          <w:rFonts w:ascii="Times New Roman" w:hAnsi="Times New Roman" w:cs="Times New Roman"/>
          <w:sz w:val="28"/>
          <w:szCs w:val="28"/>
        </w:rPr>
        <w:t>я</w:t>
      </w:r>
      <w:r w:rsidRPr="00051AB3">
        <w:rPr>
          <w:rFonts w:ascii="Times New Roman" w:hAnsi="Times New Roman" w:cs="Times New Roman"/>
          <w:sz w:val="28"/>
          <w:szCs w:val="28"/>
        </w:rPr>
        <w:t xml:space="preserve"> сведений о состоянии и энергопотреблении жилых домов</w:t>
      </w:r>
      <w:r w:rsidR="0073228A" w:rsidRPr="00051AB3">
        <w:rPr>
          <w:rFonts w:ascii="Times New Roman" w:hAnsi="Times New Roman" w:cs="Times New Roman"/>
          <w:sz w:val="28"/>
          <w:szCs w:val="28"/>
        </w:rPr>
        <w:t>,</w:t>
      </w:r>
      <w:r w:rsidRPr="00051AB3">
        <w:rPr>
          <w:rFonts w:ascii="Times New Roman" w:hAnsi="Times New Roman" w:cs="Times New Roman"/>
          <w:sz w:val="28"/>
          <w:szCs w:val="28"/>
        </w:rPr>
        <w:t xml:space="preserve"> подготовк</w:t>
      </w:r>
      <w:r w:rsidR="0073228A" w:rsidRPr="00051AB3">
        <w:rPr>
          <w:rFonts w:ascii="Times New Roman" w:hAnsi="Times New Roman" w:cs="Times New Roman"/>
          <w:sz w:val="28"/>
          <w:szCs w:val="28"/>
        </w:rPr>
        <w:t>у</w:t>
      </w:r>
      <w:r w:rsidRPr="00051AB3">
        <w:rPr>
          <w:rFonts w:ascii="Times New Roman" w:hAnsi="Times New Roman" w:cs="Times New Roman"/>
          <w:sz w:val="28"/>
          <w:szCs w:val="28"/>
        </w:rPr>
        <w:t xml:space="preserve"> и составление</w:t>
      </w:r>
      <w:r w:rsidR="00F063C9">
        <w:rPr>
          <w:rFonts w:ascii="Times New Roman" w:hAnsi="Times New Roman" w:cs="Times New Roman"/>
          <w:sz w:val="28"/>
          <w:szCs w:val="28"/>
        </w:rPr>
        <w:t xml:space="preserve"> энергетических паспортов на 96 </w:t>
      </w:r>
      <w:r w:rsidRPr="00051AB3">
        <w:rPr>
          <w:rFonts w:ascii="Times New Roman" w:hAnsi="Times New Roman" w:cs="Times New Roman"/>
          <w:sz w:val="28"/>
          <w:szCs w:val="28"/>
        </w:rPr>
        <w:t>жилых домов</w:t>
      </w:r>
      <w:r w:rsidR="0073228A" w:rsidRPr="00051AB3">
        <w:rPr>
          <w:rFonts w:ascii="Times New Roman" w:hAnsi="Times New Roman" w:cs="Times New Roman"/>
          <w:sz w:val="28"/>
          <w:szCs w:val="28"/>
        </w:rPr>
        <w:t xml:space="preserve"> в 2016 году </w:t>
      </w:r>
      <w:r w:rsidR="00707719" w:rsidRPr="00051AB3">
        <w:rPr>
          <w:rFonts w:ascii="Times New Roman" w:hAnsi="Times New Roman" w:cs="Times New Roman"/>
          <w:sz w:val="28"/>
          <w:szCs w:val="28"/>
        </w:rPr>
        <w:t xml:space="preserve">выделено 4223,0 тыс. тенге. </w:t>
      </w:r>
      <w:r w:rsidRPr="00051AB3">
        <w:rPr>
          <w:rFonts w:ascii="Times New Roman" w:hAnsi="Times New Roman" w:cs="Times New Roman"/>
          <w:sz w:val="28"/>
          <w:szCs w:val="28"/>
        </w:rPr>
        <w:t>За  2016 год проведен энергетическ</w:t>
      </w:r>
      <w:r w:rsidR="00707719" w:rsidRPr="00051AB3">
        <w:rPr>
          <w:rFonts w:ascii="Times New Roman" w:hAnsi="Times New Roman" w:cs="Times New Roman"/>
          <w:sz w:val="28"/>
          <w:szCs w:val="28"/>
        </w:rPr>
        <w:t>ий</w:t>
      </w:r>
      <w:r w:rsidRPr="00051AB3">
        <w:rPr>
          <w:rFonts w:ascii="Times New Roman" w:hAnsi="Times New Roman" w:cs="Times New Roman"/>
          <w:sz w:val="28"/>
          <w:szCs w:val="28"/>
        </w:rPr>
        <w:t xml:space="preserve"> аудит </w:t>
      </w:r>
      <w:r w:rsidR="000562A3" w:rsidRPr="00051AB3">
        <w:rPr>
          <w:rFonts w:ascii="Times New Roman" w:hAnsi="Times New Roman" w:cs="Times New Roman"/>
          <w:sz w:val="28"/>
          <w:szCs w:val="28"/>
        </w:rPr>
        <w:t>по</w:t>
      </w:r>
      <w:r w:rsidR="00F063C9">
        <w:rPr>
          <w:rFonts w:ascii="Times New Roman" w:hAnsi="Times New Roman" w:cs="Times New Roman"/>
          <w:sz w:val="28"/>
          <w:szCs w:val="28"/>
        </w:rPr>
        <w:t xml:space="preserve"> 84 </w:t>
      </w:r>
      <w:r w:rsidRPr="00051AB3">
        <w:rPr>
          <w:rFonts w:ascii="Times New Roman" w:hAnsi="Times New Roman" w:cs="Times New Roman"/>
          <w:sz w:val="28"/>
          <w:szCs w:val="28"/>
        </w:rPr>
        <w:t>многоквартирны</w:t>
      </w:r>
      <w:r w:rsidR="000562A3" w:rsidRPr="00051AB3">
        <w:rPr>
          <w:rFonts w:ascii="Times New Roman" w:hAnsi="Times New Roman" w:cs="Times New Roman"/>
          <w:sz w:val="28"/>
          <w:szCs w:val="28"/>
        </w:rPr>
        <w:t>м</w:t>
      </w:r>
      <w:r w:rsidRPr="00051AB3">
        <w:rPr>
          <w:rFonts w:ascii="Times New Roman" w:hAnsi="Times New Roman" w:cs="Times New Roman"/>
          <w:sz w:val="28"/>
          <w:szCs w:val="28"/>
        </w:rPr>
        <w:t xml:space="preserve">  жилы</w:t>
      </w:r>
      <w:r w:rsidR="000562A3" w:rsidRPr="00051AB3">
        <w:rPr>
          <w:rFonts w:ascii="Times New Roman" w:hAnsi="Times New Roman" w:cs="Times New Roman"/>
          <w:sz w:val="28"/>
          <w:szCs w:val="28"/>
        </w:rPr>
        <w:t>м</w:t>
      </w:r>
      <w:r w:rsidRPr="00051AB3">
        <w:rPr>
          <w:rFonts w:ascii="Times New Roman" w:hAnsi="Times New Roman" w:cs="Times New Roman"/>
          <w:sz w:val="28"/>
          <w:szCs w:val="28"/>
        </w:rPr>
        <w:t xml:space="preserve"> дом</w:t>
      </w:r>
      <w:r w:rsidR="000562A3" w:rsidRPr="00051AB3">
        <w:rPr>
          <w:rFonts w:ascii="Times New Roman" w:hAnsi="Times New Roman" w:cs="Times New Roman"/>
          <w:sz w:val="28"/>
          <w:szCs w:val="28"/>
        </w:rPr>
        <w:t>ам</w:t>
      </w:r>
      <w:r w:rsidR="0073228A" w:rsidRPr="00051AB3">
        <w:rPr>
          <w:rFonts w:ascii="Times New Roman" w:hAnsi="Times New Roman" w:cs="Times New Roman"/>
          <w:sz w:val="28"/>
          <w:szCs w:val="28"/>
        </w:rPr>
        <w:t xml:space="preserve"> </w:t>
      </w:r>
      <w:r w:rsidR="000562A3" w:rsidRPr="00051AB3">
        <w:rPr>
          <w:rFonts w:ascii="Times New Roman" w:hAnsi="Times New Roman" w:cs="Times New Roman"/>
          <w:sz w:val="28"/>
          <w:szCs w:val="28"/>
        </w:rPr>
        <w:t xml:space="preserve">и </w:t>
      </w:r>
      <w:r w:rsidR="0073228A" w:rsidRPr="00051AB3">
        <w:rPr>
          <w:rFonts w:ascii="Times New Roman" w:hAnsi="Times New Roman" w:cs="Times New Roman"/>
          <w:sz w:val="28"/>
          <w:szCs w:val="28"/>
        </w:rPr>
        <w:t>составлен</w:t>
      </w:r>
      <w:r w:rsidR="000562A3" w:rsidRPr="00051AB3">
        <w:rPr>
          <w:rFonts w:ascii="Times New Roman" w:hAnsi="Times New Roman" w:cs="Times New Roman"/>
          <w:sz w:val="28"/>
          <w:szCs w:val="28"/>
        </w:rPr>
        <w:t>ы</w:t>
      </w:r>
      <w:r w:rsidR="0073228A" w:rsidRPr="00051AB3">
        <w:rPr>
          <w:rFonts w:ascii="Times New Roman" w:hAnsi="Times New Roman" w:cs="Times New Roman"/>
          <w:sz w:val="28"/>
          <w:szCs w:val="28"/>
        </w:rPr>
        <w:t xml:space="preserve"> энергетически</w:t>
      </w:r>
      <w:r w:rsidR="000562A3" w:rsidRPr="00051AB3">
        <w:rPr>
          <w:rFonts w:ascii="Times New Roman" w:hAnsi="Times New Roman" w:cs="Times New Roman"/>
          <w:sz w:val="28"/>
          <w:szCs w:val="28"/>
        </w:rPr>
        <w:t>е</w:t>
      </w:r>
      <w:r w:rsidR="0073228A" w:rsidRPr="00051AB3">
        <w:rPr>
          <w:rFonts w:ascii="Times New Roman" w:hAnsi="Times New Roman" w:cs="Times New Roman"/>
          <w:sz w:val="28"/>
          <w:szCs w:val="28"/>
        </w:rPr>
        <w:t xml:space="preserve"> паспорт</w:t>
      </w:r>
      <w:r w:rsidR="000562A3" w:rsidRPr="00051AB3">
        <w:rPr>
          <w:rFonts w:ascii="Times New Roman" w:hAnsi="Times New Roman" w:cs="Times New Roman"/>
          <w:sz w:val="28"/>
          <w:szCs w:val="28"/>
        </w:rPr>
        <w:t>а на общую сумму 3 665,7 тыс. тенге, в том числе:</w:t>
      </w:r>
      <w:r w:rsidR="00051AB3" w:rsidRPr="00051AB3">
        <w:rPr>
          <w:rFonts w:ascii="Times New Roman" w:hAnsi="Times New Roman" w:cs="Times New Roman"/>
          <w:sz w:val="28"/>
          <w:szCs w:val="28"/>
        </w:rPr>
        <w:t xml:space="preserve"> </w:t>
      </w:r>
    </w:p>
    <w:p w:rsidR="00051AB3" w:rsidRPr="00051AB3" w:rsidRDefault="00416003" w:rsidP="00C867A6">
      <w:pPr>
        <w:pStyle w:val="1"/>
        <w:ind w:left="0" w:firstLine="708"/>
        <w:contextualSpacing/>
        <w:jc w:val="both"/>
        <w:rPr>
          <w:rFonts w:ascii="Times New Roman" w:hAnsi="Times New Roman" w:cs="Times New Roman"/>
          <w:sz w:val="28"/>
          <w:szCs w:val="28"/>
        </w:rPr>
      </w:pPr>
      <w:r w:rsidRPr="00051AB3">
        <w:rPr>
          <w:rFonts w:ascii="Times New Roman" w:hAnsi="Times New Roman" w:cs="Times New Roman"/>
          <w:sz w:val="28"/>
          <w:szCs w:val="28"/>
        </w:rPr>
        <w:t xml:space="preserve">в Акжаикском районе – 14 </w:t>
      </w:r>
      <w:r w:rsidR="001A2B83" w:rsidRPr="00051AB3">
        <w:rPr>
          <w:rFonts w:ascii="Times New Roman" w:hAnsi="Times New Roman" w:cs="Times New Roman"/>
          <w:sz w:val="28"/>
          <w:szCs w:val="28"/>
        </w:rPr>
        <w:t>домов</w:t>
      </w:r>
      <w:r w:rsidRPr="00051AB3">
        <w:rPr>
          <w:rFonts w:ascii="Times New Roman" w:hAnsi="Times New Roman" w:cs="Times New Roman"/>
          <w:sz w:val="28"/>
          <w:szCs w:val="28"/>
        </w:rPr>
        <w:t xml:space="preserve"> на сумму 485,8 тыс. тенге.</w:t>
      </w:r>
      <w:r w:rsidR="00051AB3" w:rsidRPr="00051AB3">
        <w:rPr>
          <w:rFonts w:ascii="Times New Roman" w:hAnsi="Times New Roman" w:cs="Times New Roman"/>
          <w:sz w:val="28"/>
          <w:szCs w:val="28"/>
        </w:rPr>
        <w:t xml:space="preserve"> </w:t>
      </w:r>
    </w:p>
    <w:p w:rsidR="00051AB3" w:rsidRPr="00051AB3" w:rsidRDefault="00416003" w:rsidP="00C867A6">
      <w:pPr>
        <w:pStyle w:val="1"/>
        <w:ind w:left="0" w:firstLine="708"/>
        <w:contextualSpacing/>
        <w:jc w:val="both"/>
        <w:rPr>
          <w:rFonts w:ascii="Times New Roman" w:hAnsi="Times New Roman" w:cs="Times New Roman"/>
          <w:sz w:val="28"/>
          <w:szCs w:val="28"/>
        </w:rPr>
      </w:pPr>
      <w:r w:rsidRPr="00051AB3">
        <w:rPr>
          <w:rFonts w:ascii="Times New Roman" w:hAnsi="Times New Roman" w:cs="Times New Roman"/>
          <w:sz w:val="28"/>
          <w:szCs w:val="28"/>
        </w:rPr>
        <w:t>в Зеленовском районе</w:t>
      </w:r>
      <w:r w:rsidR="000562A3" w:rsidRPr="00051AB3">
        <w:rPr>
          <w:rFonts w:ascii="Times New Roman" w:hAnsi="Times New Roman" w:cs="Times New Roman"/>
          <w:sz w:val="28"/>
          <w:szCs w:val="28"/>
        </w:rPr>
        <w:t xml:space="preserve"> </w:t>
      </w:r>
      <w:r w:rsidRPr="00051AB3">
        <w:rPr>
          <w:rFonts w:ascii="Times New Roman" w:hAnsi="Times New Roman" w:cs="Times New Roman"/>
          <w:sz w:val="28"/>
          <w:szCs w:val="28"/>
        </w:rPr>
        <w:t xml:space="preserve">- 6  </w:t>
      </w:r>
      <w:r w:rsidR="001A2B83" w:rsidRPr="00051AB3">
        <w:rPr>
          <w:rFonts w:ascii="Times New Roman" w:hAnsi="Times New Roman" w:cs="Times New Roman"/>
          <w:sz w:val="28"/>
          <w:szCs w:val="28"/>
        </w:rPr>
        <w:t>домов н</w:t>
      </w:r>
      <w:r w:rsidRPr="00051AB3">
        <w:rPr>
          <w:rFonts w:ascii="Times New Roman" w:hAnsi="Times New Roman" w:cs="Times New Roman"/>
          <w:sz w:val="28"/>
          <w:szCs w:val="28"/>
        </w:rPr>
        <w:t xml:space="preserve">а сумму 208,2  тыс. тенге. </w:t>
      </w:r>
    </w:p>
    <w:p w:rsidR="00051AB3" w:rsidRPr="00051AB3" w:rsidRDefault="00416003" w:rsidP="00C867A6">
      <w:pPr>
        <w:pStyle w:val="1"/>
        <w:ind w:left="0" w:firstLine="708"/>
        <w:contextualSpacing/>
        <w:jc w:val="both"/>
        <w:rPr>
          <w:rFonts w:ascii="Times New Roman" w:hAnsi="Times New Roman" w:cs="Times New Roman"/>
          <w:sz w:val="28"/>
          <w:szCs w:val="28"/>
        </w:rPr>
      </w:pPr>
      <w:r w:rsidRPr="00051AB3">
        <w:rPr>
          <w:rFonts w:ascii="Times New Roman" w:hAnsi="Times New Roman" w:cs="Times New Roman"/>
          <w:sz w:val="28"/>
          <w:szCs w:val="28"/>
        </w:rPr>
        <w:t xml:space="preserve">в Казталовском районе – 9  </w:t>
      </w:r>
      <w:r w:rsidR="001A2B83" w:rsidRPr="00051AB3">
        <w:rPr>
          <w:rFonts w:ascii="Times New Roman" w:hAnsi="Times New Roman" w:cs="Times New Roman"/>
          <w:sz w:val="28"/>
          <w:szCs w:val="28"/>
        </w:rPr>
        <w:t xml:space="preserve">домов на сумму </w:t>
      </w:r>
      <w:r w:rsidRPr="00051AB3">
        <w:rPr>
          <w:rFonts w:ascii="Times New Roman" w:hAnsi="Times New Roman" w:cs="Times New Roman"/>
          <w:sz w:val="28"/>
          <w:szCs w:val="28"/>
        </w:rPr>
        <w:t>312,3 тыс. тенге.</w:t>
      </w:r>
    </w:p>
    <w:p w:rsidR="00051AB3" w:rsidRPr="00051AB3" w:rsidRDefault="00416003"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51AB3">
        <w:rPr>
          <w:rFonts w:ascii="Times New Roman" w:hAnsi="Times New Roman" w:cs="Times New Roman"/>
          <w:color w:val="000000"/>
          <w:sz w:val="28"/>
          <w:szCs w:val="28"/>
          <w:lang w:val="ru-RU"/>
        </w:rPr>
        <w:t xml:space="preserve">в Сырымском районе – 2  </w:t>
      </w:r>
      <w:r w:rsidR="001A2B83" w:rsidRPr="00051AB3">
        <w:rPr>
          <w:rFonts w:ascii="Times New Roman" w:hAnsi="Times New Roman" w:cs="Times New Roman"/>
          <w:color w:val="000000"/>
          <w:sz w:val="28"/>
          <w:szCs w:val="28"/>
          <w:lang w:val="ru-RU"/>
        </w:rPr>
        <w:t xml:space="preserve">домов на сумму </w:t>
      </w:r>
      <w:r w:rsidRPr="00051AB3">
        <w:rPr>
          <w:rFonts w:ascii="Times New Roman" w:hAnsi="Times New Roman" w:cs="Times New Roman"/>
          <w:color w:val="000000"/>
          <w:sz w:val="28"/>
          <w:szCs w:val="28"/>
          <w:lang w:val="ru-RU"/>
        </w:rPr>
        <w:t xml:space="preserve">69,4 тыс. тенге. </w:t>
      </w:r>
    </w:p>
    <w:p w:rsidR="00051AB3" w:rsidRPr="00051AB3" w:rsidRDefault="00416003"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51AB3">
        <w:rPr>
          <w:rFonts w:ascii="Times New Roman" w:hAnsi="Times New Roman" w:cs="Times New Roman"/>
          <w:color w:val="000000"/>
          <w:sz w:val="28"/>
          <w:szCs w:val="28"/>
          <w:lang w:val="ru-RU"/>
        </w:rPr>
        <w:t xml:space="preserve">в Таскалинском районе -12  </w:t>
      </w:r>
      <w:r w:rsidR="001A2B83" w:rsidRPr="00051AB3">
        <w:rPr>
          <w:rFonts w:ascii="Times New Roman" w:hAnsi="Times New Roman" w:cs="Times New Roman"/>
          <w:color w:val="000000"/>
          <w:sz w:val="28"/>
          <w:szCs w:val="28"/>
          <w:lang w:val="ru-RU"/>
        </w:rPr>
        <w:t xml:space="preserve">домов на сумму </w:t>
      </w:r>
      <w:r w:rsidRPr="00051AB3">
        <w:rPr>
          <w:rFonts w:ascii="Times New Roman" w:hAnsi="Times New Roman" w:cs="Times New Roman"/>
          <w:color w:val="000000"/>
          <w:sz w:val="28"/>
          <w:szCs w:val="28"/>
          <w:lang w:val="ru-RU"/>
        </w:rPr>
        <w:t xml:space="preserve">416,4 тыс. тенге. </w:t>
      </w:r>
    </w:p>
    <w:p w:rsidR="00051AB3" w:rsidRPr="00051AB3" w:rsidRDefault="00416003"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51AB3">
        <w:rPr>
          <w:rFonts w:ascii="Times New Roman" w:hAnsi="Times New Roman" w:cs="Times New Roman"/>
          <w:color w:val="000000"/>
          <w:sz w:val="28"/>
          <w:szCs w:val="28"/>
          <w:lang w:val="ru-RU"/>
        </w:rPr>
        <w:t xml:space="preserve">в Теректинском районе  - 34 </w:t>
      </w:r>
      <w:r w:rsidR="001A2B83" w:rsidRPr="00051AB3">
        <w:rPr>
          <w:rFonts w:ascii="Times New Roman" w:hAnsi="Times New Roman" w:cs="Times New Roman"/>
          <w:color w:val="000000"/>
          <w:sz w:val="28"/>
          <w:szCs w:val="28"/>
          <w:lang w:val="ru-RU"/>
        </w:rPr>
        <w:t xml:space="preserve">домов на сумму </w:t>
      </w:r>
      <w:r w:rsidRPr="00051AB3">
        <w:rPr>
          <w:rFonts w:ascii="Times New Roman" w:hAnsi="Times New Roman" w:cs="Times New Roman"/>
          <w:color w:val="000000"/>
          <w:sz w:val="28"/>
          <w:szCs w:val="28"/>
          <w:lang w:val="ru-RU"/>
        </w:rPr>
        <w:t>1179,8  тыс. тенге.</w:t>
      </w:r>
    </w:p>
    <w:p w:rsidR="00051AB3" w:rsidRPr="00051AB3" w:rsidRDefault="00416003"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51AB3">
        <w:rPr>
          <w:rFonts w:ascii="Times New Roman" w:hAnsi="Times New Roman" w:cs="Times New Roman"/>
          <w:color w:val="000000"/>
          <w:sz w:val="28"/>
          <w:szCs w:val="28"/>
          <w:lang w:val="ru-RU"/>
        </w:rPr>
        <w:t xml:space="preserve">в г.Уральске – 7  </w:t>
      </w:r>
      <w:r w:rsidR="001A2B83" w:rsidRPr="00051AB3">
        <w:rPr>
          <w:rFonts w:ascii="Times New Roman" w:hAnsi="Times New Roman" w:cs="Times New Roman"/>
          <w:color w:val="000000"/>
          <w:sz w:val="28"/>
          <w:szCs w:val="28"/>
          <w:lang w:val="ru-RU"/>
        </w:rPr>
        <w:t xml:space="preserve">домов на сумму </w:t>
      </w:r>
      <w:r w:rsidRPr="00051AB3">
        <w:rPr>
          <w:rFonts w:ascii="Times New Roman" w:hAnsi="Times New Roman" w:cs="Times New Roman"/>
          <w:color w:val="000000"/>
          <w:sz w:val="28"/>
          <w:szCs w:val="28"/>
          <w:lang w:val="ru-RU"/>
        </w:rPr>
        <w:t>993,8 тыс. тенге.</w:t>
      </w:r>
      <w:r w:rsidR="00707719" w:rsidRPr="00051AB3">
        <w:rPr>
          <w:rFonts w:ascii="Times New Roman" w:hAnsi="Times New Roman" w:cs="Times New Roman"/>
          <w:color w:val="000000"/>
          <w:sz w:val="28"/>
          <w:szCs w:val="28"/>
          <w:lang w:val="ru-RU"/>
        </w:rPr>
        <w:t xml:space="preserve"> </w:t>
      </w:r>
    </w:p>
    <w:p w:rsidR="00051AB3" w:rsidRPr="00051AB3" w:rsidRDefault="000562A3"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51AB3">
        <w:rPr>
          <w:rFonts w:ascii="Times New Roman" w:hAnsi="Times New Roman" w:cs="Times New Roman"/>
          <w:color w:val="000000"/>
          <w:sz w:val="28"/>
          <w:szCs w:val="28"/>
          <w:lang w:val="ru-RU"/>
        </w:rPr>
        <w:t xml:space="preserve">За 2016 год освоение по данной программе составило 3 665,7 тыс. тенге, не освоенными остались 557,3 тыс. тенге, так как не были осуществлены запланированные мероприятия по проведению энергоаудита по 12 многоквартирным жилым домам Бурлинского района. </w:t>
      </w:r>
    </w:p>
    <w:p w:rsidR="00955308" w:rsidRDefault="000562A3"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Аудитом выявления причин неисполнения данн</w:t>
      </w:r>
      <w:r w:rsidR="006E509A">
        <w:rPr>
          <w:rFonts w:ascii="Times New Roman" w:hAnsi="Times New Roman" w:cs="Times New Roman"/>
          <w:color w:val="000000"/>
          <w:sz w:val="28"/>
          <w:szCs w:val="28"/>
          <w:lang w:val="ru-RU"/>
        </w:rPr>
        <w:t>ых мероприяти</w:t>
      </w:r>
      <w:r w:rsidR="001A2B83">
        <w:rPr>
          <w:rFonts w:ascii="Times New Roman" w:hAnsi="Times New Roman" w:cs="Times New Roman"/>
          <w:color w:val="000000"/>
          <w:sz w:val="28"/>
          <w:szCs w:val="28"/>
          <w:lang w:val="ru-RU"/>
        </w:rPr>
        <w:t>й</w:t>
      </w:r>
      <w:r w:rsidR="006E509A">
        <w:rPr>
          <w:rFonts w:ascii="Times New Roman" w:hAnsi="Times New Roman" w:cs="Times New Roman"/>
          <w:color w:val="000000"/>
          <w:sz w:val="28"/>
          <w:szCs w:val="28"/>
          <w:lang w:val="ru-RU"/>
        </w:rPr>
        <w:t xml:space="preserve"> установлено, что </w:t>
      </w:r>
      <w:r w:rsidR="00416003" w:rsidRPr="000A74CD">
        <w:rPr>
          <w:rFonts w:ascii="Times New Roman" w:hAnsi="Times New Roman" w:cs="Times New Roman"/>
          <w:color w:val="000000"/>
          <w:sz w:val="28"/>
          <w:szCs w:val="28"/>
          <w:lang w:val="ru-RU"/>
        </w:rPr>
        <w:t xml:space="preserve">при </w:t>
      </w:r>
      <w:r w:rsidR="00231344">
        <w:rPr>
          <w:rFonts w:ascii="Times New Roman" w:hAnsi="Times New Roman" w:cs="Times New Roman"/>
          <w:color w:val="000000"/>
          <w:sz w:val="28"/>
          <w:szCs w:val="28"/>
          <w:lang w:val="ru-RU"/>
        </w:rPr>
        <w:t>составлении бюджетной заявки</w:t>
      </w:r>
      <w:r w:rsidR="00416003" w:rsidRPr="000A74CD">
        <w:rPr>
          <w:rFonts w:ascii="Times New Roman" w:hAnsi="Times New Roman" w:cs="Times New Roman"/>
          <w:color w:val="000000"/>
          <w:sz w:val="28"/>
          <w:szCs w:val="28"/>
          <w:lang w:val="ru-RU"/>
        </w:rPr>
        <w:t xml:space="preserve"> по </w:t>
      </w:r>
      <w:r w:rsidR="001A2B83">
        <w:rPr>
          <w:rFonts w:ascii="Times New Roman" w:hAnsi="Times New Roman" w:cs="Times New Roman"/>
          <w:color w:val="000000"/>
          <w:sz w:val="28"/>
          <w:szCs w:val="28"/>
          <w:lang w:val="ru-RU"/>
        </w:rPr>
        <w:t xml:space="preserve">вышеуказанной бюджетной </w:t>
      </w:r>
      <w:r w:rsidR="00416003" w:rsidRPr="000A74CD">
        <w:rPr>
          <w:rFonts w:ascii="Times New Roman" w:hAnsi="Times New Roman" w:cs="Times New Roman"/>
          <w:color w:val="000000"/>
          <w:sz w:val="28"/>
          <w:szCs w:val="28"/>
          <w:lang w:val="ru-RU"/>
        </w:rPr>
        <w:t xml:space="preserve">программе в </w:t>
      </w:r>
      <w:r w:rsidR="00F063C9">
        <w:rPr>
          <w:rFonts w:ascii="Times New Roman" w:hAnsi="Times New Roman" w:cs="Times New Roman"/>
          <w:color w:val="000000"/>
          <w:sz w:val="28"/>
          <w:szCs w:val="28"/>
          <w:lang w:val="ru-RU"/>
        </w:rPr>
        <w:t xml:space="preserve">соответствующие </w:t>
      </w:r>
      <w:r w:rsidR="00416003" w:rsidRPr="000A74CD">
        <w:rPr>
          <w:rFonts w:ascii="Times New Roman" w:hAnsi="Times New Roman" w:cs="Times New Roman"/>
          <w:color w:val="000000"/>
          <w:sz w:val="28"/>
          <w:szCs w:val="28"/>
          <w:lang w:val="ru-RU"/>
        </w:rPr>
        <w:t>расчет</w:t>
      </w:r>
      <w:r w:rsidR="00F063C9">
        <w:rPr>
          <w:rFonts w:ascii="Times New Roman" w:hAnsi="Times New Roman" w:cs="Times New Roman"/>
          <w:color w:val="000000"/>
          <w:sz w:val="28"/>
          <w:szCs w:val="28"/>
          <w:lang w:val="ru-RU"/>
        </w:rPr>
        <w:t>ы и обоснования</w:t>
      </w:r>
      <w:r w:rsidR="00416003" w:rsidRPr="000A74CD">
        <w:rPr>
          <w:rFonts w:ascii="Times New Roman" w:hAnsi="Times New Roman" w:cs="Times New Roman"/>
          <w:color w:val="000000"/>
          <w:sz w:val="28"/>
          <w:szCs w:val="28"/>
          <w:lang w:val="ru-RU"/>
        </w:rPr>
        <w:t xml:space="preserve"> были включены недостоверные, не проверенные данные </w:t>
      </w:r>
      <w:r w:rsidR="00F063C9">
        <w:rPr>
          <w:rFonts w:ascii="Times New Roman" w:hAnsi="Times New Roman" w:cs="Times New Roman"/>
          <w:color w:val="000000"/>
          <w:sz w:val="28"/>
          <w:szCs w:val="28"/>
          <w:lang w:val="ru-RU"/>
        </w:rPr>
        <w:t>фактического наличия</w:t>
      </w:r>
      <w:r w:rsidR="00416003" w:rsidRPr="000A74CD">
        <w:rPr>
          <w:rFonts w:ascii="Times New Roman" w:hAnsi="Times New Roman" w:cs="Times New Roman"/>
          <w:color w:val="000000"/>
          <w:sz w:val="28"/>
          <w:szCs w:val="28"/>
          <w:lang w:val="ru-RU"/>
        </w:rPr>
        <w:t xml:space="preserve"> многоквартирных жилых домов</w:t>
      </w:r>
      <w:r w:rsidR="00F063C9">
        <w:rPr>
          <w:rFonts w:ascii="Times New Roman" w:hAnsi="Times New Roman" w:cs="Times New Roman"/>
          <w:color w:val="000000"/>
          <w:sz w:val="28"/>
          <w:szCs w:val="28"/>
          <w:lang w:val="ru-RU"/>
        </w:rPr>
        <w:t xml:space="preserve">, а именно, </w:t>
      </w:r>
      <w:r w:rsidR="00344E2C">
        <w:rPr>
          <w:rFonts w:ascii="Times New Roman" w:hAnsi="Times New Roman" w:cs="Times New Roman"/>
          <w:color w:val="000000"/>
          <w:sz w:val="28"/>
          <w:szCs w:val="28"/>
          <w:lang w:val="ru-RU"/>
        </w:rPr>
        <w:t xml:space="preserve">по </w:t>
      </w:r>
      <w:r w:rsidR="00F063C9">
        <w:rPr>
          <w:rFonts w:ascii="Times New Roman" w:hAnsi="Times New Roman" w:cs="Times New Roman"/>
          <w:color w:val="000000"/>
          <w:sz w:val="28"/>
          <w:szCs w:val="28"/>
          <w:lang w:val="ru-RU"/>
        </w:rPr>
        <w:t>адресам, указанным в информации находились жилые дома, не подлежащие энер</w:t>
      </w:r>
      <w:r w:rsidR="00C43664">
        <w:rPr>
          <w:rFonts w:ascii="Times New Roman" w:hAnsi="Times New Roman" w:cs="Times New Roman"/>
          <w:color w:val="000000"/>
          <w:sz w:val="28"/>
          <w:szCs w:val="28"/>
          <w:lang w:val="ru-RU"/>
        </w:rPr>
        <w:t xml:space="preserve">гетическому </w:t>
      </w:r>
      <w:r w:rsidR="00F063C9">
        <w:rPr>
          <w:rFonts w:ascii="Times New Roman" w:hAnsi="Times New Roman" w:cs="Times New Roman"/>
          <w:color w:val="000000"/>
          <w:sz w:val="28"/>
          <w:szCs w:val="28"/>
          <w:lang w:val="ru-RU"/>
        </w:rPr>
        <w:t>аудиту</w:t>
      </w:r>
      <w:r w:rsidR="00416003" w:rsidRPr="000A74CD">
        <w:rPr>
          <w:rFonts w:ascii="Times New Roman" w:hAnsi="Times New Roman" w:cs="Times New Roman"/>
          <w:color w:val="000000"/>
          <w:sz w:val="28"/>
          <w:szCs w:val="28"/>
          <w:lang w:val="ru-RU"/>
        </w:rPr>
        <w:t>.</w:t>
      </w:r>
      <w:r w:rsidR="00F063C9">
        <w:rPr>
          <w:rFonts w:ascii="Times New Roman" w:hAnsi="Times New Roman" w:cs="Times New Roman"/>
          <w:color w:val="000000"/>
          <w:sz w:val="28"/>
          <w:szCs w:val="28"/>
          <w:lang w:val="ru-RU"/>
        </w:rPr>
        <w:t xml:space="preserve"> Те же, многоквартирные жилые дома Бурлинского района, по которым было необходимо проведение мероприяти</w:t>
      </w:r>
      <w:r w:rsidR="00C43664">
        <w:rPr>
          <w:rFonts w:ascii="Times New Roman" w:hAnsi="Times New Roman" w:cs="Times New Roman"/>
          <w:color w:val="000000"/>
          <w:sz w:val="28"/>
          <w:szCs w:val="28"/>
          <w:lang w:val="ru-RU"/>
        </w:rPr>
        <w:t>й</w:t>
      </w:r>
      <w:r w:rsidR="00F063C9">
        <w:rPr>
          <w:rFonts w:ascii="Times New Roman" w:hAnsi="Times New Roman" w:cs="Times New Roman"/>
          <w:color w:val="000000"/>
          <w:sz w:val="28"/>
          <w:szCs w:val="28"/>
          <w:lang w:val="ru-RU"/>
        </w:rPr>
        <w:t xml:space="preserve"> по исследованию </w:t>
      </w:r>
      <w:r w:rsidR="00C43664">
        <w:rPr>
          <w:rFonts w:ascii="Times New Roman" w:hAnsi="Times New Roman" w:cs="Times New Roman"/>
          <w:color w:val="000000"/>
          <w:sz w:val="28"/>
          <w:szCs w:val="28"/>
          <w:lang w:val="ru-RU"/>
        </w:rPr>
        <w:t>энергопотребления для составления энергетических паспортов, остались неохваченными данной бюджетной программой.</w:t>
      </w:r>
      <w:r w:rsidR="00955308">
        <w:rPr>
          <w:rFonts w:ascii="Times New Roman" w:hAnsi="Times New Roman" w:cs="Times New Roman"/>
          <w:color w:val="000000"/>
          <w:sz w:val="28"/>
          <w:szCs w:val="28"/>
          <w:lang w:val="ru-RU"/>
        </w:rPr>
        <w:t xml:space="preserve"> </w:t>
      </w:r>
    </w:p>
    <w:p w:rsidR="00955308" w:rsidRDefault="00955308" w:rsidP="00C867A6">
      <w:pPr>
        <w:pBdr>
          <w:bottom w:val="single" w:sz="4" w:space="31" w:color="FFFFFF"/>
        </w:pBdr>
        <w:spacing w:after="0" w:line="240" w:lineRule="auto"/>
        <w:ind w:firstLine="708"/>
        <w:contextualSpacing/>
        <w:jc w:val="both"/>
        <w:rPr>
          <w:rFonts w:ascii="Times New Roman" w:hAnsi="Times New Roman" w:cs="Times New Roman"/>
          <w:b/>
          <w:color w:val="000000"/>
          <w:sz w:val="28"/>
          <w:szCs w:val="28"/>
          <w:lang w:val="ru-RU"/>
        </w:rPr>
      </w:pPr>
      <w:r w:rsidRPr="00955308">
        <w:rPr>
          <w:rFonts w:ascii="Times New Roman" w:hAnsi="Times New Roman" w:cs="Times New Roman"/>
          <w:b/>
          <w:color w:val="000000"/>
          <w:sz w:val="28"/>
          <w:szCs w:val="28"/>
          <w:lang w:val="ru-RU"/>
        </w:rPr>
        <w:t>Пункт 3.</w:t>
      </w:r>
      <w:r>
        <w:rPr>
          <w:rFonts w:ascii="Times New Roman" w:hAnsi="Times New Roman" w:cs="Times New Roman"/>
          <w:color w:val="000000"/>
          <w:sz w:val="28"/>
          <w:szCs w:val="28"/>
          <w:lang w:val="ru-RU"/>
        </w:rPr>
        <w:t xml:space="preserve"> </w:t>
      </w:r>
      <w:r w:rsidR="00C43664">
        <w:rPr>
          <w:rFonts w:ascii="Times New Roman" w:hAnsi="Times New Roman" w:cs="Times New Roman"/>
          <w:color w:val="000000"/>
          <w:sz w:val="28"/>
          <w:szCs w:val="28"/>
          <w:lang w:val="ru-RU"/>
        </w:rPr>
        <w:t>Таким образом, в</w:t>
      </w:r>
      <w:r w:rsidR="00416003" w:rsidRPr="000A74CD">
        <w:rPr>
          <w:rFonts w:ascii="Times New Roman" w:hAnsi="Times New Roman" w:cs="Times New Roman"/>
          <w:color w:val="000000"/>
          <w:sz w:val="28"/>
          <w:szCs w:val="28"/>
          <w:lang w:val="ru-RU"/>
        </w:rPr>
        <w:t xml:space="preserve"> нарушение принципов результативности, обоснованности и эффективности</w:t>
      </w:r>
      <w:r w:rsidR="00C43664">
        <w:rPr>
          <w:rFonts w:ascii="Times New Roman" w:hAnsi="Times New Roman" w:cs="Times New Roman"/>
          <w:color w:val="000000"/>
          <w:sz w:val="28"/>
          <w:szCs w:val="28"/>
          <w:lang w:val="ru-RU"/>
        </w:rPr>
        <w:t>,</w:t>
      </w:r>
      <w:r w:rsidR="00834ECF">
        <w:rPr>
          <w:rFonts w:ascii="Times New Roman" w:hAnsi="Times New Roman" w:cs="Times New Roman"/>
          <w:color w:val="000000"/>
          <w:sz w:val="28"/>
          <w:szCs w:val="28"/>
          <w:lang w:val="ru-RU"/>
        </w:rPr>
        <w:t xml:space="preserve"> </w:t>
      </w:r>
      <w:r w:rsidR="00C43664">
        <w:rPr>
          <w:rFonts w:ascii="Times New Roman" w:hAnsi="Times New Roman" w:cs="Times New Roman"/>
          <w:color w:val="000000"/>
          <w:sz w:val="28"/>
          <w:szCs w:val="28"/>
          <w:lang w:val="ru-RU"/>
        </w:rPr>
        <w:t xml:space="preserve">предусмотренных </w:t>
      </w:r>
      <w:r w:rsidR="00C43664" w:rsidRPr="000A74CD">
        <w:rPr>
          <w:rFonts w:ascii="Times New Roman" w:hAnsi="Times New Roman" w:cs="Times New Roman"/>
          <w:color w:val="000000"/>
          <w:sz w:val="28"/>
          <w:szCs w:val="28"/>
          <w:lang w:val="ru-RU"/>
        </w:rPr>
        <w:t xml:space="preserve">п.6, 9, 12 ст.4 Бюджетного кодекса РК </w:t>
      </w:r>
      <w:r w:rsidR="00416003" w:rsidRPr="000A74CD">
        <w:rPr>
          <w:rFonts w:ascii="Times New Roman" w:hAnsi="Times New Roman" w:cs="Times New Roman"/>
          <w:color w:val="000000"/>
          <w:sz w:val="28"/>
          <w:szCs w:val="28"/>
          <w:lang w:val="ru-RU"/>
        </w:rPr>
        <w:t>не достигнут</w:t>
      </w:r>
      <w:r w:rsidR="00834ECF">
        <w:rPr>
          <w:rFonts w:ascii="Times New Roman" w:hAnsi="Times New Roman" w:cs="Times New Roman"/>
          <w:color w:val="000000"/>
          <w:sz w:val="28"/>
          <w:szCs w:val="28"/>
          <w:lang w:val="ru-RU"/>
        </w:rPr>
        <w:t>ы</w:t>
      </w:r>
      <w:r w:rsidR="00416003" w:rsidRPr="000A74CD">
        <w:rPr>
          <w:rFonts w:ascii="Times New Roman" w:hAnsi="Times New Roman" w:cs="Times New Roman"/>
          <w:color w:val="000000"/>
          <w:sz w:val="28"/>
          <w:szCs w:val="28"/>
          <w:lang w:val="ru-RU"/>
        </w:rPr>
        <w:t xml:space="preserve"> </w:t>
      </w:r>
      <w:r w:rsidR="00834ECF">
        <w:rPr>
          <w:rFonts w:ascii="Times New Roman" w:hAnsi="Times New Roman" w:cs="Times New Roman"/>
          <w:color w:val="000000"/>
          <w:sz w:val="28"/>
          <w:szCs w:val="28"/>
          <w:lang w:val="ru-RU"/>
        </w:rPr>
        <w:t>ц</w:t>
      </w:r>
      <w:r w:rsidR="00834ECF" w:rsidRPr="00231344">
        <w:rPr>
          <w:rFonts w:ascii="Times New Roman" w:hAnsi="Times New Roman" w:cs="Times New Roman"/>
          <w:color w:val="000000"/>
          <w:sz w:val="28"/>
          <w:szCs w:val="28"/>
          <w:lang w:val="ru-RU"/>
        </w:rPr>
        <w:t>ель бюджетной программы</w:t>
      </w:r>
      <w:r w:rsidR="00834ECF">
        <w:rPr>
          <w:rFonts w:ascii="Times New Roman" w:hAnsi="Times New Roman" w:cs="Times New Roman"/>
          <w:color w:val="000000"/>
          <w:sz w:val="28"/>
          <w:szCs w:val="28"/>
          <w:lang w:val="ru-RU"/>
        </w:rPr>
        <w:t xml:space="preserve"> -</w:t>
      </w:r>
      <w:r w:rsidR="00834ECF" w:rsidRPr="00231344">
        <w:rPr>
          <w:rFonts w:ascii="Times New Roman" w:hAnsi="Times New Roman" w:cs="Times New Roman"/>
          <w:color w:val="000000"/>
          <w:sz w:val="28"/>
          <w:szCs w:val="28"/>
          <w:lang w:val="ru-RU"/>
        </w:rPr>
        <w:t xml:space="preserve"> получение сведений о состоянии и энергопотреблении жилых домов и подготовк</w:t>
      </w:r>
      <w:r w:rsidR="00C43664">
        <w:rPr>
          <w:rFonts w:ascii="Times New Roman" w:hAnsi="Times New Roman" w:cs="Times New Roman"/>
          <w:color w:val="000000"/>
          <w:sz w:val="28"/>
          <w:szCs w:val="28"/>
          <w:lang w:val="ru-RU"/>
        </w:rPr>
        <w:t>и</w:t>
      </w:r>
      <w:r w:rsidR="00834ECF" w:rsidRPr="00231344">
        <w:rPr>
          <w:rFonts w:ascii="Times New Roman" w:hAnsi="Times New Roman" w:cs="Times New Roman"/>
          <w:color w:val="000000"/>
          <w:sz w:val="28"/>
          <w:szCs w:val="28"/>
          <w:lang w:val="ru-RU"/>
        </w:rPr>
        <w:t xml:space="preserve"> энергетических паспортов на жилые до</w:t>
      </w:r>
      <w:r w:rsidR="00834ECF">
        <w:rPr>
          <w:rFonts w:ascii="Times New Roman" w:hAnsi="Times New Roman" w:cs="Times New Roman"/>
          <w:color w:val="000000"/>
          <w:sz w:val="28"/>
          <w:szCs w:val="28"/>
          <w:lang w:val="ru-RU"/>
        </w:rPr>
        <w:t xml:space="preserve">ма </w:t>
      </w:r>
      <w:r w:rsidR="00416003" w:rsidRPr="000A74CD">
        <w:rPr>
          <w:rFonts w:ascii="Times New Roman" w:hAnsi="Times New Roman" w:cs="Times New Roman"/>
          <w:color w:val="000000"/>
          <w:sz w:val="28"/>
          <w:szCs w:val="28"/>
          <w:lang w:val="ru-RU"/>
        </w:rPr>
        <w:t xml:space="preserve">в общей </w:t>
      </w:r>
      <w:r w:rsidR="00416003" w:rsidRPr="004C7563">
        <w:rPr>
          <w:rFonts w:ascii="Times New Roman" w:hAnsi="Times New Roman" w:cs="Times New Roman"/>
          <w:color w:val="000000"/>
          <w:sz w:val="28"/>
          <w:szCs w:val="28"/>
          <w:lang w:val="ru-RU"/>
        </w:rPr>
        <w:t xml:space="preserve">сумме </w:t>
      </w:r>
      <w:r w:rsidR="00834ECF" w:rsidRPr="004C7563">
        <w:rPr>
          <w:rFonts w:ascii="Times New Roman" w:hAnsi="Times New Roman" w:cs="Times New Roman"/>
          <w:b/>
          <w:color w:val="000000"/>
          <w:sz w:val="28"/>
          <w:szCs w:val="28"/>
          <w:lang w:val="ru-RU"/>
        </w:rPr>
        <w:t>557,1 тыс. тенге.</w:t>
      </w:r>
    </w:p>
    <w:p w:rsidR="000A74CD" w:rsidRDefault="000A74CD" w:rsidP="00C867A6">
      <w:pPr>
        <w:pBdr>
          <w:bottom w:val="single" w:sz="4" w:space="31" w:color="FFFFFF"/>
        </w:pBdr>
        <w:spacing w:after="0" w:line="240" w:lineRule="auto"/>
        <w:ind w:firstLine="708"/>
        <w:contextualSpacing/>
        <w:jc w:val="both"/>
        <w:rPr>
          <w:rFonts w:ascii="Times New Roman" w:hAnsi="Times New Roman" w:cs="Times New Roman"/>
          <w:b/>
          <w:i/>
          <w:sz w:val="28"/>
          <w:szCs w:val="28"/>
          <w:lang w:val="ru-RU"/>
        </w:rPr>
      </w:pPr>
      <w:r w:rsidRPr="009C2F25">
        <w:rPr>
          <w:rFonts w:ascii="Times New Roman" w:hAnsi="Times New Roman" w:cs="Times New Roman"/>
          <w:b/>
          <w:i/>
          <w:sz w:val="28"/>
          <w:szCs w:val="28"/>
          <w:lang w:val="ru-RU"/>
        </w:rPr>
        <w:t>А</w:t>
      </w:r>
      <w:r w:rsidR="006C2AF3" w:rsidRPr="009C2F25">
        <w:rPr>
          <w:rFonts w:ascii="Times New Roman" w:hAnsi="Times New Roman" w:cs="Times New Roman"/>
          <w:b/>
          <w:i/>
          <w:sz w:val="28"/>
          <w:szCs w:val="28"/>
          <w:lang w:val="ru-RU"/>
        </w:rPr>
        <w:t>удит по вопросу с</w:t>
      </w:r>
      <w:r w:rsidR="002A7BCF" w:rsidRPr="009C2F25">
        <w:rPr>
          <w:rFonts w:ascii="Times New Roman" w:hAnsi="Times New Roman" w:cs="Times New Roman"/>
          <w:b/>
          <w:i/>
          <w:sz w:val="28"/>
          <w:szCs w:val="28"/>
          <w:lang w:val="ru-RU"/>
        </w:rPr>
        <w:t>облюдени</w:t>
      </w:r>
      <w:r w:rsidR="001A2B83">
        <w:rPr>
          <w:rFonts w:ascii="Times New Roman" w:hAnsi="Times New Roman" w:cs="Times New Roman"/>
          <w:b/>
          <w:i/>
          <w:sz w:val="28"/>
          <w:szCs w:val="28"/>
          <w:lang w:val="ru-RU"/>
        </w:rPr>
        <w:t>я</w:t>
      </w:r>
      <w:r w:rsidR="002A7BCF" w:rsidRPr="009C2F25">
        <w:rPr>
          <w:rFonts w:ascii="Times New Roman" w:hAnsi="Times New Roman" w:cs="Times New Roman"/>
          <w:b/>
          <w:i/>
          <w:sz w:val="28"/>
          <w:szCs w:val="28"/>
          <w:lang w:val="ru-RU"/>
        </w:rPr>
        <w:t xml:space="preserve"> законодательства о государственных закупках</w:t>
      </w:r>
      <w:r w:rsidR="001A2B83">
        <w:rPr>
          <w:rFonts w:ascii="Times New Roman" w:hAnsi="Times New Roman" w:cs="Times New Roman"/>
          <w:b/>
          <w:i/>
          <w:sz w:val="28"/>
          <w:szCs w:val="28"/>
          <w:lang w:val="ru-RU"/>
        </w:rPr>
        <w:t>,</w:t>
      </w:r>
      <w:r w:rsidR="002A7BCF" w:rsidRPr="009C2F25">
        <w:rPr>
          <w:rFonts w:ascii="Times New Roman" w:hAnsi="Times New Roman" w:cs="Times New Roman"/>
          <w:b/>
          <w:i/>
          <w:sz w:val="28"/>
          <w:szCs w:val="28"/>
          <w:lang w:val="ru-RU"/>
        </w:rPr>
        <w:t xml:space="preserve"> </w:t>
      </w:r>
      <w:r w:rsidR="006C2AF3" w:rsidRPr="009C2F25">
        <w:rPr>
          <w:rFonts w:ascii="Times New Roman" w:hAnsi="Times New Roman" w:cs="Times New Roman"/>
          <w:b/>
          <w:i/>
          <w:sz w:val="28"/>
          <w:szCs w:val="28"/>
          <w:lang w:val="ru-RU"/>
        </w:rPr>
        <w:t>полноты и своевременност</w:t>
      </w:r>
      <w:r w:rsidR="00C43664">
        <w:rPr>
          <w:rFonts w:ascii="Times New Roman" w:hAnsi="Times New Roman" w:cs="Times New Roman"/>
          <w:b/>
          <w:i/>
          <w:sz w:val="28"/>
          <w:szCs w:val="28"/>
          <w:lang w:val="ru-RU"/>
        </w:rPr>
        <w:t>и</w:t>
      </w:r>
      <w:r w:rsidR="006C2AF3" w:rsidRPr="009C2F25">
        <w:rPr>
          <w:rFonts w:ascii="Times New Roman" w:hAnsi="Times New Roman" w:cs="Times New Roman"/>
          <w:b/>
          <w:i/>
          <w:sz w:val="28"/>
          <w:szCs w:val="28"/>
          <w:lang w:val="ru-RU"/>
        </w:rPr>
        <w:t xml:space="preserve"> выполнения договорных обязательств</w:t>
      </w:r>
      <w:r w:rsidR="00B6615C" w:rsidRPr="009C2F25">
        <w:rPr>
          <w:rFonts w:ascii="Times New Roman" w:hAnsi="Times New Roman" w:cs="Times New Roman"/>
          <w:b/>
          <w:i/>
          <w:sz w:val="28"/>
          <w:szCs w:val="28"/>
          <w:lang w:val="ru-RU"/>
        </w:rPr>
        <w:t>:</w:t>
      </w:r>
    </w:p>
    <w:p w:rsidR="00876BD7" w:rsidRPr="000A25F7" w:rsidRDefault="00876BD7" w:rsidP="00C867A6">
      <w:pPr>
        <w:pBdr>
          <w:bottom w:val="single" w:sz="4" w:space="31" w:color="FFFFFF"/>
        </w:pBdr>
        <w:tabs>
          <w:tab w:val="num" w:pos="-3828"/>
        </w:tabs>
        <w:spacing w:after="0" w:line="240" w:lineRule="auto"/>
        <w:ind w:firstLine="708"/>
        <w:contextualSpacing/>
        <w:jc w:val="both"/>
        <w:rPr>
          <w:rFonts w:ascii="Times New Roman" w:hAnsi="Times New Roman" w:cs="Times New Roman"/>
          <w:b/>
          <w:i/>
          <w:sz w:val="28"/>
          <w:szCs w:val="28"/>
          <w:lang w:val="ru-RU"/>
        </w:rPr>
      </w:pPr>
      <w:r w:rsidRPr="000A74CD">
        <w:rPr>
          <w:rFonts w:ascii="Times New Roman" w:hAnsi="Times New Roman" w:cs="Times New Roman"/>
          <w:b/>
          <w:color w:val="000000"/>
          <w:sz w:val="28"/>
          <w:szCs w:val="28"/>
          <w:lang w:val="ru-RU"/>
        </w:rPr>
        <w:t>Пункт  4.</w:t>
      </w:r>
      <w:r w:rsidRPr="000A74CD">
        <w:rPr>
          <w:rFonts w:ascii="Times New Roman" w:hAnsi="Times New Roman" w:cs="Times New Roman"/>
          <w:color w:val="000000"/>
          <w:sz w:val="28"/>
          <w:szCs w:val="28"/>
          <w:lang w:val="ru-RU"/>
        </w:rPr>
        <w:t xml:space="preserve">  В нарушение ст.298 Гражданского кодекса РК</w:t>
      </w:r>
      <w:r w:rsidR="009C2F25">
        <w:rPr>
          <w:rFonts w:ascii="Times New Roman" w:hAnsi="Times New Roman" w:cs="Times New Roman"/>
          <w:color w:val="000000"/>
          <w:sz w:val="28"/>
          <w:szCs w:val="28"/>
          <w:lang w:val="ru-RU"/>
        </w:rPr>
        <w:t>, п.</w:t>
      </w:r>
      <w:r w:rsidR="009A752B">
        <w:rPr>
          <w:rFonts w:ascii="Times New Roman" w:hAnsi="Times New Roman" w:cs="Times New Roman"/>
          <w:color w:val="000000"/>
          <w:sz w:val="28"/>
          <w:szCs w:val="28"/>
          <w:lang w:val="ru-RU"/>
        </w:rPr>
        <w:t>13</w:t>
      </w:r>
      <w:r w:rsidR="009C2F25">
        <w:rPr>
          <w:rFonts w:ascii="Times New Roman" w:hAnsi="Times New Roman" w:cs="Times New Roman"/>
          <w:color w:val="000000"/>
          <w:sz w:val="28"/>
          <w:szCs w:val="28"/>
          <w:lang w:val="ru-RU"/>
        </w:rPr>
        <w:t xml:space="preserve"> ст.</w:t>
      </w:r>
      <w:r w:rsidR="009A752B">
        <w:rPr>
          <w:rFonts w:ascii="Times New Roman" w:hAnsi="Times New Roman" w:cs="Times New Roman"/>
          <w:color w:val="000000"/>
          <w:sz w:val="28"/>
          <w:szCs w:val="28"/>
          <w:lang w:val="ru-RU"/>
        </w:rPr>
        <w:t>37</w:t>
      </w:r>
      <w:r w:rsidRPr="000A74CD">
        <w:rPr>
          <w:rFonts w:ascii="Times New Roman" w:hAnsi="Times New Roman" w:cs="Times New Roman"/>
          <w:color w:val="000000"/>
          <w:sz w:val="28"/>
          <w:szCs w:val="28"/>
          <w:lang w:val="ru-RU"/>
        </w:rPr>
        <w:t xml:space="preserve"> </w:t>
      </w:r>
      <w:r w:rsidR="009A752B" w:rsidRPr="009A752B">
        <w:rPr>
          <w:rFonts w:ascii="Times New Roman" w:hAnsi="Times New Roman" w:cs="Times New Roman"/>
          <w:color w:val="000000"/>
          <w:sz w:val="28"/>
          <w:szCs w:val="28"/>
          <w:lang w:val="ru-RU"/>
        </w:rPr>
        <w:t xml:space="preserve">Закона РК </w:t>
      </w:r>
      <w:r w:rsidR="001A2B83" w:rsidRPr="009A752B">
        <w:rPr>
          <w:rFonts w:ascii="Times New Roman" w:hAnsi="Times New Roman" w:cs="Times New Roman"/>
          <w:color w:val="000000"/>
          <w:sz w:val="28"/>
          <w:szCs w:val="28"/>
          <w:lang w:val="ru-RU"/>
        </w:rPr>
        <w:t xml:space="preserve">№303 </w:t>
      </w:r>
      <w:r w:rsidR="009A752B" w:rsidRPr="009A752B">
        <w:rPr>
          <w:rFonts w:ascii="Times New Roman" w:hAnsi="Times New Roman" w:cs="Times New Roman"/>
          <w:color w:val="000000"/>
          <w:sz w:val="28"/>
          <w:szCs w:val="28"/>
          <w:lang w:val="ru-RU"/>
        </w:rPr>
        <w:t>от 21.07.2007 года «О государственных закупках»</w:t>
      </w:r>
      <w:r w:rsidR="009A752B">
        <w:rPr>
          <w:rFonts w:ascii="Times New Roman" w:hAnsi="Times New Roman" w:cs="Times New Roman"/>
          <w:color w:val="000000"/>
          <w:sz w:val="28"/>
          <w:szCs w:val="28"/>
          <w:lang w:val="ru-RU"/>
        </w:rPr>
        <w:t xml:space="preserve"> и </w:t>
      </w:r>
      <w:r w:rsidR="009C2F25">
        <w:rPr>
          <w:rFonts w:ascii="Times New Roman" w:hAnsi="Times New Roman" w:cs="Times New Roman"/>
          <w:color w:val="000000"/>
          <w:sz w:val="28"/>
          <w:szCs w:val="28"/>
          <w:lang w:val="ru-RU"/>
        </w:rPr>
        <w:t>услови</w:t>
      </w:r>
      <w:r w:rsidR="001A2B83">
        <w:rPr>
          <w:rFonts w:ascii="Times New Roman" w:hAnsi="Times New Roman" w:cs="Times New Roman"/>
          <w:color w:val="000000"/>
          <w:sz w:val="28"/>
          <w:szCs w:val="28"/>
          <w:lang w:val="ru-RU"/>
        </w:rPr>
        <w:t>й</w:t>
      </w:r>
      <w:r w:rsidR="009C2F25" w:rsidRPr="000A74CD">
        <w:rPr>
          <w:rFonts w:ascii="Times New Roman" w:hAnsi="Times New Roman" w:cs="Times New Roman"/>
          <w:color w:val="000000"/>
          <w:sz w:val="28"/>
          <w:szCs w:val="28"/>
          <w:lang w:val="ru-RU"/>
        </w:rPr>
        <w:t xml:space="preserve"> договора </w:t>
      </w:r>
      <w:r w:rsidRPr="000A74CD">
        <w:rPr>
          <w:rFonts w:ascii="Times New Roman" w:hAnsi="Times New Roman" w:cs="Times New Roman"/>
          <w:color w:val="000000"/>
          <w:sz w:val="28"/>
          <w:szCs w:val="28"/>
          <w:lang w:val="ru-RU"/>
        </w:rPr>
        <w:t xml:space="preserve">Управлением </w:t>
      </w:r>
      <w:r w:rsidRPr="00876BD7">
        <w:rPr>
          <w:rFonts w:ascii="Times New Roman" w:hAnsi="Times New Roman" w:cs="Times New Roman"/>
          <w:color w:val="000000"/>
          <w:sz w:val="28"/>
          <w:szCs w:val="28"/>
          <w:lang w:val="ru-RU"/>
        </w:rPr>
        <w:t>за несвоевременное выполнение работ</w:t>
      </w:r>
      <w:r w:rsidR="001A2B83">
        <w:rPr>
          <w:rFonts w:ascii="Times New Roman" w:hAnsi="Times New Roman" w:cs="Times New Roman"/>
          <w:color w:val="000000"/>
          <w:sz w:val="28"/>
          <w:szCs w:val="28"/>
          <w:lang w:val="ru-RU"/>
        </w:rPr>
        <w:t xml:space="preserve"> </w:t>
      </w:r>
      <w:r w:rsidR="001A2B83" w:rsidRPr="00876BD7">
        <w:rPr>
          <w:rFonts w:ascii="Times New Roman" w:hAnsi="Times New Roman" w:cs="Times New Roman"/>
          <w:color w:val="000000"/>
          <w:sz w:val="28"/>
          <w:szCs w:val="28"/>
          <w:lang w:val="ru-RU"/>
        </w:rPr>
        <w:t xml:space="preserve">по разработке </w:t>
      </w:r>
      <w:r w:rsidR="001A2B83">
        <w:rPr>
          <w:rFonts w:ascii="Times New Roman" w:hAnsi="Times New Roman" w:cs="Times New Roman"/>
          <w:color w:val="000000"/>
          <w:sz w:val="28"/>
          <w:szCs w:val="28"/>
          <w:lang w:val="ru-RU"/>
        </w:rPr>
        <w:t>проектно-сметной документации</w:t>
      </w:r>
      <w:r w:rsidR="001A2B83" w:rsidRPr="00876BD7">
        <w:rPr>
          <w:rFonts w:ascii="Times New Roman" w:hAnsi="Times New Roman" w:cs="Times New Roman"/>
          <w:color w:val="000000"/>
          <w:sz w:val="28"/>
          <w:szCs w:val="28"/>
          <w:lang w:val="ru-RU"/>
        </w:rPr>
        <w:t xml:space="preserve"> </w:t>
      </w:r>
      <w:r w:rsidRPr="00876BD7">
        <w:rPr>
          <w:rFonts w:ascii="Times New Roman" w:hAnsi="Times New Roman" w:cs="Times New Roman"/>
          <w:color w:val="000000"/>
          <w:sz w:val="28"/>
          <w:szCs w:val="28"/>
          <w:lang w:val="ru-RU"/>
        </w:rPr>
        <w:t xml:space="preserve">по </w:t>
      </w:r>
      <w:r w:rsidR="000A25F7">
        <w:rPr>
          <w:rFonts w:ascii="Times New Roman" w:hAnsi="Times New Roman" w:cs="Times New Roman"/>
          <w:color w:val="000000"/>
          <w:sz w:val="28"/>
          <w:szCs w:val="28"/>
          <w:lang w:val="ru-RU"/>
        </w:rPr>
        <w:t>двум</w:t>
      </w:r>
      <w:r w:rsidRPr="00876BD7">
        <w:rPr>
          <w:rFonts w:ascii="Times New Roman" w:hAnsi="Times New Roman" w:cs="Times New Roman"/>
          <w:color w:val="000000"/>
          <w:sz w:val="28"/>
          <w:szCs w:val="28"/>
          <w:lang w:val="ru-RU"/>
        </w:rPr>
        <w:t xml:space="preserve"> </w:t>
      </w:r>
      <w:r w:rsidR="001A2B83">
        <w:rPr>
          <w:rFonts w:ascii="Times New Roman" w:hAnsi="Times New Roman" w:cs="Times New Roman"/>
          <w:color w:val="000000"/>
          <w:sz w:val="28"/>
          <w:szCs w:val="28"/>
          <w:lang w:val="ru-RU"/>
        </w:rPr>
        <w:t>проектам</w:t>
      </w:r>
      <w:r w:rsidRPr="00876BD7">
        <w:rPr>
          <w:rFonts w:ascii="Times New Roman" w:hAnsi="Times New Roman" w:cs="Times New Roman"/>
          <w:color w:val="000000"/>
          <w:sz w:val="28"/>
          <w:szCs w:val="28"/>
          <w:lang w:val="ru-RU"/>
        </w:rPr>
        <w:t xml:space="preserve"> не были приняты меры по взысканию неустойки с подрядных организаций на общую сумму</w:t>
      </w:r>
      <w:r w:rsidRPr="000A74CD">
        <w:rPr>
          <w:rFonts w:ascii="Times New Roman" w:hAnsi="Times New Roman" w:cs="Times New Roman"/>
          <w:color w:val="000000"/>
          <w:sz w:val="28"/>
          <w:szCs w:val="28"/>
          <w:lang w:val="ru-RU"/>
        </w:rPr>
        <w:t xml:space="preserve"> </w:t>
      </w:r>
      <w:r w:rsidR="000A25F7" w:rsidRPr="000A25F7">
        <w:rPr>
          <w:rFonts w:ascii="Times New Roman" w:hAnsi="Times New Roman" w:cs="Times New Roman"/>
          <w:b/>
          <w:color w:val="000000"/>
          <w:sz w:val="28"/>
          <w:szCs w:val="28"/>
          <w:lang w:val="ru-RU"/>
        </w:rPr>
        <w:t>571,5</w:t>
      </w:r>
      <w:r w:rsidR="000A25F7">
        <w:rPr>
          <w:rFonts w:ascii="Times New Roman" w:hAnsi="Times New Roman" w:cs="Times New Roman"/>
          <w:b/>
          <w:color w:val="000000"/>
          <w:sz w:val="28"/>
          <w:szCs w:val="28"/>
          <w:lang w:val="ru-RU"/>
        </w:rPr>
        <w:t xml:space="preserve"> тыс. тенге, </w:t>
      </w:r>
      <w:r w:rsidR="000A25F7" w:rsidRPr="000A25F7">
        <w:rPr>
          <w:rFonts w:ascii="Times New Roman" w:hAnsi="Times New Roman" w:cs="Times New Roman"/>
          <w:color w:val="000000"/>
          <w:sz w:val="28"/>
          <w:szCs w:val="28"/>
          <w:lang w:val="ru-RU"/>
        </w:rPr>
        <w:t>в том числе:</w:t>
      </w:r>
    </w:p>
    <w:p w:rsidR="000A74CD" w:rsidRDefault="00876BD7" w:rsidP="00C867A6">
      <w:pPr>
        <w:pBdr>
          <w:bottom w:val="single" w:sz="4" w:space="31" w:color="FFFFFF"/>
        </w:pBdr>
        <w:tabs>
          <w:tab w:val="num" w:pos="-3828"/>
        </w:tabs>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по р</w:t>
      </w:r>
      <w:r w:rsidR="00BC5C54" w:rsidRPr="000A74CD">
        <w:rPr>
          <w:rFonts w:ascii="Times New Roman" w:hAnsi="Times New Roman" w:cs="Times New Roman"/>
          <w:color w:val="000000"/>
          <w:sz w:val="28"/>
          <w:szCs w:val="28"/>
          <w:lang w:val="ru-RU"/>
        </w:rPr>
        <w:t>азработк</w:t>
      </w:r>
      <w:r>
        <w:rPr>
          <w:rFonts w:ascii="Times New Roman" w:hAnsi="Times New Roman" w:cs="Times New Roman"/>
          <w:color w:val="000000"/>
          <w:sz w:val="28"/>
          <w:szCs w:val="28"/>
          <w:lang w:val="ru-RU"/>
        </w:rPr>
        <w:t>е</w:t>
      </w:r>
      <w:r w:rsidR="00BC5C54" w:rsidRPr="000A74CD">
        <w:rPr>
          <w:rFonts w:ascii="Times New Roman" w:hAnsi="Times New Roman" w:cs="Times New Roman"/>
          <w:color w:val="000000"/>
          <w:sz w:val="28"/>
          <w:szCs w:val="28"/>
          <w:lang w:val="ru-RU"/>
        </w:rPr>
        <w:t xml:space="preserve"> проектно-сметной документации </w:t>
      </w:r>
      <w:r>
        <w:rPr>
          <w:rFonts w:ascii="Times New Roman" w:hAnsi="Times New Roman" w:cs="Times New Roman"/>
          <w:color w:val="000000"/>
          <w:sz w:val="28"/>
          <w:szCs w:val="28"/>
          <w:lang w:val="ru-RU"/>
        </w:rPr>
        <w:t>«</w:t>
      </w:r>
      <w:r w:rsidR="00BC5C54" w:rsidRPr="000A74CD">
        <w:rPr>
          <w:rFonts w:ascii="Times New Roman" w:hAnsi="Times New Roman" w:cs="Times New Roman"/>
          <w:color w:val="000000"/>
          <w:sz w:val="28"/>
          <w:szCs w:val="28"/>
          <w:lang w:val="ru-RU"/>
        </w:rPr>
        <w:t>Га</w:t>
      </w:r>
      <w:r>
        <w:rPr>
          <w:rFonts w:ascii="Times New Roman" w:hAnsi="Times New Roman" w:cs="Times New Roman"/>
          <w:color w:val="000000"/>
          <w:sz w:val="28"/>
          <w:szCs w:val="28"/>
          <w:lang w:val="ru-RU"/>
        </w:rPr>
        <w:t xml:space="preserve">зоснабжение населенных пунктов </w:t>
      </w:r>
      <w:r w:rsidRPr="000A74CD">
        <w:rPr>
          <w:rFonts w:ascii="Times New Roman" w:hAnsi="Times New Roman" w:cs="Times New Roman"/>
          <w:color w:val="000000"/>
          <w:sz w:val="28"/>
          <w:szCs w:val="28"/>
          <w:lang w:val="ru-RU"/>
        </w:rPr>
        <w:t xml:space="preserve">Тоганас, Анкаты, Караганды, Куспанкол, Жанаомир, Сасыккол </w:t>
      </w:r>
      <w:r w:rsidR="00BC5C54" w:rsidRPr="000A74CD">
        <w:rPr>
          <w:rFonts w:ascii="Times New Roman" w:hAnsi="Times New Roman" w:cs="Times New Roman"/>
          <w:color w:val="000000"/>
          <w:sz w:val="28"/>
          <w:szCs w:val="28"/>
          <w:lang w:val="ru-RU"/>
        </w:rPr>
        <w:t xml:space="preserve">Сырымского района ЗКО» </w:t>
      </w:r>
      <w:r w:rsidR="001A2B83">
        <w:rPr>
          <w:rFonts w:ascii="Times New Roman" w:hAnsi="Times New Roman" w:cs="Times New Roman"/>
          <w:color w:val="000000"/>
          <w:sz w:val="28"/>
          <w:szCs w:val="28"/>
          <w:lang w:val="ru-RU"/>
        </w:rPr>
        <w:t xml:space="preserve">с </w:t>
      </w:r>
      <w:r w:rsidRPr="00876BD7">
        <w:rPr>
          <w:rFonts w:ascii="Times New Roman" w:hAnsi="Times New Roman" w:cs="Times New Roman"/>
          <w:color w:val="000000"/>
          <w:sz w:val="28"/>
          <w:szCs w:val="28"/>
          <w:lang w:val="ru-RU"/>
        </w:rPr>
        <w:t xml:space="preserve">ТОО «Бустер» в сумме </w:t>
      </w:r>
      <w:r w:rsidRPr="000A74CD">
        <w:rPr>
          <w:rFonts w:ascii="Times New Roman" w:hAnsi="Times New Roman" w:cs="Times New Roman"/>
          <w:color w:val="000000"/>
          <w:sz w:val="28"/>
          <w:szCs w:val="28"/>
          <w:lang w:val="ru-RU"/>
        </w:rPr>
        <w:t>241,5 тыс. тенге</w:t>
      </w:r>
      <w:r>
        <w:rPr>
          <w:rFonts w:ascii="Times New Roman" w:hAnsi="Times New Roman" w:cs="Times New Roman"/>
          <w:color w:val="000000"/>
          <w:sz w:val="28"/>
          <w:szCs w:val="28"/>
          <w:lang w:val="ru-RU"/>
        </w:rPr>
        <w:t>.</w:t>
      </w:r>
    </w:p>
    <w:p w:rsidR="00C43664" w:rsidRPr="00C43664" w:rsidRDefault="00876BD7" w:rsidP="00C867A6">
      <w:pPr>
        <w:pBdr>
          <w:bottom w:val="single" w:sz="4" w:space="31" w:color="FFFFFF"/>
        </w:pBdr>
        <w:tabs>
          <w:tab w:val="num" w:pos="-3828"/>
        </w:tabs>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0A25F7">
        <w:rPr>
          <w:rFonts w:ascii="Times New Roman" w:hAnsi="Times New Roman" w:cs="Times New Roman"/>
          <w:color w:val="000000"/>
          <w:sz w:val="28"/>
          <w:szCs w:val="28"/>
          <w:lang w:val="ru-RU"/>
        </w:rPr>
        <w:t>по р</w:t>
      </w:r>
      <w:r w:rsidR="000A25F7" w:rsidRPr="000A74CD">
        <w:rPr>
          <w:rFonts w:ascii="Times New Roman" w:hAnsi="Times New Roman" w:cs="Times New Roman"/>
          <w:color w:val="000000"/>
          <w:sz w:val="28"/>
          <w:szCs w:val="28"/>
          <w:lang w:val="ru-RU"/>
        </w:rPr>
        <w:t>азработк</w:t>
      </w:r>
      <w:r w:rsidR="000A25F7">
        <w:rPr>
          <w:rFonts w:ascii="Times New Roman" w:hAnsi="Times New Roman" w:cs="Times New Roman"/>
          <w:color w:val="000000"/>
          <w:sz w:val="28"/>
          <w:szCs w:val="28"/>
          <w:lang w:val="ru-RU"/>
        </w:rPr>
        <w:t>е</w:t>
      </w:r>
      <w:r w:rsidR="000A25F7" w:rsidRPr="000A74CD">
        <w:rPr>
          <w:rFonts w:ascii="Times New Roman" w:hAnsi="Times New Roman" w:cs="Times New Roman"/>
          <w:color w:val="000000"/>
          <w:sz w:val="28"/>
          <w:szCs w:val="28"/>
          <w:lang w:val="ru-RU"/>
        </w:rPr>
        <w:t xml:space="preserve"> проектно-сметной документации </w:t>
      </w:r>
      <w:r w:rsidR="000A25F7" w:rsidRPr="000A25F7">
        <w:rPr>
          <w:rFonts w:ascii="Times New Roman" w:hAnsi="Times New Roman" w:cs="Times New Roman"/>
          <w:color w:val="000000"/>
          <w:sz w:val="28"/>
          <w:szCs w:val="28"/>
          <w:lang w:val="ru-RU"/>
        </w:rPr>
        <w:t xml:space="preserve">«Газоснабжение населенных пунктов  Жанажол,  Тегисжол, Жамбыл, Битик, Уштобе, Сарман, </w:t>
      </w:r>
      <w:r w:rsidR="000A25F7" w:rsidRPr="00C43664">
        <w:rPr>
          <w:rFonts w:ascii="Times New Roman" w:hAnsi="Times New Roman" w:cs="Times New Roman"/>
          <w:color w:val="000000"/>
          <w:sz w:val="28"/>
          <w:szCs w:val="28"/>
          <w:lang w:val="ru-RU"/>
        </w:rPr>
        <w:t>Битилеу, Тоган, Карагай, Акбулак, Есим Акжаикского района ЗКО» с ТОО «Кульман» в сумме 330,0 тыс. тенге.</w:t>
      </w:r>
    </w:p>
    <w:p w:rsidR="00C43664" w:rsidRPr="00C43664" w:rsidRDefault="00BC5C54" w:rsidP="00C867A6">
      <w:pPr>
        <w:pBdr>
          <w:bottom w:val="single" w:sz="4" w:space="31" w:color="FFFFFF"/>
        </w:pBdr>
        <w:tabs>
          <w:tab w:val="num" w:pos="-3828"/>
        </w:tabs>
        <w:spacing w:after="0" w:line="240" w:lineRule="auto"/>
        <w:ind w:firstLine="708"/>
        <w:contextualSpacing/>
        <w:jc w:val="both"/>
        <w:rPr>
          <w:rFonts w:ascii="Times New Roman" w:hAnsi="Times New Roman" w:cs="Times New Roman"/>
          <w:sz w:val="28"/>
          <w:szCs w:val="28"/>
          <w:lang w:val="ru-RU"/>
        </w:rPr>
      </w:pPr>
      <w:r w:rsidRPr="00C43664">
        <w:rPr>
          <w:rFonts w:ascii="Times New Roman" w:hAnsi="Times New Roman" w:cs="Times New Roman"/>
          <w:b/>
          <w:sz w:val="28"/>
          <w:szCs w:val="28"/>
          <w:lang w:val="ru-RU"/>
        </w:rPr>
        <w:t xml:space="preserve">Пункт  </w:t>
      </w:r>
      <w:r w:rsidR="008D57F0" w:rsidRPr="00C43664">
        <w:rPr>
          <w:rFonts w:ascii="Times New Roman" w:hAnsi="Times New Roman" w:cs="Times New Roman"/>
          <w:b/>
          <w:sz w:val="28"/>
          <w:szCs w:val="28"/>
          <w:lang w:val="ru-RU"/>
        </w:rPr>
        <w:t>5</w:t>
      </w:r>
      <w:r w:rsidRPr="00C43664">
        <w:rPr>
          <w:rFonts w:ascii="Times New Roman" w:hAnsi="Times New Roman" w:cs="Times New Roman"/>
          <w:b/>
          <w:sz w:val="28"/>
          <w:szCs w:val="28"/>
          <w:lang w:val="ru-RU"/>
        </w:rPr>
        <w:t>.</w:t>
      </w:r>
      <w:r w:rsidRPr="00C43664">
        <w:rPr>
          <w:rFonts w:ascii="Times New Roman" w:hAnsi="Times New Roman" w:cs="Times New Roman"/>
          <w:sz w:val="28"/>
          <w:szCs w:val="28"/>
          <w:lang w:val="ru-RU"/>
        </w:rPr>
        <w:t xml:space="preserve"> </w:t>
      </w:r>
      <w:r w:rsidR="009C2F25" w:rsidRPr="00C43664">
        <w:rPr>
          <w:rFonts w:ascii="Times New Roman" w:hAnsi="Times New Roman" w:cs="Times New Roman"/>
          <w:sz w:val="28"/>
          <w:szCs w:val="28"/>
          <w:lang w:val="ru-RU"/>
        </w:rPr>
        <w:t xml:space="preserve">В нарушение п.4 ст.11 Закона РК от 21.07.2007 года №303 «О государственных закупках» </w:t>
      </w:r>
      <w:r w:rsidRPr="00C43664">
        <w:rPr>
          <w:rFonts w:ascii="Times New Roman" w:hAnsi="Times New Roman" w:cs="Times New Roman"/>
          <w:sz w:val="28"/>
          <w:szCs w:val="28"/>
          <w:lang w:val="ru-RU"/>
        </w:rPr>
        <w:t>Управление не обратил</w:t>
      </w:r>
      <w:r w:rsidR="001A2B83" w:rsidRPr="00C43664">
        <w:rPr>
          <w:rFonts w:ascii="Times New Roman" w:hAnsi="Times New Roman" w:cs="Times New Roman"/>
          <w:sz w:val="28"/>
          <w:szCs w:val="28"/>
          <w:lang w:val="ru-RU"/>
        </w:rPr>
        <w:t>о</w:t>
      </w:r>
      <w:r w:rsidRPr="00C43664">
        <w:rPr>
          <w:rFonts w:ascii="Times New Roman" w:hAnsi="Times New Roman" w:cs="Times New Roman"/>
          <w:sz w:val="28"/>
          <w:szCs w:val="28"/>
          <w:lang w:val="ru-RU"/>
        </w:rPr>
        <w:t>с</w:t>
      </w:r>
      <w:r w:rsidR="001A2B83" w:rsidRPr="00C43664">
        <w:rPr>
          <w:rFonts w:ascii="Times New Roman" w:hAnsi="Times New Roman" w:cs="Times New Roman"/>
          <w:sz w:val="28"/>
          <w:szCs w:val="28"/>
          <w:lang w:val="ru-RU"/>
        </w:rPr>
        <w:t>ь</w:t>
      </w:r>
      <w:r w:rsidRPr="00C43664">
        <w:rPr>
          <w:rFonts w:ascii="Times New Roman" w:hAnsi="Times New Roman" w:cs="Times New Roman"/>
          <w:sz w:val="28"/>
          <w:szCs w:val="28"/>
          <w:lang w:val="ru-RU"/>
        </w:rPr>
        <w:t xml:space="preserve"> в установленные сроки с иском в суд о признании недобросовестным участником </w:t>
      </w:r>
      <w:r w:rsidR="000A25F7" w:rsidRPr="00C43664">
        <w:rPr>
          <w:rFonts w:ascii="Times New Roman" w:hAnsi="Times New Roman" w:cs="Times New Roman"/>
          <w:sz w:val="28"/>
          <w:szCs w:val="28"/>
          <w:lang w:val="ru-RU"/>
        </w:rPr>
        <w:t>государственных</w:t>
      </w:r>
      <w:r w:rsidRPr="00C43664">
        <w:rPr>
          <w:rFonts w:ascii="Times New Roman" w:hAnsi="Times New Roman" w:cs="Times New Roman"/>
          <w:sz w:val="28"/>
          <w:szCs w:val="28"/>
          <w:lang w:val="ru-RU"/>
        </w:rPr>
        <w:t xml:space="preserve"> закупок </w:t>
      </w:r>
      <w:r w:rsidR="000A25F7" w:rsidRPr="00C43664">
        <w:rPr>
          <w:rFonts w:ascii="Times New Roman" w:hAnsi="Times New Roman" w:cs="Times New Roman"/>
          <w:sz w:val="28"/>
          <w:szCs w:val="28"/>
          <w:lang w:val="ru-RU"/>
        </w:rPr>
        <w:t xml:space="preserve">2-х </w:t>
      </w:r>
      <w:r w:rsidR="001A2B83" w:rsidRPr="00C43664">
        <w:rPr>
          <w:rFonts w:ascii="Times New Roman" w:hAnsi="Times New Roman" w:cs="Times New Roman"/>
          <w:sz w:val="28"/>
          <w:szCs w:val="28"/>
          <w:lang w:val="ru-RU"/>
        </w:rPr>
        <w:t>п</w:t>
      </w:r>
      <w:r w:rsidR="000A25F7" w:rsidRPr="00C43664">
        <w:rPr>
          <w:rFonts w:ascii="Times New Roman" w:hAnsi="Times New Roman" w:cs="Times New Roman"/>
          <w:sz w:val="28"/>
          <w:szCs w:val="28"/>
          <w:lang w:val="ru-RU"/>
        </w:rPr>
        <w:t>одрядчиков</w:t>
      </w:r>
      <w:r w:rsidRPr="00C43664">
        <w:rPr>
          <w:rFonts w:ascii="Times New Roman" w:hAnsi="Times New Roman" w:cs="Times New Roman"/>
          <w:sz w:val="28"/>
          <w:szCs w:val="28"/>
          <w:lang w:val="ru-RU"/>
        </w:rPr>
        <w:t xml:space="preserve">, </w:t>
      </w:r>
      <w:r w:rsidR="000A25F7" w:rsidRPr="00C43664">
        <w:rPr>
          <w:rFonts w:ascii="Times New Roman" w:hAnsi="Times New Roman" w:cs="Times New Roman"/>
          <w:sz w:val="28"/>
          <w:szCs w:val="28"/>
          <w:lang w:val="ru-RU"/>
        </w:rPr>
        <w:t>которыми были нарушены сроки выполнения работ по разработке проектно-сметных документаций, в том числе:</w:t>
      </w:r>
    </w:p>
    <w:p w:rsidR="00C43664" w:rsidRPr="00C43664" w:rsidRDefault="000A25F7" w:rsidP="00C867A6">
      <w:pPr>
        <w:pBdr>
          <w:bottom w:val="single" w:sz="4" w:space="31" w:color="FFFFFF"/>
        </w:pBdr>
        <w:tabs>
          <w:tab w:val="num" w:pos="-3828"/>
        </w:tabs>
        <w:spacing w:after="0" w:line="240" w:lineRule="auto"/>
        <w:ind w:firstLine="708"/>
        <w:contextualSpacing/>
        <w:jc w:val="both"/>
        <w:rPr>
          <w:rFonts w:ascii="Times New Roman" w:hAnsi="Times New Roman" w:cs="Times New Roman"/>
          <w:sz w:val="28"/>
          <w:szCs w:val="28"/>
          <w:lang w:val="ru-RU"/>
        </w:rPr>
      </w:pPr>
      <w:r w:rsidRPr="008D47D5">
        <w:rPr>
          <w:rFonts w:ascii="Times New Roman" w:hAnsi="Times New Roman" w:cs="Times New Roman"/>
          <w:sz w:val="28"/>
          <w:szCs w:val="28"/>
          <w:lang w:val="ru-RU"/>
        </w:rPr>
        <w:t xml:space="preserve">- ТОО «Бустер» по договору </w:t>
      </w:r>
      <w:r w:rsidR="00917CCF" w:rsidRPr="008D47D5">
        <w:rPr>
          <w:rFonts w:ascii="Times New Roman" w:hAnsi="Times New Roman" w:cs="Times New Roman"/>
          <w:sz w:val="28"/>
          <w:szCs w:val="28"/>
          <w:lang w:val="ru-RU"/>
        </w:rPr>
        <w:t>№ 69 от 11.07.2014 года.</w:t>
      </w:r>
    </w:p>
    <w:p w:rsidR="00C43664" w:rsidRPr="00C43664" w:rsidRDefault="000A25F7" w:rsidP="00C867A6">
      <w:pPr>
        <w:pBdr>
          <w:bottom w:val="single" w:sz="4" w:space="31" w:color="FFFFFF"/>
        </w:pBdr>
        <w:tabs>
          <w:tab w:val="num" w:pos="-3828"/>
        </w:tabs>
        <w:spacing w:after="0" w:line="240" w:lineRule="auto"/>
        <w:ind w:firstLine="708"/>
        <w:contextualSpacing/>
        <w:jc w:val="both"/>
        <w:rPr>
          <w:rFonts w:ascii="Times New Roman" w:hAnsi="Times New Roman" w:cs="Times New Roman"/>
          <w:sz w:val="28"/>
          <w:szCs w:val="28"/>
          <w:lang w:val="ru-RU"/>
        </w:rPr>
      </w:pPr>
      <w:r w:rsidRPr="00C43664">
        <w:rPr>
          <w:rFonts w:ascii="Times New Roman" w:hAnsi="Times New Roman" w:cs="Times New Roman"/>
          <w:sz w:val="28"/>
          <w:szCs w:val="28"/>
          <w:lang w:val="ru-RU"/>
        </w:rPr>
        <w:t>- ТОО «Кульман» по договору</w:t>
      </w:r>
      <w:r w:rsidR="00917CCF" w:rsidRPr="00C43664">
        <w:rPr>
          <w:rFonts w:ascii="Times New Roman" w:hAnsi="Times New Roman" w:cs="Times New Roman"/>
          <w:sz w:val="28"/>
          <w:szCs w:val="28"/>
          <w:lang w:val="ru-RU"/>
        </w:rPr>
        <w:t xml:space="preserve"> №86 от 21.07.2014 года.</w:t>
      </w:r>
    </w:p>
    <w:p w:rsidR="00B95577" w:rsidRPr="00C43664" w:rsidRDefault="00B95577" w:rsidP="00C867A6">
      <w:pPr>
        <w:pBdr>
          <w:bottom w:val="single" w:sz="4" w:space="31" w:color="FFFFFF"/>
        </w:pBdr>
        <w:tabs>
          <w:tab w:val="num" w:pos="-3828"/>
        </w:tabs>
        <w:spacing w:after="0" w:line="240" w:lineRule="auto"/>
        <w:ind w:firstLine="708"/>
        <w:contextualSpacing/>
        <w:jc w:val="both"/>
        <w:rPr>
          <w:rFonts w:ascii="Times New Roman" w:eastAsia="Calibri" w:hAnsi="Times New Roman" w:cs="Times New Roman"/>
          <w:sz w:val="28"/>
          <w:szCs w:val="28"/>
          <w:lang w:val="ru-RU"/>
        </w:rPr>
      </w:pPr>
      <w:r w:rsidRPr="00C43664">
        <w:rPr>
          <w:rFonts w:ascii="Times New Roman" w:eastAsia="Calibri" w:hAnsi="Times New Roman" w:cs="Times New Roman"/>
          <w:sz w:val="28"/>
          <w:szCs w:val="28"/>
          <w:lang w:val="ru-RU"/>
        </w:rPr>
        <w:t>До заседания ревизионной комиссии материалы аудита в отношении Утешева Р.К и Байменова М.Б. являвшимися руководителями Управления в период, охватываемый аудиторским мероприятием,  по основаниям п.2 части 11 ст.207 Кодекса «Об административных правонарушениях» РК №235-V  от 5 июля 2014 года направлены в ГУ «Департамент внутреннего государственного аудита по ЗКО» для рассмотрения административной ответственности.</w:t>
      </w:r>
    </w:p>
    <w:p w:rsidR="002A5A95" w:rsidRDefault="006C2AF3" w:rsidP="002A5A95">
      <w:pPr>
        <w:pBdr>
          <w:bottom w:val="single" w:sz="4" w:space="31" w:color="FFFFFF"/>
        </w:pBdr>
        <w:tabs>
          <w:tab w:val="num" w:pos="-3828"/>
        </w:tabs>
        <w:spacing w:after="0" w:line="240" w:lineRule="auto"/>
        <w:ind w:firstLine="709"/>
        <w:contextualSpacing/>
        <w:jc w:val="both"/>
        <w:rPr>
          <w:rFonts w:ascii="Times New Roman" w:eastAsia="Calibri" w:hAnsi="Times New Roman" w:cs="Times New Roman"/>
          <w:sz w:val="28"/>
          <w:szCs w:val="28"/>
          <w:lang w:val="ru-RU"/>
        </w:rPr>
      </w:pPr>
      <w:r w:rsidRPr="00C43664">
        <w:rPr>
          <w:rFonts w:ascii="Times New Roman" w:hAnsi="Times New Roman" w:cs="Times New Roman"/>
          <w:color w:val="000000"/>
          <w:sz w:val="28"/>
          <w:szCs w:val="28"/>
          <w:lang w:val="ru-RU"/>
        </w:rPr>
        <w:t>В соответствии с Законом «О государственных закупках» обеспечение исполнения договора о государственных закупках, а также сумма, внесенная поставщиком в соответствии со ст.26 Закона о государственных закупках (при</w:t>
      </w:r>
      <w:r w:rsidRPr="000A74CD">
        <w:rPr>
          <w:rFonts w:ascii="Times New Roman" w:hAnsi="Times New Roman" w:cs="Times New Roman"/>
          <w:color w:val="000000"/>
          <w:sz w:val="28"/>
          <w:szCs w:val="28"/>
          <w:lang w:val="ru-RU"/>
        </w:rPr>
        <w:t xml:space="preserve"> наличии), не возвращаются заказчиком поставщику в случае расторжения договора о государственных закупках в связи с неисполнением пост</w:t>
      </w:r>
      <w:r w:rsidR="001A2B83">
        <w:rPr>
          <w:rFonts w:ascii="Times New Roman" w:hAnsi="Times New Roman" w:cs="Times New Roman"/>
          <w:color w:val="000000"/>
          <w:sz w:val="28"/>
          <w:szCs w:val="28"/>
          <w:lang w:val="ru-RU"/>
        </w:rPr>
        <w:t>авщиком договорных обязательств и о</w:t>
      </w:r>
      <w:r w:rsidRPr="000A74CD">
        <w:rPr>
          <w:rFonts w:ascii="Times New Roman" w:hAnsi="Times New Roman" w:cs="Times New Roman"/>
          <w:color w:val="000000"/>
          <w:sz w:val="28"/>
          <w:szCs w:val="28"/>
          <w:lang w:val="ru-RU"/>
        </w:rPr>
        <w:t xml:space="preserve">беспечение исполнения договора о государственных </w:t>
      </w:r>
      <w:r w:rsidRPr="00866268">
        <w:rPr>
          <w:rFonts w:ascii="Times New Roman" w:eastAsia="Calibri" w:hAnsi="Times New Roman" w:cs="Times New Roman"/>
          <w:sz w:val="28"/>
          <w:szCs w:val="28"/>
          <w:lang w:val="ru-RU"/>
        </w:rPr>
        <w:t>закупках, а также сумма, внесенная поставщиком в соответствии со статьей 26 настоящего Закона (при наличии), зачисляются в</w:t>
      </w:r>
      <w:r w:rsidR="001A2B83" w:rsidRPr="00866268">
        <w:rPr>
          <w:rFonts w:ascii="Times New Roman" w:eastAsia="Calibri" w:hAnsi="Times New Roman" w:cs="Times New Roman"/>
          <w:sz w:val="28"/>
          <w:szCs w:val="28"/>
          <w:lang w:val="ru-RU"/>
        </w:rPr>
        <w:t xml:space="preserve"> доход соответствующих бюджет</w:t>
      </w:r>
      <w:r w:rsidR="00C43664" w:rsidRPr="00866268">
        <w:rPr>
          <w:rFonts w:ascii="Times New Roman" w:eastAsia="Calibri" w:hAnsi="Times New Roman" w:cs="Times New Roman"/>
          <w:sz w:val="28"/>
          <w:szCs w:val="28"/>
          <w:lang w:val="ru-RU"/>
        </w:rPr>
        <w:t>ов</w:t>
      </w:r>
      <w:r w:rsidR="001A2B83" w:rsidRPr="00866268">
        <w:rPr>
          <w:rFonts w:ascii="Times New Roman" w:eastAsia="Calibri" w:hAnsi="Times New Roman" w:cs="Times New Roman"/>
          <w:sz w:val="28"/>
          <w:szCs w:val="28"/>
          <w:lang w:val="ru-RU"/>
        </w:rPr>
        <w:t>.</w:t>
      </w:r>
    </w:p>
    <w:p w:rsidR="00AF2F23" w:rsidRPr="002A5A95" w:rsidRDefault="006C2AF3" w:rsidP="002A5A95">
      <w:pPr>
        <w:pBdr>
          <w:bottom w:val="single" w:sz="4" w:space="31" w:color="FFFFFF"/>
        </w:pBdr>
        <w:tabs>
          <w:tab w:val="num" w:pos="-3828"/>
        </w:tabs>
        <w:spacing w:after="0" w:line="240" w:lineRule="auto"/>
        <w:ind w:firstLine="709"/>
        <w:contextualSpacing/>
        <w:jc w:val="both"/>
        <w:rPr>
          <w:rFonts w:ascii="Times New Roman" w:eastAsia="Calibri" w:hAnsi="Times New Roman" w:cs="Times New Roman"/>
          <w:sz w:val="28"/>
          <w:szCs w:val="28"/>
          <w:lang w:val="ru-RU"/>
        </w:rPr>
      </w:pPr>
      <w:r w:rsidRPr="00866268">
        <w:rPr>
          <w:rFonts w:ascii="Times New Roman" w:eastAsia="Calibri" w:hAnsi="Times New Roman" w:cs="Times New Roman"/>
          <w:b/>
          <w:sz w:val="28"/>
          <w:szCs w:val="28"/>
          <w:lang w:val="ru-RU"/>
        </w:rPr>
        <w:t xml:space="preserve">Пункт </w:t>
      </w:r>
      <w:r w:rsidR="008D57F0" w:rsidRPr="00866268">
        <w:rPr>
          <w:rFonts w:ascii="Times New Roman" w:eastAsia="Calibri" w:hAnsi="Times New Roman" w:cs="Times New Roman"/>
          <w:b/>
          <w:sz w:val="28"/>
          <w:szCs w:val="28"/>
          <w:lang w:val="ru-RU"/>
        </w:rPr>
        <w:t>6</w:t>
      </w:r>
      <w:r w:rsidRPr="00866268">
        <w:rPr>
          <w:rFonts w:ascii="Times New Roman" w:eastAsia="Calibri" w:hAnsi="Times New Roman" w:cs="Times New Roman"/>
          <w:b/>
          <w:sz w:val="28"/>
          <w:szCs w:val="28"/>
          <w:lang w:val="ru-RU"/>
        </w:rPr>
        <w:t>.</w:t>
      </w:r>
      <w:r w:rsidRPr="00866268">
        <w:rPr>
          <w:rFonts w:ascii="Times New Roman" w:eastAsia="Calibri" w:hAnsi="Times New Roman" w:cs="Times New Roman"/>
          <w:sz w:val="28"/>
          <w:szCs w:val="28"/>
          <w:lang w:val="ru-RU"/>
        </w:rPr>
        <w:t xml:space="preserve"> В нарушение п.12 ст.43 Закона «О государственных закупках» №434-V ЗРК от </w:t>
      </w:r>
      <w:r w:rsidR="00D12ABD" w:rsidRPr="00866268">
        <w:rPr>
          <w:rFonts w:ascii="Times New Roman" w:eastAsia="Calibri" w:hAnsi="Times New Roman" w:cs="Times New Roman"/>
          <w:sz w:val="28"/>
          <w:szCs w:val="28"/>
          <w:lang w:val="ru-RU"/>
        </w:rPr>
        <w:t>0</w:t>
      </w:r>
      <w:r w:rsidRPr="00866268">
        <w:rPr>
          <w:rFonts w:ascii="Times New Roman" w:eastAsia="Calibri" w:hAnsi="Times New Roman" w:cs="Times New Roman"/>
          <w:sz w:val="28"/>
          <w:szCs w:val="28"/>
          <w:lang w:val="ru-RU"/>
        </w:rPr>
        <w:t>4.12.2015</w:t>
      </w:r>
      <w:r w:rsidR="00D12ABD" w:rsidRPr="00866268">
        <w:rPr>
          <w:rFonts w:ascii="Times New Roman" w:eastAsia="Calibri" w:hAnsi="Times New Roman" w:cs="Times New Roman"/>
          <w:sz w:val="28"/>
          <w:szCs w:val="28"/>
          <w:lang w:val="ru-RU"/>
        </w:rPr>
        <w:t xml:space="preserve"> </w:t>
      </w:r>
      <w:r w:rsidRPr="00866268">
        <w:rPr>
          <w:rFonts w:ascii="Times New Roman" w:eastAsia="Calibri" w:hAnsi="Times New Roman" w:cs="Times New Roman"/>
          <w:sz w:val="28"/>
          <w:szCs w:val="28"/>
          <w:lang w:val="ru-RU"/>
        </w:rPr>
        <w:t>г</w:t>
      </w:r>
      <w:r w:rsidR="00D12ABD" w:rsidRPr="00866268">
        <w:rPr>
          <w:rFonts w:ascii="Times New Roman" w:eastAsia="Calibri" w:hAnsi="Times New Roman" w:cs="Times New Roman"/>
          <w:sz w:val="28"/>
          <w:szCs w:val="28"/>
          <w:lang w:val="ru-RU"/>
        </w:rPr>
        <w:t>ода</w:t>
      </w:r>
      <w:r w:rsidRPr="00866268">
        <w:rPr>
          <w:rFonts w:ascii="Times New Roman" w:eastAsia="Calibri" w:hAnsi="Times New Roman" w:cs="Times New Roman"/>
          <w:sz w:val="28"/>
          <w:szCs w:val="28"/>
          <w:lang w:val="ru-RU"/>
        </w:rPr>
        <w:t xml:space="preserve"> ГУ «Управление энергетики и жилищно-коммунального хозяйства ЗКО» не зачислило в доход бюджета сумму обеспечения исполнения договора по </w:t>
      </w:r>
      <w:r w:rsidR="009C2F25" w:rsidRPr="00866268">
        <w:rPr>
          <w:rFonts w:ascii="Times New Roman" w:eastAsia="Calibri" w:hAnsi="Times New Roman" w:cs="Times New Roman"/>
          <w:sz w:val="28"/>
          <w:szCs w:val="28"/>
          <w:lang w:val="ru-RU"/>
        </w:rPr>
        <w:t>р</w:t>
      </w:r>
      <w:r w:rsidRPr="00866268">
        <w:rPr>
          <w:rFonts w:ascii="Times New Roman" w:eastAsia="Calibri" w:hAnsi="Times New Roman" w:cs="Times New Roman"/>
          <w:sz w:val="28"/>
          <w:szCs w:val="28"/>
          <w:lang w:val="ru-RU"/>
        </w:rPr>
        <w:t>азработк</w:t>
      </w:r>
      <w:r w:rsidR="009C2F25" w:rsidRPr="00866268">
        <w:rPr>
          <w:rFonts w:ascii="Times New Roman" w:eastAsia="Calibri" w:hAnsi="Times New Roman" w:cs="Times New Roman"/>
          <w:sz w:val="28"/>
          <w:szCs w:val="28"/>
          <w:lang w:val="ru-RU"/>
        </w:rPr>
        <w:t>е</w:t>
      </w:r>
      <w:r w:rsidRPr="000A74CD">
        <w:rPr>
          <w:rFonts w:ascii="Times New Roman" w:hAnsi="Times New Roman" w:cs="Times New Roman"/>
          <w:color w:val="000000"/>
          <w:sz w:val="28"/>
          <w:szCs w:val="28"/>
          <w:lang w:val="ru-RU"/>
        </w:rPr>
        <w:t xml:space="preserve"> землеустроительн</w:t>
      </w:r>
      <w:r w:rsidR="009C2F25">
        <w:rPr>
          <w:rFonts w:ascii="Times New Roman" w:hAnsi="Times New Roman" w:cs="Times New Roman"/>
          <w:color w:val="000000"/>
          <w:sz w:val="28"/>
          <w:szCs w:val="28"/>
          <w:lang w:val="ru-RU"/>
        </w:rPr>
        <w:t>ого</w:t>
      </w:r>
      <w:r w:rsidRPr="000A74CD">
        <w:rPr>
          <w:rFonts w:ascii="Times New Roman" w:hAnsi="Times New Roman" w:cs="Times New Roman"/>
          <w:color w:val="000000"/>
          <w:sz w:val="28"/>
          <w:szCs w:val="28"/>
          <w:lang w:val="ru-RU"/>
        </w:rPr>
        <w:t xml:space="preserve"> проекта по объекту "Подпиточный узел химической подготовки воды на ГТС-54 для тепловой сети от ГТС-54 до микрорайонов города Уральска ЗКО» </w:t>
      </w:r>
      <w:r w:rsidR="009C2F25" w:rsidRPr="000A74CD">
        <w:rPr>
          <w:rFonts w:ascii="Times New Roman" w:hAnsi="Times New Roman" w:cs="Times New Roman"/>
          <w:color w:val="000000"/>
          <w:sz w:val="28"/>
          <w:szCs w:val="28"/>
          <w:lang w:val="ru-RU"/>
        </w:rPr>
        <w:t>в связи с неисполнением договорных обязательств</w:t>
      </w:r>
      <w:r w:rsidR="009C2F25">
        <w:rPr>
          <w:rFonts w:ascii="Times New Roman" w:hAnsi="Times New Roman" w:cs="Times New Roman"/>
          <w:color w:val="000000"/>
          <w:sz w:val="28"/>
          <w:szCs w:val="28"/>
          <w:lang w:val="ru-RU"/>
        </w:rPr>
        <w:t xml:space="preserve"> ТОО «Грид» на сумму</w:t>
      </w:r>
      <w:r w:rsidRPr="000A74CD">
        <w:rPr>
          <w:rFonts w:ascii="Times New Roman" w:hAnsi="Times New Roman" w:cs="Times New Roman"/>
          <w:color w:val="000000"/>
          <w:sz w:val="28"/>
          <w:szCs w:val="28"/>
          <w:lang w:val="ru-RU"/>
        </w:rPr>
        <w:t xml:space="preserve"> </w:t>
      </w:r>
      <w:r w:rsidRPr="003A121F">
        <w:rPr>
          <w:rFonts w:ascii="Times New Roman" w:hAnsi="Times New Roman" w:cs="Times New Roman"/>
          <w:b/>
          <w:color w:val="000000"/>
          <w:sz w:val="28"/>
          <w:szCs w:val="28"/>
          <w:lang w:val="ru-RU"/>
        </w:rPr>
        <w:t>39,3 тыс. тенге</w:t>
      </w:r>
      <w:r w:rsidR="009C2F25">
        <w:rPr>
          <w:rFonts w:ascii="Times New Roman" w:hAnsi="Times New Roman" w:cs="Times New Roman"/>
          <w:color w:val="000000"/>
          <w:sz w:val="28"/>
          <w:szCs w:val="28"/>
          <w:lang w:val="ru-RU"/>
        </w:rPr>
        <w:t>.</w:t>
      </w:r>
    </w:p>
    <w:p w:rsidR="00AF2F23" w:rsidRDefault="000A74CD"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b/>
          <w:i/>
          <w:color w:val="000000"/>
          <w:sz w:val="28"/>
          <w:szCs w:val="28"/>
          <w:lang w:val="ru-RU"/>
        </w:rPr>
        <w:t>А</w:t>
      </w:r>
      <w:r w:rsidR="006C2AF3" w:rsidRPr="000A74CD">
        <w:rPr>
          <w:rFonts w:ascii="Times New Roman" w:hAnsi="Times New Roman" w:cs="Times New Roman"/>
          <w:b/>
          <w:i/>
          <w:color w:val="000000"/>
          <w:sz w:val="28"/>
          <w:szCs w:val="28"/>
          <w:lang w:val="ru-RU"/>
        </w:rPr>
        <w:t>удит</w:t>
      </w:r>
      <w:r w:rsidR="00C43664">
        <w:rPr>
          <w:rFonts w:ascii="Times New Roman" w:hAnsi="Times New Roman" w:cs="Times New Roman"/>
          <w:b/>
          <w:i/>
          <w:color w:val="000000"/>
          <w:sz w:val="28"/>
          <w:szCs w:val="28"/>
          <w:lang w:val="ru-RU"/>
        </w:rPr>
        <w:t xml:space="preserve"> реализации бюджетной программы </w:t>
      </w:r>
      <w:r w:rsidR="00AB0DA5">
        <w:rPr>
          <w:rFonts w:ascii="Times New Roman" w:hAnsi="Times New Roman" w:cs="Times New Roman"/>
          <w:b/>
          <w:i/>
          <w:color w:val="000000"/>
          <w:sz w:val="28"/>
          <w:szCs w:val="28"/>
          <w:lang w:val="ru-RU"/>
        </w:rPr>
        <w:t xml:space="preserve">004 </w:t>
      </w:r>
      <w:r w:rsidR="006C2AF3" w:rsidRPr="000A74CD">
        <w:rPr>
          <w:rFonts w:ascii="Times New Roman" w:hAnsi="Times New Roman" w:cs="Times New Roman"/>
          <w:b/>
          <w:i/>
          <w:color w:val="000000"/>
          <w:sz w:val="28"/>
          <w:szCs w:val="28"/>
          <w:lang w:val="ru-RU"/>
        </w:rPr>
        <w:t>«</w:t>
      </w:r>
      <w:r w:rsidR="00B6615C" w:rsidRPr="000A74CD">
        <w:rPr>
          <w:rFonts w:ascii="Times New Roman" w:hAnsi="Times New Roman" w:cs="Times New Roman"/>
          <w:b/>
          <w:i/>
          <w:sz w:val="28"/>
          <w:szCs w:val="28"/>
          <w:lang w:val="ru-RU"/>
        </w:rPr>
        <w:t>Газификация  населенных пунктов»</w:t>
      </w:r>
      <w:r w:rsidR="006C2AF3" w:rsidRPr="000A74CD">
        <w:rPr>
          <w:rFonts w:ascii="Times New Roman" w:hAnsi="Times New Roman" w:cs="Times New Roman"/>
          <w:b/>
          <w:i/>
          <w:sz w:val="28"/>
          <w:szCs w:val="28"/>
          <w:lang w:val="ru-RU"/>
        </w:rPr>
        <w:t>:</w:t>
      </w:r>
    </w:p>
    <w:p w:rsidR="00AF2F23"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Между ГУ «Управление энергетики и жилищно-коммунального хозяйства ЗКО» и ТОО «Бірлік» заключен договор №45 от 13.02.2015 г</w:t>
      </w:r>
      <w:r w:rsidR="00E53E55">
        <w:rPr>
          <w:rFonts w:ascii="Times New Roman" w:hAnsi="Times New Roman" w:cs="Times New Roman"/>
          <w:color w:val="000000"/>
          <w:sz w:val="28"/>
          <w:szCs w:val="28"/>
          <w:lang w:val="ru-RU"/>
        </w:rPr>
        <w:t>ода</w:t>
      </w:r>
      <w:r w:rsidRPr="000A74CD">
        <w:rPr>
          <w:rFonts w:ascii="Times New Roman" w:hAnsi="Times New Roman" w:cs="Times New Roman"/>
          <w:color w:val="000000"/>
          <w:sz w:val="28"/>
          <w:szCs w:val="28"/>
          <w:lang w:val="ru-RU"/>
        </w:rPr>
        <w:t xml:space="preserve"> на общую </w:t>
      </w:r>
      <w:r w:rsidR="00AF2F23">
        <w:rPr>
          <w:rFonts w:ascii="Times New Roman" w:hAnsi="Times New Roman" w:cs="Times New Roman"/>
          <w:color w:val="000000"/>
          <w:sz w:val="28"/>
          <w:szCs w:val="28"/>
          <w:lang w:val="ru-RU"/>
        </w:rPr>
        <w:t>сумму  3 220 212,</w:t>
      </w:r>
      <w:r w:rsidR="00AB0DA5">
        <w:rPr>
          <w:rFonts w:ascii="Times New Roman" w:hAnsi="Times New Roman" w:cs="Times New Roman"/>
          <w:color w:val="000000"/>
          <w:sz w:val="28"/>
          <w:szCs w:val="28"/>
          <w:lang w:val="ru-RU"/>
        </w:rPr>
        <w:t>7</w:t>
      </w:r>
      <w:r w:rsidR="00AF2F23">
        <w:rPr>
          <w:rFonts w:ascii="Times New Roman" w:hAnsi="Times New Roman" w:cs="Times New Roman"/>
          <w:color w:val="000000"/>
          <w:sz w:val="28"/>
          <w:szCs w:val="28"/>
          <w:lang w:val="ru-RU"/>
        </w:rPr>
        <w:t xml:space="preserve"> тыс. тенге</w:t>
      </w:r>
      <w:r w:rsidRPr="000A74CD">
        <w:rPr>
          <w:rFonts w:ascii="Times New Roman" w:hAnsi="Times New Roman" w:cs="Times New Roman"/>
          <w:color w:val="000000"/>
          <w:sz w:val="28"/>
          <w:szCs w:val="28"/>
          <w:lang w:val="ru-RU"/>
        </w:rPr>
        <w:t xml:space="preserve"> на строительство объекта «Магистральный и подводящий га</w:t>
      </w:r>
      <w:r w:rsidR="00AF2F23">
        <w:rPr>
          <w:rFonts w:ascii="Times New Roman" w:hAnsi="Times New Roman" w:cs="Times New Roman"/>
          <w:color w:val="000000"/>
          <w:sz w:val="28"/>
          <w:szCs w:val="28"/>
          <w:lang w:val="ru-RU"/>
        </w:rPr>
        <w:t>зопроводы к Уральской ТЭЦ ЗКО» со сроком завершения работ до 31.08.2017 года.</w:t>
      </w:r>
    </w:p>
    <w:p w:rsidR="00775CD1" w:rsidRDefault="00AF2F23"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связи с неисполнением подрядчиком договорных обязательств </w:t>
      </w:r>
      <w:r w:rsidR="00BC5C54" w:rsidRPr="000A74CD">
        <w:rPr>
          <w:rFonts w:ascii="Times New Roman" w:hAnsi="Times New Roman" w:cs="Times New Roman"/>
          <w:color w:val="000000"/>
          <w:sz w:val="28"/>
          <w:szCs w:val="28"/>
          <w:lang w:val="ru-RU"/>
        </w:rPr>
        <w:t>ГУ «Управление энергетики и жилищно-коммунального хозяйства Западно-Казахстанской области» 04.09.2017</w:t>
      </w:r>
      <w:r w:rsidR="00775CD1">
        <w:rPr>
          <w:rFonts w:ascii="Times New Roman" w:hAnsi="Times New Roman" w:cs="Times New Roman"/>
          <w:color w:val="000000"/>
          <w:sz w:val="28"/>
          <w:szCs w:val="28"/>
          <w:lang w:val="ru-RU"/>
        </w:rPr>
        <w:t xml:space="preserve"> </w:t>
      </w:r>
      <w:r w:rsidR="00BC5C54" w:rsidRPr="000A74CD">
        <w:rPr>
          <w:rFonts w:ascii="Times New Roman" w:hAnsi="Times New Roman" w:cs="Times New Roman"/>
          <w:color w:val="000000"/>
          <w:sz w:val="28"/>
          <w:szCs w:val="28"/>
          <w:lang w:val="ru-RU"/>
        </w:rPr>
        <w:t>г</w:t>
      </w:r>
      <w:r w:rsidR="00775CD1">
        <w:rPr>
          <w:rFonts w:ascii="Times New Roman" w:hAnsi="Times New Roman" w:cs="Times New Roman"/>
          <w:color w:val="000000"/>
          <w:sz w:val="28"/>
          <w:szCs w:val="28"/>
          <w:lang w:val="ru-RU"/>
        </w:rPr>
        <w:t>ода</w:t>
      </w:r>
      <w:r w:rsidR="00BC5C54" w:rsidRPr="000A74CD">
        <w:rPr>
          <w:rFonts w:ascii="Times New Roman" w:hAnsi="Times New Roman" w:cs="Times New Roman"/>
          <w:color w:val="000000"/>
          <w:sz w:val="28"/>
          <w:szCs w:val="28"/>
          <w:lang w:val="ru-RU"/>
        </w:rPr>
        <w:t xml:space="preserve"> обратилось в </w:t>
      </w:r>
      <w:r w:rsidR="00AB0DA5">
        <w:rPr>
          <w:rFonts w:ascii="Times New Roman" w:hAnsi="Times New Roman" w:cs="Times New Roman"/>
          <w:color w:val="000000"/>
          <w:sz w:val="28"/>
          <w:szCs w:val="28"/>
          <w:lang w:val="ru-RU"/>
        </w:rPr>
        <w:t xml:space="preserve">Межрайонный экономический </w:t>
      </w:r>
      <w:r w:rsidR="00BC5C54" w:rsidRPr="000A74CD">
        <w:rPr>
          <w:rFonts w:ascii="Times New Roman" w:hAnsi="Times New Roman" w:cs="Times New Roman"/>
          <w:color w:val="000000"/>
          <w:sz w:val="28"/>
          <w:szCs w:val="28"/>
          <w:lang w:val="ru-RU"/>
        </w:rPr>
        <w:t>суд с иском о признании недобросовестным участником государственных закупок ТОО «Бірлік» и взыскании неустойки в размере 5 567, 9 тыс. тенге</w:t>
      </w:r>
      <w:r>
        <w:rPr>
          <w:rFonts w:ascii="Times New Roman" w:hAnsi="Times New Roman" w:cs="Times New Roman"/>
          <w:color w:val="000000"/>
          <w:sz w:val="28"/>
          <w:szCs w:val="28"/>
          <w:lang w:val="ru-RU"/>
        </w:rPr>
        <w:t>.</w:t>
      </w:r>
      <w:r w:rsidR="00BC5C54" w:rsidRPr="000A74CD">
        <w:rPr>
          <w:rFonts w:ascii="Times New Roman" w:hAnsi="Times New Roman" w:cs="Times New Roman"/>
          <w:color w:val="000000"/>
          <w:sz w:val="28"/>
          <w:szCs w:val="28"/>
          <w:lang w:val="ru-RU"/>
        </w:rPr>
        <w:t xml:space="preserve"> </w:t>
      </w:r>
    </w:p>
    <w:p w:rsidR="00AB0DA5" w:rsidRDefault="00AB0DA5"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Судом в удовлетворении иска ГУ «Управление энергетики и жилищно-коммунального хозяйства Западно-Казахстанской области» к ТОО «Бірлік» о признании недобросовестным участником государственных закупок и взыскании неустойки в размере 5567,9 тыс.</w:t>
      </w:r>
      <w:r>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 xml:space="preserve">тенге </w:t>
      </w:r>
      <w:r>
        <w:rPr>
          <w:rFonts w:ascii="Times New Roman" w:hAnsi="Times New Roman" w:cs="Times New Roman"/>
          <w:color w:val="000000"/>
          <w:sz w:val="28"/>
          <w:szCs w:val="28"/>
          <w:lang w:val="ru-RU"/>
        </w:rPr>
        <w:t xml:space="preserve">было </w:t>
      </w:r>
      <w:r w:rsidRPr="000A74CD">
        <w:rPr>
          <w:rFonts w:ascii="Times New Roman" w:hAnsi="Times New Roman" w:cs="Times New Roman"/>
          <w:color w:val="000000"/>
          <w:sz w:val="28"/>
          <w:szCs w:val="28"/>
          <w:lang w:val="ru-RU"/>
        </w:rPr>
        <w:t xml:space="preserve">отказано. </w:t>
      </w:r>
    </w:p>
    <w:p w:rsidR="00051AB3"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 xml:space="preserve">В соответствии с пп. 2 п.11 Договора, </w:t>
      </w:r>
      <w:r w:rsidR="001A2183">
        <w:rPr>
          <w:rFonts w:ascii="Times New Roman" w:hAnsi="Times New Roman" w:cs="Times New Roman"/>
          <w:color w:val="000000"/>
          <w:sz w:val="28"/>
          <w:szCs w:val="28"/>
          <w:lang w:val="ru-RU"/>
        </w:rPr>
        <w:t>Управление</w:t>
      </w:r>
      <w:r w:rsidR="00E04950">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взял</w:t>
      </w:r>
      <w:r w:rsidR="00051AB3">
        <w:rPr>
          <w:rFonts w:ascii="Times New Roman" w:hAnsi="Times New Roman" w:cs="Times New Roman"/>
          <w:color w:val="000000"/>
          <w:sz w:val="28"/>
          <w:szCs w:val="28"/>
          <w:lang w:val="ru-RU"/>
        </w:rPr>
        <w:t>о</w:t>
      </w:r>
      <w:r w:rsidRPr="000A74CD">
        <w:rPr>
          <w:rFonts w:ascii="Times New Roman" w:hAnsi="Times New Roman" w:cs="Times New Roman"/>
          <w:color w:val="000000"/>
          <w:sz w:val="28"/>
          <w:szCs w:val="28"/>
          <w:lang w:val="ru-RU"/>
        </w:rPr>
        <w:t xml:space="preserve"> на себя обязательство обеспечить беспрепятственный доступ специалистов </w:t>
      </w:r>
      <w:r w:rsidR="001A2183" w:rsidRPr="001A2183">
        <w:rPr>
          <w:rFonts w:ascii="Times New Roman" w:hAnsi="Times New Roman" w:cs="Times New Roman"/>
          <w:color w:val="000000"/>
          <w:sz w:val="28"/>
          <w:szCs w:val="28"/>
          <w:lang w:val="ru-RU"/>
        </w:rPr>
        <w:t>ТОО «Бірлік»</w:t>
      </w:r>
      <w:r w:rsidR="001A2183">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 xml:space="preserve">для выполнения принятых на себя обязательств по договору. Однако, указанное </w:t>
      </w:r>
      <w:r w:rsidR="00AF2F23">
        <w:rPr>
          <w:rFonts w:ascii="Times New Roman" w:hAnsi="Times New Roman" w:cs="Times New Roman"/>
          <w:color w:val="000000"/>
          <w:sz w:val="28"/>
          <w:szCs w:val="28"/>
          <w:lang w:val="ru-RU"/>
        </w:rPr>
        <w:t xml:space="preserve">обязательство </w:t>
      </w:r>
      <w:r w:rsidR="001A2183">
        <w:rPr>
          <w:rFonts w:ascii="Times New Roman" w:hAnsi="Times New Roman" w:cs="Times New Roman"/>
          <w:color w:val="000000"/>
          <w:sz w:val="28"/>
          <w:szCs w:val="28"/>
          <w:lang w:val="ru-RU"/>
        </w:rPr>
        <w:t>Управлением</w:t>
      </w:r>
      <w:r w:rsidRPr="000A74CD">
        <w:rPr>
          <w:rFonts w:ascii="Times New Roman" w:hAnsi="Times New Roman" w:cs="Times New Roman"/>
          <w:color w:val="000000"/>
          <w:sz w:val="28"/>
          <w:szCs w:val="28"/>
          <w:lang w:val="ru-RU"/>
        </w:rPr>
        <w:t xml:space="preserve"> не в полном объеме исполнено</w:t>
      </w:r>
      <w:r w:rsidR="001A2183">
        <w:rPr>
          <w:rFonts w:ascii="Times New Roman" w:hAnsi="Times New Roman" w:cs="Times New Roman"/>
          <w:color w:val="000000"/>
          <w:sz w:val="28"/>
          <w:szCs w:val="28"/>
          <w:lang w:val="ru-RU"/>
        </w:rPr>
        <w:t>,</w:t>
      </w:r>
      <w:r w:rsidR="00AF2F23">
        <w:rPr>
          <w:rFonts w:ascii="Times New Roman" w:hAnsi="Times New Roman" w:cs="Times New Roman"/>
          <w:color w:val="000000"/>
          <w:sz w:val="28"/>
          <w:szCs w:val="28"/>
          <w:lang w:val="ru-RU"/>
        </w:rPr>
        <w:t xml:space="preserve"> </w:t>
      </w:r>
      <w:r w:rsidR="00352E24">
        <w:rPr>
          <w:rFonts w:ascii="Times New Roman" w:hAnsi="Times New Roman" w:cs="Times New Roman"/>
          <w:color w:val="000000"/>
          <w:sz w:val="28"/>
          <w:szCs w:val="28"/>
          <w:lang w:val="ru-RU"/>
        </w:rPr>
        <w:t>а именно</w:t>
      </w:r>
      <w:r w:rsidR="00AF2F23">
        <w:rPr>
          <w:rFonts w:ascii="Times New Roman" w:hAnsi="Times New Roman" w:cs="Times New Roman"/>
          <w:color w:val="000000"/>
          <w:sz w:val="28"/>
          <w:szCs w:val="28"/>
          <w:lang w:val="ru-RU"/>
        </w:rPr>
        <w:t xml:space="preserve"> </w:t>
      </w:r>
      <w:r w:rsidR="00352E24">
        <w:rPr>
          <w:rFonts w:ascii="Times New Roman" w:hAnsi="Times New Roman" w:cs="Times New Roman"/>
          <w:color w:val="000000"/>
          <w:sz w:val="28"/>
          <w:szCs w:val="28"/>
          <w:lang w:val="ru-RU"/>
        </w:rPr>
        <w:t xml:space="preserve">в </w:t>
      </w:r>
      <w:r w:rsidRPr="000A74CD">
        <w:rPr>
          <w:rFonts w:ascii="Times New Roman" w:hAnsi="Times New Roman" w:cs="Times New Roman"/>
          <w:color w:val="000000"/>
          <w:sz w:val="28"/>
          <w:szCs w:val="28"/>
          <w:lang w:val="ru-RU"/>
        </w:rPr>
        <w:t>соответствии с пп.2 п.11 «Правил организации деятельности и осуществления функций заказчика (застройщика)»</w:t>
      </w:r>
      <w:r w:rsidR="00911A85">
        <w:rPr>
          <w:rFonts w:ascii="Times New Roman" w:hAnsi="Times New Roman" w:cs="Times New Roman"/>
          <w:color w:val="000000"/>
          <w:sz w:val="28"/>
          <w:szCs w:val="28"/>
          <w:lang w:val="ru-RU"/>
        </w:rPr>
        <w:t xml:space="preserve">, утвержденных  </w:t>
      </w:r>
      <w:r w:rsidR="00911A85" w:rsidRPr="000A74CD">
        <w:rPr>
          <w:rFonts w:ascii="Times New Roman" w:hAnsi="Times New Roman" w:cs="Times New Roman"/>
          <w:color w:val="000000"/>
          <w:sz w:val="28"/>
          <w:szCs w:val="28"/>
          <w:lang w:val="ru-RU"/>
        </w:rPr>
        <w:t>приказ</w:t>
      </w:r>
      <w:r w:rsidR="00911A85">
        <w:rPr>
          <w:rFonts w:ascii="Times New Roman" w:hAnsi="Times New Roman" w:cs="Times New Roman"/>
          <w:color w:val="000000"/>
          <w:sz w:val="28"/>
          <w:szCs w:val="28"/>
          <w:lang w:val="ru-RU"/>
        </w:rPr>
        <w:t>ом</w:t>
      </w:r>
      <w:r w:rsidR="00911A85" w:rsidRPr="000A74CD">
        <w:rPr>
          <w:rFonts w:ascii="Times New Roman" w:hAnsi="Times New Roman" w:cs="Times New Roman"/>
          <w:color w:val="000000"/>
          <w:sz w:val="28"/>
          <w:szCs w:val="28"/>
          <w:lang w:val="ru-RU"/>
        </w:rPr>
        <w:t xml:space="preserve"> Министра национальной экономики Республики Казахстан №229</w:t>
      </w:r>
      <w:r w:rsidR="00911A85">
        <w:rPr>
          <w:rFonts w:ascii="Times New Roman" w:hAnsi="Times New Roman" w:cs="Times New Roman"/>
          <w:color w:val="000000"/>
          <w:sz w:val="28"/>
          <w:szCs w:val="28"/>
          <w:lang w:val="ru-RU"/>
        </w:rPr>
        <w:t xml:space="preserve"> </w:t>
      </w:r>
      <w:r w:rsidR="00911A85" w:rsidRPr="000A74CD">
        <w:rPr>
          <w:rFonts w:ascii="Times New Roman" w:hAnsi="Times New Roman" w:cs="Times New Roman"/>
          <w:color w:val="000000"/>
          <w:sz w:val="28"/>
          <w:szCs w:val="28"/>
          <w:lang w:val="ru-RU"/>
        </w:rPr>
        <w:t>от 19</w:t>
      </w:r>
      <w:r w:rsidR="00911A85">
        <w:rPr>
          <w:rFonts w:ascii="Times New Roman" w:hAnsi="Times New Roman" w:cs="Times New Roman"/>
          <w:color w:val="000000"/>
          <w:sz w:val="28"/>
          <w:szCs w:val="28"/>
          <w:lang w:val="ru-RU"/>
        </w:rPr>
        <w:t>.03.</w:t>
      </w:r>
      <w:r w:rsidR="00911A85" w:rsidRPr="000A74CD">
        <w:rPr>
          <w:rFonts w:ascii="Times New Roman" w:hAnsi="Times New Roman" w:cs="Times New Roman"/>
          <w:color w:val="000000"/>
          <w:sz w:val="28"/>
          <w:szCs w:val="28"/>
          <w:lang w:val="ru-RU"/>
        </w:rPr>
        <w:t>2015 г</w:t>
      </w:r>
      <w:r w:rsidR="00911A85">
        <w:rPr>
          <w:rFonts w:ascii="Times New Roman" w:hAnsi="Times New Roman" w:cs="Times New Roman"/>
          <w:color w:val="000000"/>
          <w:sz w:val="28"/>
          <w:szCs w:val="28"/>
          <w:lang w:val="ru-RU"/>
        </w:rPr>
        <w:t>ода</w:t>
      </w:r>
      <w:r w:rsidRPr="000A74CD">
        <w:rPr>
          <w:rFonts w:ascii="Times New Roman" w:hAnsi="Times New Roman" w:cs="Times New Roman"/>
          <w:color w:val="000000"/>
          <w:sz w:val="28"/>
          <w:szCs w:val="28"/>
          <w:lang w:val="ru-RU"/>
        </w:rPr>
        <w:t xml:space="preserve">, </w:t>
      </w:r>
      <w:r w:rsidR="00352E24">
        <w:rPr>
          <w:rFonts w:ascii="Times New Roman" w:hAnsi="Times New Roman" w:cs="Times New Roman"/>
          <w:color w:val="000000"/>
          <w:sz w:val="28"/>
          <w:szCs w:val="28"/>
          <w:lang w:val="ru-RU"/>
        </w:rPr>
        <w:t>Управление</w:t>
      </w:r>
      <w:r w:rsidRPr="000A74CD">
        <w:rPr>
          <w:rFonts w:ascii="Times New Roman" w:hAnsi="Times New Roman" w:cs="Times New Roman"/>
          <w:color w:val="000000"/>
          <w:sz w:val="28"/>
          <w:szCs w:val="28"/>
          <w:lang w:val="ru-RU"/>
        </w:rPr>
        <w:t xml:space="preserve"> в ходе организации строительства и подготовки строительной площадки не </w:t>
      </w:r>
      <w:r w:rsidR="00051AB3">
        <w:rPr>
          <w:rFonts w:ascii="Times New Roman" w:hAnsi="Times New Roman" w:cs="Times New Roman"/>
          <w:color w:val="000000"/>
          <w:sz w:val="28"/>
          <w:szCs w:val="28"/>
          <w:lang w:val="ru-RU"/>
        </w:rPr>
        <w:t xml:space="preserve">своевременно </w:t>
      </w:r>
      <w:r w:rsidRPr="000A74CD">
        <w:rPr>
          <w:rFonts w:ascii="Times New Roman" w:hAnsi="Times New Roman" w:cs="Times New Roman"/>
          <w:color w:val="000000"/>
          <w:sz w:val="28"/>
          <w:szCs w:val="28"/>
          <w:lang w:val="ru-RU"/>
        </w:rPr>
        <w:t>получил</w:t>
      </w:r>
      <w:r w:rsidR="00AB0DA5">
        <w:rPr>
          <w:rFonts w:ascii="Times New Roman" w:hAnsi="Times New Roman" w:cs="Times New Roman"/>
          <w:color w:val="000000"/>
          <w:sz w:val="28"/>
          <w:szCs w:val="28"/>
          <w:lang w:val="ru-RU"/>
        </w:rPr>
        <w:t>о</w:t>
      </w:r>
      <w:r w:rsidRPr="000A74CD">
        <w:rPr>
          <w:rFonts w:ascii="Times New Roman" w:hAnsi="Times New Roman" w:cs="Times New Roman"/>
          <w:color w:val="000000"/>
          <w:sz w:val="28"/>
          <w:szCs w:val="28"/>
          <w:lang w:val="ru-RU"/>
        </w:rPr>
        <w:t xml:space="preserve"> разрешени</w:t>
      </w:r>
      <w:r w:rsidR="00AB0DA5">
        <w:rPr>
          <w:rFonts w:ascii="Times New Roman" w:hAnsi="Times New Roman" w:cs="Times New Roman"/>
          <w:color w:val="000000"/>
          <w:sz w:val="28"/>
          <w:szCs w:val="28"/>
          <w:lang w:val="ru-RU"/>
        </w:rPr>
        <w:t>е</w:t>
      </w:r>
      <w:r w:rsidRPr="000A74CD">
        <w:rPr>
          <w:rFonts w:ascii="Times New Roman" w:hAnsi="Times New Roman" w:cs="Times New Roman"/>
          <w:color w:val="000000"/>
          <w:sz w:val="28"/>
          <w:szCs w:val="28"/>
          <w:lang w:val="ru-RU"/>
        </w:rPr>
        <w:t xml:space="preserve"> </w:t>
      </w:r>
      <w:r w:rsidR="00051AB3" w:rsidRPr="000A74CD">
        <w:rPr>
          <w:rFonts w:ascii="Times New Roman" w:hAnsi="Times New Roman" w:cs="Times New Roman"/>
          <w:color w:val="000000"/>
          <w:sz w:val="28"/>
          <w:szCs w:val="28"/>
          <w:lang w:val="ru-RU"/>
        </w:rPr>
        <w:t xml:space="preserve">на вырубку леса </w:t>
      </w:r>
      <w:r w:rsidR="00051AB3">
        <w:rPr>
          <w:rFonts w:ascii="Times New Roman" w:hAnsi="Times New Roman" w:cs="Times New Roman"/>
          <w:color w:val="000000"/>
          <w:sz w:val="28"/>
          <w:szCs w:val="28"/>
          <w:lang w:val="ru-RU"/>
        </w:rPr>
        <w:t xml:space="preserve">с </w:t>
      </w:r>
      <w:r w:rsidR="00352E24">
        <w:rPr>
          <w:rFonts w:ascii="Times New Roman" w:hAnsi="Times New Roman" w:cs="Times New Roman"/>
          <w:color w:val="000000"/>
          <w:sz w:val="28"/>
          <w:szCs w:val="28"/>
          <w:lang w:val="ru-RU"/>
        </w:rPr>
        <w:t>Уральско</w:t>
      </w:r>
      <w:r w:rsidR="00051AB3">
        <w:rPr>
          <w:rFonts w:ascii="Times New Roman" w:hAnsi="Times New Roman" w:cs="Times New Roman"/>
          <w:color w:val="000000"/>
          <w:sz w:val="28"/>
          <w:szCs w:val="28"/>
          <w:lang w:val="ru-RU"/>
        </w:rPr>
        <w:t>го</w:t>
      </w:r>
      <w:r w:rsidR="00352E24">
        <w:rPr>
          <w:rFonts w:ascii="Times New Roman" w:hAnsi="Times New Roman" w:cs="Times New Roman"/>
          <w:color w:val="000000"/>
          <w:sz w:val="28"/>
          <w:szCs w:val="28"/>
          <w:lang w:val="ru-RU"/>
        </w:rPr>
        <w:t xml:space="preserve"> </w:t>
      </w:r>
      <w:r w:rsidR="00051AB3">
        <w:rPr>
          <w:rFonts w:ascii="Times New Roman" w:hAnsi="Times New Roman" w:cs="Times New Roman"/>
          <w:color w:val="000000"/>
          <w:sz w:val="28"/>
          <w:szCs w:val="28"/>
          <w:lang w:val="ru-RU"/>
        </w:rPr>
        <w:t>государственного</w:t>
      </w:r>
      <w:r w:rsidR="00352E24">
        <w:rPr>
          <w:rFonts w:ascii="Times New Roman" w:hAnsi="Times New Roman" w:cs="Times New Roman"/>
          <w:color w:val="000000"/>
          <w:sz w:val="28"/>
          <w:szCs w:val="28"/>
          <w:lang w:val="ru-RU"/>
        </w:rPr>
        <w:t xml:space="preserve"> учреждени</w:t>
      </w:r>
      <w:r w:rsidR="00AB0DA5">
        <w:rPr>
          <w:rFonts w:ascii="Times New Roman" w:hAnsi="Times New Roman" w:cs="Times New Roman"/>
          <w:color w:val="000000"/>
          <w:sz w:val="28"/>
          <w:szCs w:val="28"/>
          <w:lang w:val="ru-RU"/>
        </w:rPr>
        <w:t>я</w:t>
      </w:r>
      <w:r w:rsidR="001A2183">
        <w:rPr>
          <w:rFonts w:ascii="Times New Roman" w:hAnsi="Times New Roman" w:cs="Times New Roman"/>
          <w:color w:val="000000"/>
          <w:sz w:val="28"/>
          <w:szCs w:val="28"/>
          <w:lang w:val="ru-RU"/>
        </w:rPr>
        <w:t xml:space="preserve"> </w:t>
      </w:r>
      <w:r w:rsidR="00352E24" w:rsidRPr="00352E24">
        <w:rPr>
          <w:rFonts w:ascii="Times New Roman" w:hAnsi="Times New Roman" w:cs="Times New Roman"/>
          <w:color w:val="000000"/>
          <w:sz w:val="28"/>
          <w:szCs w:val="28"/>
          <w:lang w:val="ru-RU"/>
        </w:rPr>
        <w:t>по охране лесов и животного мира</w:t>
      </w:r>
      <w:r w:rsidRPr="000A74CD">
        <w:rPr>
          <w:rFonts w:ascii="Times New Roman" w:hAnsi="Times New Roman" w:cs="Times New Roman"/>
          <w:color w:val="000000"/>
          <w:sz w:val="28"/>
          <w:szCs w:val="28"/>
          <w:lang w:val="ru-RU"/>
        </w:rPr>
        <w:t xml:space="preserve">. Тем самым, для </w:t>
      </w:r>
      <w:r w:rsidR="00352E24" w:rsidRPr="001A2183">
        <w:rPr>
          <w:rFonts w:ascii="Times New Roman" w:hAnsi="Times New Roman" w:cs="Times New Roman"/>
          <w:color w:val="000000"/>
          <w:sz w:val="28"/>
          <w:szCs w:val="28"/>
          <w:lang w:val="ru-RU"/>
        </w:rPr>
        <w:t>ТОО «Бірлік»</w:t>
      </w:r>
      <w:r w:rsidR="00352E24">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 xml:space="preserve">вышеуказанное обстоятельство явилось препятствием для осуществления работ по Договору и </w:t>
      </w:r>
      <w:r w:rsidR="00AF2F23">
        <w:rPr>
          <w:rFonts w:ascii="Times New Roman" w:hAnsi="Times New Roman" w:cs="Times New Roman"/>
          <w:color w:val="000000"/>
          <w:sz w:val="28"/>
          <w:szCs w:val="28"/>
          <w:lang w:val="ru-RU"/>
        </w:rPr>
        <w:t>привело к срыву</w:t>
      </w:r>
      <w:r w:rsidRPr="000A74CD">
        <w:rPr>
          <w:rFonts w:ascii="Times New Roman" w:hAnsi="Times New Roman" w:cs="Times New Roman"/>
          <w:color w:val="000000"/>
          <w:sz w:val="28"/>
          <w:szCs w:val="28"/>
          <w:lang w:val="ru-RU"/>
        </w:rPr>
        <w:t xml:space="preserve"> выполнени</w:t>
      </w:r>
      <w:r w:rsidR="00AF2F23">
        <w:rPr>
          <w:rFonts w:ascii="Times New Roman" w:hAnsi="Times New Roman" w:cs="Times New Roman"/>
          <w:color w:val="000000"/>
          <w:sz w:val="28"/>
          <w:szCs w:val="28"/>
          <w:lang w:val="ru-RU"/>
        </w:rPr>
        <w:t>я</w:t>
      </w:r>
      <w:r w:rsidRPr="000A74CD">
        <w:rPr>
          <w:rFonts w:ascii="Times New Roman" w:hAnsi="Times New Roman" w:cs="Times New Roman"/>
          <w:color w:val="000000"/>
          <w:sz w:val="28"/>
          <w:szCs w:val="28"/>
          <w:lang w:val="ru-RU"/>
        </w:rPr>
        <w:t xml:space="preserve"> пуско-наладочных работ по всей трассе. </w:t>
      </w:r>
    </w:p>
    <w:p w:rsidR="00051AB3" w:rsidRDefault="00051AB3"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свою очередь</w:t>
      </w:r>
      <w:r w:rsidR="00CD0114">
        <w:rPr>
          <w:rFonts w:ascii="Times New Roman" w:hAnsi="Times New Roman" w:cs="Times New Roman"/>
          <w:color w:val="000000"/>
          <w:sz w:val="28"/>
          <w:szCs w:val="28"/>
          <w:lang w:val="ru-RU"/>
        </w:rPr>
        <w:t>, в</w:t>
      </w:r>
      <w:r w:rsidR="00BC5C54" w:rsidRPr="000A74CD">
        <w:rPr>
          <w:rFonts w:ascii="Times New Roman" w:hAnsi="Times New Roman" w:cs="Times New Roman"/>
          <w:color w:val="000000"/>
          <w:sz w:val="28"/>
          <w:szCs w:val="28"/>
          <w:lang w:val="ru-RU"/>
        </w:rPr>
        <w:t xml:space="preserve"> своем исковом заявлени</w:t>
      </w:r>
      <w:r w:rsidR="00AF2F23">
        <w:rPr>
          <w:rFonts w:ascii="Times New Roman" w:hAnsi="Times New Roman" w:cs="Times New Roman"/>
          <w:color w:val="000000"/>
          <w:sz w:val="28"/>
          <w:szCs w:val="28"/>
          <w:lang w:val="ru-RU"/>
        </w:rPr>
        <w:t>и</w:t>
      </w:r>
      <w:r w:rsidR="00BC5C54" w:rsidRPr="000A74CD">
        <w:rPr>
          <w:rFonts w:ascii="Times New Roman" w:hAnsi="Times New Roman" w:cs="Times New Roman"/>
          <w:color w:val="000000"/>
          <w:sz w:val="28"/>
          <w:szCs w:val="28"/>
          <w:lang w:val="ru-RU"/>
        </w:rPr>
        <w:t xml:space="preserve"> о продлени</w:t>
      </w:r>
      <w:r w:rsidR="00AF2F23">
        <w:rPr>
          <w:rFonts w:ascii="Times New Roman" w:hAnsi="Times New Roman" w:cs="Times New Roman"/>
          <w:color w:val="000000"/>
          <w:sz w:val="28"/>
          <w:szCs w:val="28"/>
          <w:lang w:val="ru-RU"/>
        </w:rPr>
        <w:t>и</w:t>
      </w:r>
      <w:r w:rsidR="00BC5C54" w:rsidRPr="000A74CD">
        <w:rPr>
          <w:rFonts w:ascii="Times New Roman" w:hAnsi="Times New Roman" w:cs="Times New Roman"/>
          <w:color w:val="000000"/>
          <w:sz w:val="28"/>
          <w:szCs w:val="28"/>
          <w:lang w:val="ru-RU"/>
        </w:rPr>
        <w:t xml:space="preserve"> срока по данному объекту </w:t>
      </w:r>
      <w:r w:rsidR="00AB0DA5">
        <w:rPr>
          <w:rFonts w:ascii="Times New Roman" w:hAnsi="Times New Roman" w:cs="Times New Roman"/>
          <w:color w:val="000000"/>
          <w:sz w:val="28"/>
          <w:szCs w:val="28"/>
          <w:lang w:val="ru-RU"/>
        </w:rPr>
        <w:t>ТОО «</w:t>
      </w:r>
      <w:r w:rsidR="00AB0DA5" w:rsidRPr="001A2183">
        <w:rPr>
          <w:rFonts w:ascii="Times New Roman" w:hAnsi="Times New Roman" w:cs="Times New Roman"/>
          <w:color w:val="000000"/>
          <w:sz w:val="28"/>
          <w:szCs w:val="28"/>
          <w:lang w:val="ru-RU"/>
        </w:rPr>
        <w:t>Бірлік</w:t>
      </w:r>
      <w:r w:rsidR="00AB0DA5">
        <w:rPr>
          <w:rFonts w:ascii="Times New Roman" w:hAnsi="Times New Roman" w:cs="Times New Roman"/>
          <w:color w:val="000000"/>
          <w:sz w:val="28"/>
          <w:szCs w:val="28"/>
          <w:lang w:val="ru-RU"/>
        </w:rPr>
        <w:t>»</w:t>
      </w:r>
      <w:r w:rsidR="00BC5C54" w:rsidRPr="000A74CD">
        <w:rPr>
          <w:rFonts w:ascii="Times New Roman" w:hAnsi="Times New Roman" w:cs="Times New Roman"/>
          <w:color w:val="000000"/>
          <w:sz w:val="28"/>
          <w:szCs w:val="28"/>
          <w:lang w:val="ru-RU"/>
        </w:rPr>
        <w:t xml:space="preserve"> просил</w:t>
      </w:r>
      <w:r w:rsidR="00AB0DA5">
        <w:rPr>
          <w:rFonts w:ascii="Times New Roman" w:hAnsi="Times New Roman" w:cs="Times New Roman"/>
          <w:color w:val="000000"/>
          <w:sz w:val="28"/>
          <w:szCs w:val="28"/>
          <w:lang w:val="ru-RU"/>
        </w:rPr>
        <w:t>о</w:t>
      </w:r>
      <w:r w:rsidR="00BC5C54" w:rsidRPr="000A74CD">
        <w:rPr>
          <w:rFonts w:ascii="Times New Roman" w:hAnsi="Times New Roman" w:cs="Times New Roman"/>
          <w:color w:val="000000"/>
          <w:sz w:val="28"/>
          <w:szCs w:val="28"/>
          <w:lang w:val="ru-RU"/>
        </w:rPr>
        <w:t xml:space="preserve"> суд продлить срок строите</w:t>
      </w:r>
      <w:r w:rsidR="006E047E">
        <w:rPr>
          <w:rFonts w:ascii="Times New Roman" w:hAnsi="Times New Roman" w:cs="Times New Roman"/>
          <w:color w:val="000000"/>
          <w:sz w:val="28"/>
          <w:szCs w:val="28"/>
          <w:lang w:val="ru-RU"/>
        </w:rPr>
        <w:t>льства на 109 календарных дней, то</w:t>
      </w:r>
      <w:r>
        <w:rPr>
          <w:rFonts w:ascii="Times New Roman" w:hAnsi="Times New Roman" w:cs="Times New Roman"/>
          <w:color w:val="000000"/>
          <w:sz w:val="28"/>
          <w:szCs w:val="28"/>
          <w:lang w:val="ru-RU"/>
        </w:rPr>
        <w:t xml:space="preserve"> </w:t>
      </w:r>
      <w:r w:rsidR="006E047E">
        <w:rPr>
          <w:rFonts w:ascii="Times New Roman" w:hAnsi="Times New Roman" w:cs="Times New Roman"/>
          <w:color w:val="000000"/>
          <w:sz w:val="28"/>
          <w:szCs w:val="28"/>
          <w:lang w:val="ru-RU"/>
        </w:rPr>
        <w:t xml:space="preserve">есть </w:t>
      </w:r>
      <w:r>
        <w:rPr>
          <w:rFonts w:ascii="Times New Roman" w:hAnsi="Times New Roman" w:cs="Times New Roman"/>
          <w:color w:val="000000"/>
          <w:sz w:val="28"/>
          <w:szCs w:val="28"/>
          <w:lang w:val="ru-RU"/>
        </w:rPr>
        <w:t>до 20.12.2017 года.</w:t>
      </w:r>
    </w:p>
    <w:p w:rsidR="00CD0114" w:rsidRDefault="00792556"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соответстви</w:t>
      </w:r>
      <w:r w:rsidR="00AB0DA5">
        <w:rPr>
          <w:rFonts w:ascii="Times New Roman" w:hAnsi="Times New Roman" w:cs="Times New Roman"/>
          <w:color w:val="000000"/>
          <w:sz w:val="28"/>
          <w:szCs w:val="28"/>
          <w:lang w:val="ru-RU"/>
        </w:rPr>
        <w:t>и</w:t>
      </w:r>
      <w:r>
        <w:rPr>
          <w:rFonts w:ascii="Times New Roman" w:hAnsi="Times New Roman" w:cs="Times New Roman"/>
          <w:color w:val="000000"/>
          <w:sz w:val="28"/>
          <w:szCs w:val="28"/>
          <w:lang w:val="ru-RU"/>
        </w:rPr>
        <w:t xml:space="preserve"> с решением </w:t>
      </w:r>
      <w:r w:rsidR="00AB0DA5">
        <w:rPr>
          <w:rFonts w:ascii="Times New Roman" w:hAnsi="Times New Roman" w:cs="Times New Roman"/>
          <w:color w:val="000000"/>
          <w:sz w:val="28"/>
          <w:szCs w:val="28"/>
          <w:lang w:val="ru-RU"/>
        </w:rPr>
        <w:t xml:space="preserve">Межрайонного экономического </w:t>
      </w:r>
      <w:r>
        <w:rPr>
          <w:rFonts w:ascii="Times New Roman" w:hAnsi="Times New Roman" w:cs="Times New Roman"/>
          <w:color w:val="000000"/>
          <w:sz w:val="28"/>
          <w:szCs w:val="28"/>
          <w:lang w:val="ru-RU"/>
        </w:rPr>
        <w:t xml:space="preserve">суда Управлением продлен срок строительства данного объекта до 20.12.2017 года. Подрядчиком </w:t>
      </w:r>
      <w:r w:rsidRPr="000A74CD">
        <w:rPr>
          <w:rFonts w:ascii="Times New Roman" w:hAnsi="Times New Roman" w:cs="Times New Roman"/>
          <w:color w:val="000000"/>
          <w:sz w:val="28"/>
          <w:szCs w:val="28"/>
          <w:lang w:val="ru-RU"/>
        </w:rPr>
        <w:t>ТОО «Бірлік»</w:t>
      </w:r>
      <w:r>
        <w:rPr>
          <w:rFonts w:ascii="Times New Roman" w:hAnsi="Times New Roman" w:cs="Times New Roman"/>
          <w:color w:val="000000"/>
          <w:sz w:val="28"/>
          <w:szCs w:val="28"/>
          <w:lang w:val="ru-RU"/>
        </w:rPr>
        <w:t xml:space="preserve"> </w:t>
      </w:r>
      <w:r w:rsidR="00AB0DA5">
        <w:rPr>
          <w:rFonts w:ascii="Times New Roman" w:hAnsi="Times New Roman" w:cs="Times New Roman"/>
          <w:color w:val="000000"/>
          <w:sz w:val="28"/>
          <w:szCs w:val="28"/>
          <w:lang w:val="ru-RU"/>
        </w:rPr>
        <w:t xml:space="preserve">были </w:t>
      </w:r>
      <w:r>
        <w:rPr>
          <w:rFonts w:ascii="Times New Roman" w:hAnsi="Times New Roman" w:cs="Times New Roman"/>
          <w:color w:val="000000"/>
          <w:sz w:val="28"/>
          <w:szCs w:val="28"/>
          <w:lang w:val="ru-RU"/>
        </w:rPr>
        <w:t>выполнены основные виды строительно-монтажных работ, кроме врезки к магистральному газопроводу «Карач</w:t>
      </w:r>
      <w:r w:rsidR="00AB0DA5">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 xml:space="preserve">ганак-Уральск», так как </w:t>
      </w:r>
      <w:r w:rsidR="006E047E">
        <w:rPr>
          <w:rFonts w:ascii="Times New Roman" w:hAnsi="Times New Roman" w:cs="Times New Roman"/>
          <w:color w:val="000000"/>
          <w:sz w:val="28"/>
          <w:szCs w:val="28"/>
          <w:lang w:val="ru-RU"/>
        </w:rPr>
        <w:t xml:space="preserve">с наступлением холодного периода и проведением отопительного сезона, отсутствием резервного источника газоснабжения и альтернативного источника </w:t>
      </w:r>
      <w:r w:rsidR="00CD0114">
        <w:rPr>
          <w:rFonts w:ascii="Times New Roman" w:hAnsi="Times New Roman" w:cs="Times New Roman"/>
          <w:color w:val="000000"/>
          <w:sz w:val="28"/>
          <w:szCs w:val="28"/>
          <w:lang w:val="ru-RU"/>
        </w:rPr>
        <w:t xml:space="preserve">теплоснабжения социальных объектов, государственных предприятий и населения, подключение </w:t>
      </w:r>
      <w:r w:rsidR="006E047E">
        <w:rPr>
          <w:rFonts w:ascii="Times New Roman" w:hAnsi="Times New Roman" w:cs="Times New Roman"/>
          <w:color w:val="000000"/>
          <w:sz w:val="28"/>
          <w:szCs w:val="28"/>
          <w:lang w:val="ru-RU"/>
        </w:rPr>
        <w:t>и ввод в экспл</w:t>
      </w:r>
      <w:r w:rsidR="00CD0114">
        <w:rPr>
          <w:rFonts w:ascii="Times New Roman" w:hAnsi="Times New Roman" w:cs="Times New Roman"/>
          <w:color w:val="000000"/>
          <w:sz w:val="28"/>
          <w:szCs w:val="28"/>
          <w:lang w:val="ru-RU"/>
        </w:rPr>
        <w:t>уатацию данного объекта перенесено на конец отопительного сезона</w:t>
      </w:r>
      <w:r>
        <w:rPr>
          <w:rFonts w:ascii="Times New Roman" w:hAnsi="Times New Roman" w:cs="Times New Roman"/>
          <w:color w:val="000000"/>
          <w:sz w:val="28"/>
          <w:szCs w:val="28"/>
          <w:lang w:val="ru-RU"/>
        </w:rPr>
        <w:t>, то есть на апрель 2018 года</w:t>
      </w:r>
      <w:r w:rsidR="00CD0114">
        <w:rPr>
          <w:rFonts w:ascii="Times New Roman" w:hAnsi="Times New Roman" w:cs="Times New Roman"/>
          <w:color w:val="000000"/>
          <w:sz w:val="28"/>
          <w:szCs w:val="28"/>
          <w:lang w:val="ru-RU"/>
        </w:rPr>
        <w:t>.</w:t>
      </w:r>
    </w:p>
    <w:p w:rsidR="001B6F79" w:rsidRPr="000A74CD"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Основн</w:t>
      </w:r>
      <w:r w:rsidR="00775CD1">
        <w:rPr>
          <w:rFonts w:ascii="Times New Roman" w:hAnsi="Times New Roman" w:cs="Times New Roman"/>
          <w:color w:val="000000"/>
          <w:sz w:val="28"/>
          <w:szCs w:val="28"/>
          <w:lang w:val="ru-RU"/>
        </w:rPr>
        <w:t>ой</w:t>
      </w:r>
      <w:r w:rsidRPr="000A74CD">
        <w:rPr>
          <w:rFonts w:ascii="Times New Roman" w:hAnsi="Times New Roman" w:cs="Times New Roman"/>
          <w:color w:val="000000"/>
          <w:sz w:val="28"/>
          <w:szCs w:val="28"/>
          <w:lang w:val="ru-RU"/>
        </w:rPr>
        <w:t xml:space="preserve"> причин</w:t>
      </w:r>
      <w:r w:rsidR="00775CD1">
        <w:rPr>
          <w:rFonts w:ascii="Times New Roman" w:hAnsi="Times New Roman" w:cs="Times New Roman"/>
          <w:color w:val="000000"/>
          <w:sz w:val="28"/>
          <w:szCs w:val="28"/>
          <w:lang w:val="ru-RU"/>
        </w:rPr>
        <w:t xml:space="preserve">ой </w:t>
      </w:r>
      <w:r w:rsidRPr="000A74CD">
        <w:rPr>
          <w:rFonts w:ascii="Times New Roman" w:hAnsi="Times New Roman" w:cs="Times New Roman"/>
          <w:color w:val="000000"/>
          <w:sz w:val="28"/>
          <w:szCs w:val="28"/>
          <w:lang w:val="ru-RU"/>
        </w:rPr>
        <w:t>срыва сроков завершени</w:t>
      </w:r>
      <w:r w:rsidR="00CD0114">
        <w:rPr>
          <w:rFonts w:ascii="Times New Roman" w:hAnsi="Times New Roman" w:cs="Times New Roman"/>
          <w:color w:val="000000"/>
          <w:sz w:val="28"/>
          <w:szCs w:val="28"/>
          <w:lang w:val="ru-RU"/>
        </w:rPr>
        <w:t>я</w:t>
      </w:r>
      <w:r w:rsidRPr="000A74CD">
        <w:rPr>
          <w:rFonts w:ascii="Times New Roman" w:hAnsi="Times New Roman" w:cs="Times New Roman"/>
          <w:color w:val="000000"/>
          <w:sz w:val="28"/>
          <w:szCs w:val="28"/>
          <w:lang w:val="ru-RU"/>
        </w:rPr>
        <w:t xml:space="preserve"> строительно-монтажных работ </w:t>
      </w:r>
      <w:r w:rsidR="00CD0114">
        <w:rPr>
          <w:rFonts w:ascii="Times New Roman" w:hAnsi="Times New Roman" w:cs="Times New Roman"/>
          <w:color w:val="000000"/>
          <w:sz w:val="28"/>
          <w:szCs w:val="28"/>
          <w:lang w:val="ru-RU"/>
        </w:rPr>
        <w:t xml:space="preserve">и ввода в эксплуатацию </w:t>
      </w:r>
      <w:r w:rsidR="00AB0DA5">
        <w:rPr>
          <w:rFonts w:ascii="Times New Roman" w:hAnsi="Times New Roman" w:cs="Times New Roman"/>
          <w:color w:val="000000"/>
          <w:sz w:val="28"/>
          <w:szCs w:val="28"/>
          <w:lang w:val="ru-RU"/>
        </w:rPr>
        <w:t>указанного</w:t>
      </w:r>
      <w:r w:rsidR="00CD0114">
        <w:rPr>
          <w:rFonts w:ascii="Times New Roman" w:hAnsi="Times New Roman" w:cs="Times New Roman"/>
          <w:color w:val="000000"/>
          <w:sz w:val="28"/>
          <w:szCs w:val="28"/>
          <w:lang w:val="ru-RU"/>
        </w:rPr>
        <w:t xml:space="preserve"> объекта </w:t>
      </w:r>
      <w:r w:rsidRPr="000A74CD">
        <w:rPr>
          <w:rFonts w:ascii="Times New Roman" w:hAnsi="Times New Roman" w:cs="Times New Roman"/>
          <w:color w:val="000000"/>
          <w:sz w:val="28"/>
          <w:szCs w:val="28"/>
          <w:lang w:val="ru-RU"/>
        </w:rPr>
        <w:t xml:space="preserve">является несвоевременное получение Заказчиком - ГУ «Управление энергетики и жилищно-коммунального хозяйства ЗКО» </w:t>
      </w:r>
      <w:r w:rsidR="00555114">
        <w:rPr>
          <w:rFonts w:ascii="Times New Roman" w:hAnsi="Times New Roman" w:cs="Times New Roman"/>
          <w:color w:val="000000"/>
          <w:sz w:val="28"/>
          <w:szCs w:val="28"/>
          <w:lang w:val="ru-RU"/>
        </w:rPr>
        <w:t>разрешения</w:t>
      </w:r>
      <w:r w:rsidR="00AF2F23" w:rsidRPr="000A74CD">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 xml:space="preserve">на вырубку леса </w:t>
      </w:r>
      <w:r w:rsidR="00AB0DA5">
        <w:rPr>
          <w:rFonts w:ascii="Times New Roman" w:hAnsi="Times New Roman" w:cs="Times New Roman"/>
          <w:color w:val="000000"/>
          <w:sz w:val="28"/>
          <w:szCs w:val="28"/>
          <w:lang w:val="ru-RU"/>
        </w:rPr>
        <w:t>в местах прокладки подземного газопровода</w:t>
      </w:r>
      <w:r w:rsidRPr="000A74CD">
        <w:rPr>
          <w:rFonts w:ascii="Times New Roman" w:hAnsi="Times New Roman" w:cs="Times New Roman"/>
          <w:color w:val="000000"/>
          <w:sz w:val="28"/>
          <w:szCs w:val="28"/>
          <w:lang w:val="ru-RU"/>
        </w:rPr>
        <w:t xml:space="preserve">. </w:t>
      </w:r>
    </w:p>
    <w:p w:rsidR="001B6F79" w:rsidRPr="000A74CD"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Пункт 7.</w:t>
      </w:r>
      <w:r w:rsidRPr="000A74CD">
        <w:rPr>
          <w:rFonts w:ascii="Times New Roman" w:hAnsi="Times New Roman" w:cs="Times New Roman"/>
          <w:color w:val="000000"/>
          <w:sz w:val="28"/>
          <w:szCs w:val="28"/>
          <w:lang w:val="ru-RU"/>
        </w:rPr>
        <w:t xml:space="preserve"> В нарушение пп.2 п.11 «Правил организации деятельности и осуществления функций заказчика (застройщика)»</w:t>
      </w:r>
      <w:r w:rsidR="00AF2F23">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 xml:space="preserve"> утвержденных приказом Министра национальной экономики Республики Казахстан </w:t>
      </w:r>
      <w:r w:rsidR="00AE4477" w:rsidRPr="000A74CD">
        <w:rPr>
          <w:rFonts w:ascii="Times New Roman" w:hAnsi="Times New Roman" w:cs="Times New Roman"/>
          <w:color w:val="000000"/>
          <w:sz w:val="28"/>
          <w:szCs w:val="28"/>
          <w:lang w:val="ru-RU"/>
        </w:rPr>
        <w:t xml:space="preserve">№229 </w:t>
      </w:r>
      <w:r w:rsidRPr="000A74CD">
        <w:rPr>
          <w:rFonts w:ascii="Times New Roman" w:hAnsi="Times New Roman" w:cs="Times New Roman"/>
          <w:color w:val="000000"/>
          <w:sz w:val="28"/>
          <w:szCs w:val="28"/>
          <w:lang w:val="ru-RU"/>
        </w:rPr>
        <w:t>от 19.03.2015 г</w:t>
      </w:r>
      <w:r w:rsidR="00AE4477">
        <w:rPr>
          <w:rFonts w:ascii="Times New Roman" w:hAnsi="Times New Roman" w:cs="Times New Roman"/>
          <w:color w:val="000000"/>
          <w:sz w:val="28"/>
          <w:szCs w:val="28"/>
          <w:lang w:val="ru-RU"/>
        </w:rPr>
        <w:t>ода</w:t>
      </w:r>
      <w:r w:rsidR="00C10891">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 xml:space="preserve"> </w:t>
      </w:r>
      <w:r w:rsidR="00AF2F23">
        <w:rPr>
          <w:rFonts w:ascii="Times New Roman" w:hAnsi="Times New Roman" w:cs="Times New Roman"/>
          <w:color w:val="000000"/>
          <w:sz w:val="28"/>
          <w:szCs w:val="28"/>
          <w:lang w:val="ru-RU"/>
        </w:rPr>
        <w:t xml:space="preserve">в результате несвоевременного обращения должностными лицами Управления в </w:t>
      </w:r>
      <w:r w:rsidR="00AB0DA5" w:rsidRPr="00AB0DA5">
        <w:rPr>
          <w:rFonts w:ascii="Times New Roman" w:hAnsi="Times New Roman" w:cs="Times New Roman"/>
          <w:color w:val="000000"/>
          <w:sz w:val="28"/>
          <w:szCs w:val="28"/>
          <w:lang w:val="ru-RU"/>
        </w:rPr>
        <w:t>Уральское государственное учреждение по охране лесов и животного мира</w:t>
      </w:r>
      <w:r w:rsidR="00AB0DA5">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несвоевременно получ</w:t>
      </w:r>
      <w:r w:rsidR="00AF2F23">
        <w:rPr>
          <w:rFonts w:ascii="Times New Roman" w:hAnsi="Times New Roman" w:cs="Times New Roman"/>
          <w:color w:val="000000"/>
          <w:sz w:val="28"/>
          <w:szCs w:val="28"/>
          <w:lang w:val="ru-RU"/>
        </w:rPr>
        <w:t>ено</w:t>
      </w:r>
      <w:r w:rsidRPr="000A74CD">
        <w:rPr>
          <w:rFonts w:ascii="Times New Roman" w:hAnsi="Times New Roman" w:cs="Times New Roman"/>
          <w:color w:val="000000"/>
          <w:sz w:val="28"/>
          <w:szCs w:val="28"/>
          <w:lang w:val="ru-RU"/>
        </w:rPr>
        <w:t xml:space="preserve"> разрешени</w:t>
      </w:r>
      <w:r w:rsidR="00AF2F23">
        <w:rPr>
          <w:rFonts w:ascii="Times New Roman" w:hAnsi="Times New Roman" w:cs="Times New Roman"/>
          <w:color w:val="000000"/>
          <w:sz w:val="28"/>
          <w:szCs w:val="28"/>
          <w:lang w:val="ru-RU"/>
        </w:rPr>
        <w:t>е</w:t>
      </w:r>
      <w:r w:rsidRPr="000A74CD">
        <w:rPr>
          <w:rFonts w:ascii="Times New Roman" w:hAnsi="Times New Roman" w:cs="Times New Roman"/>
          <w:color w:val="000000"/>
          <w:sz w:val="28"/>
          <w:szCs w:val="28"/>
          <w:lang w:val="ru-RU"/>
        </w:rPr>
        <w:t xml:space="preserve"> </w:t>
      </w:r>
      <w:r w:rsidR="00C10891">
        <w:rPr>
          <w:rFonts w:ascii="Times New Roman" w:hAnsi="Times New Roman" w:cs="Times New Roman"/>
          <w:color w:val="000000"/>
          <w:sz w:val="28"/>
          <w:szCs w:val="28"/>
          <w:lang w:val="ru-RU"/>
        </w:rPr>
        <w:t>н</w:t>
      </w:r>
      <w:r w:rsidR="00AB0DA5">
        <w:rPr>
          <w:rFonts w:ascii="Times New Roman" w:hAnsi="Times New Roman" w:cs="Times New Roman"/>
          <w:color w:val="000000"/>
          <w:sz w:val="28"/>
          <w:szCs w:val="28"/>
          <w:lang w:val="ru-RU"/>
        </w:rPr>
        <w:t>а вырубку леса и соответственно не обеспечены условия для своевременного начала работ на отдельных участках проведения строительно-монтажных работ</w:t>
      </w:r>
      <w:r w:rsidR="00330B9A">
        <w:rPr>
          <w:rFonts w:ascii="Times New Roman" w:hAnsi="Times New Roman" w:cs="Times New Roman"/>
          <w:color w:val="000000"/>
          <w:sz w:val="28"/>
          <w:szCs w:val="28"/>
          <w:lang w:val="ru-RU"/>
        </w:rPr>
        <w:t>,</w:t>
      </w:r>
      <w:r w:rsidR="00AB0DA5">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что привело к срыву сроков завершени</w:t>
      </w:r>
      <w:r w:rsidR="00C10891">
        <w:rPr>
          <w:rFonts w:ascii="Times New Roman" w:hAnsi="Times New Roman" w:cs="Times New Roman"/>
          <w:color w:val="000000"/>
          <w:sz w:val="28"/>
          <w:szCs w:val="28"/>
          <w:lang w:val="ru-RU"/>
        </w:rPr>
        <w:t>я</w:t>
      </w:r>
      <w:r w:rsidRPr="000A74CD">
        <w:rPr>
          <w:rFonts w:ascii="Times New Roman" w:hAnsi="Times New Roman" w:cs="Times New Roman"/>
          <w:color w:val="000000"/>
          <w:sz w:val="28"/>
          <w:szCs w:val="28"/>
          <w:lang w:val="ru-RU"/>
        </w:rPr>
        <w:t xml:space="preserve"> </w:t>
      </w:r>
      <w:r w:rsidR="00817166">
        <w:rPr>
          <w:rFonts w:ascii="Times New Roman" w:hAnsi="Times New Roman" w:cs="Times New Roman"/>
          <w:color w:val="000000"/>
          <w:sz w:val="28"/>
          <w:szCs w:val="28"/>
          <w:lang w:val="ru-RU"/>
        </w:rPr>
        <w:t>работ</w:t>
      </w:r>
      <w:r w:rsidRPr="000A74CD">
        <w:rPr>
          <w:rFonts w:ascii="Times New Roman" w:hAnsi="Times New Roman" w:cs="Times New Roman"/>
          <w:color w:val="000000"/>
          <w:sz w:val="28"/>
          <w:szCs w:val="28"/>
          <w:lang w:val="ru-RU"/>
        </w:rPr>
        <w:t xml:space="preserve"> по объекту «Строительство магистральн</w:t>
      </w:r>
      <w:r w:rsidR="00C10891">
        <w:rPr>
          <w:rFonts w:ascii="Times New Roman" w:hAnsi="Times New Roman" w:cs="Times New Roman"/>
          <w:color w:val="000000"/>
          <w:sz w:val="28"/>
          <w:szCs w:val="28"/>
          <w:lang w:val="ru-RU"/>
        </w:rPr>
        <w:t>ого</w:t>
      </w:r>
      <w:r w:rsidRPr="000A74CD">
        <w:rPr>
          <w:rFonts w:ascii="Times New Roman" w:hAnsi="Times New Roman" w:cs="Times New Roman"/>
          <w:color w:val="000000"/>
          <w:sz w:val="28"/>
          <w:szCs w:val="28"/>
          <w:lang w:val="ru-RU"/>
        </w:rPr>
        <w:t xml:space="preserve"> и подводящего газопровода к Уральской ТЭЦ ЗКО».  </w:t>
      </w:r>
    </w:p>
    <w:p w:rsidR="001B6F79" w:rsidRPr="000A74CD" w:rsidRDefault="00330B9A"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Пункт 8.</w:t>
      </w:r>
      <w:r w:rsidRPr="000A74CD">
        <w:rPr>
          <w:rFonts w:ascii="Times New Roman" w:hAnsi="Times New Roman" w:cs="Times New Roman"/>
          <w:color w:val="000000"/>
          <w:sz w:val="28"/>
          <w:szCs w:val="28"/>
          <w:lang w:val="ru-RU"/>
        </w:rPr>
        <w:t xml:space="preserve"> </w:t>
      </w:r>
      <w:r w:rsidR="00BC5C54" w:rsidRPr="000A74CD">
        <w:rPr>
          <w:rFonts w:ascii="Times New Roman" w:hAnsi="Times New Roman" w:cs="Times New Roman"/>
          <w:color w:val="000000"/>
          <w:sz w:val="28"/>
          <w:szCs w:val="28"/>
          <w:lang w:val="ru-RU"/>
        </w:rPr>
        <w:t xml:space="preserve">Таким образом, по </w:t>
      </w:r>
      <w:r w:rsidR="00817166">
        <w:rPr>
          <w:rFonts w:ascii="Times New Roman" w:hAnsi="Times New Roman" w:cs="Times New Roman"/>
          <w:color w:val="000000"/>
          <w:sz w:val="28"/>
          <w:szCs w:val="28"/>
          <w:lang w:val="ru-RU"/>
        </w:rPr>
        <w:t xml:space="preserve">вышеуказанной </w:t>
      </w:r>
      <w:r w:rsidR="00BC5C54" w:rsidRPr="000A74CD">
        <w:rPr>
          <w:rFonts w:ascii="Times New Roman" w:hAnsi="Times New Roman" w:cs="Times New Roman"/>
          <w:color w:val="000000"/>
          <w:sz w:val="28"/>
          <w:szCs w:val="28"/>
          <w:lang w:val="ru-RU"/>
        </w:rPr>
        <w:t xml:space="preserve">бюджетной программе не </w:t>
      </w:r>
      <w:r>
        <w:rPr>
          <w:rFonts w:ascii="Times New Roman" w:hAnsi="Times New Roman" w:cs="Times New Roman"/>
          <w:color w:val="000000"/>
          <w:sz w:val="28"/>
          <w:szCs w:val="28"/>
          <w:lang w:val="ru-RU"/>
        </w:rPr>
        <w:t>реализованы</w:t>
      </w:r>
      <w:r w:rsidR="00BC5C54" w:rsidRPr="000A74CD">
        <w:rPr>
          <w:rFonts w:ascii="Times New Roman" w:hAnsi="Times New Roman" w:cs="Times New Roman"/>
          <w:color w:val="000000"/>
          <w:sz w:val="28"/>
          <w:szCs w:val="28"/>
          <w:lang w:val="ru-RU"/>
        </w:rPr>
        <w:t xml:space="preserve"> показатели прямого и конечного результата, показатель эффективности по строительству магистрального и подводящего </w:t>
      </w:r>
      <w:r>
        <w:rPr>
          <w:rFonts w:ascii="Times New Roman" w:hAnsi="Times New Roman" w:cs="Times New Roman"/>
          <w:color w:val="000000"/>
          <w:sz w:val="28"/>
          <w:szCs w:val="28"/>
          <w:lang w:val="ru-RU"/>
        </w:rPr>
        <w:t>газопровода к Уральской ТЭЦ ЗКО, на которые были израсходованы бюджетные средства в сумме 3 078 472,4 тыс. тенге. Ц</w:t>
      </w:r>
      <w:r w:rsidR="00BC5C54" w:rsidRPr="000A74CD">
        <w:rPr>
          <w:rFonts w:ascii="Times New Roman" w:hAnsi="Times New Roman" w:cs="Times New Roman"/>
          <w:color w:val="000000"/>
          <w:sz w:val="28"/>
          <w:szCs w:val="28"/>
          <w:lang w:val="ru-RU"/>
        </w:rPr>
        <w:t>ель бюджетной программы «</w:t>
      </w:r>
      <w:r>
        <w:rPr>
          <w:rFonts w:ascii="Times New Roman" w:hAnsi="Times New Roman" w:cs="Times New Roman"/>
          <w:color w:val="000000"/>
          <w:sz w:val="28"/>
          <w:szCs w:val="28"/>
          <w:lang w:val="ru-RU"/>
        </w:rPr>
        <w:t>газо</w:t>
      </w:r>
      <w:r w:rsidR="00344E2C">
        <w:rPr>
          <w:rFonts w:ascii="Times New Roman" w:hAnsi="Times New Roman" w:cs="Times New Roman"/>
          <w:color w:val="000000"/>
          <w:sz w:val="28"/>
          <w:szCs w:val="28"/>
          <w:lang w:val="ru-RU"/>
        </w:rPr>
        <w:t xml:space="preserve">фикация </w:t>
      </w:r>
      <w:r w:rsidR="0036423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населенных пунктов» осталась недостигнутой</w:t>
      </w:r>
      <w:r w:rsidR="00BC5C54" w:rsidRPr="000A74CD">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Объект </w:t>
      </w:r>
      <w:r w:rsidRPr="000A74CD">
        <w:rPr>
          <w:rFonts w:ascii="Times New Roman" w:hAnsi="Times New Roman" w:cs="Times New Roman"/>
          <w:color w:val="000000"/>
          <w:sz w:val="28"/>
          <w:szCs w:val="28"/>
          <w:lang w:val="ru-RU"/>
        </w:rPr>
        <w:t>«Строительство магистральн</w:t>
      </w:r>
      <w:r>
        <w:rPr>
          <w:rFonts w:ascii="Times New Roman" w:hAnsi="Times New Roman" w:cs="Times New Roman"/>
          <w:color w:val="000000"/>
          <w:sz w:val="28"/>
          <w:szCs w:val="28"/>
          <w:lang w:val="ru-RU"/>
        </w:rPr>
        <w:t>ого</w:t>
      </w:r>
      <w:r w:rsidRPr="000A74CD">
        <w:rPr>
          <w:rFonts w:ascii="Times New Roman" w:hAnsi="Times New Roman" w:cs="Times New Roman"/>
          <w:color w:val="000000"/>
          <w:sz w:val="28"/>
          <w:szCs w:val="28"/>
          <w:lang w:val="ru-RU"/>
        </w:rPr>
        <w:t xml:space="preserve"> и подводящего газ</w:t>
      </w:r>
      <w:r>
        <w:rPr>
          <w:rFonts w:ascii="Times New Roman" w:hAnsi="Times New Roman" w:cs="Times New Roman"/>
          <w:color w:val="000000"/>
          <w:sz w:val="28"/>
          <w:szCs w:val="28"/>
          <w:lang w:val="ru-RU"/>
        </w:rPr>
        <w:t xml:space="preserve">опровода к Уральской ТЭЦ ЗКО» не введен в эксплуатацию. В связи с этим нарушены принципы  </w:t>
      </w:r>
      <w:r w:rsidRPr="000A74CD">
        <w:rPr>
          <w:rFonts w:ascii="Times New Roman" w:hAnsi="Times New Roman" w:cs="Times New Roman"/>
          <w:color w:val="000000"/>
          <w:sz w:val="28"/>
          <w:szCs w:val="28"/>
          <w:lang w:val="ru-RU"/>
        </w:rPr>
        <w:t>результативности и эффективности</w:t>
      </w:r>
      <w:r>
        <w:rPr>
          <w:rFonts w:ascii="Times New Roman" w:hAnsi="Times New Roman" w:cs="Times New Roman"/>
          <w:color w:val="000000"/>
          <w:sz w:val="28"/>
          <w:szCs w:val="28"/>
          <w:lang w:val="ru-RU"/>
        </w:rPr>
        <w:t xml:space="preserve">, предусмотренные </w:t>
      </w:r>
      <w:r w:rsidRPr="000A74CD">
        <w:rPr>
          <w:rFonts w:ascii="Times New Roman" w:hAnsi="Times New Roman" w:cs="Times New Roman"/>
          <w:color w:val="000000"/>
          <w:sz w:val="28"/>
          <w:szCs w:val="28"/>
          <w:lang w:val="ru-RU"/>
        </w:rPr>
        <w:t xml:space="preserve">п.6 и п.12 ст.4 Бюджетного Кодекса Республики Казахстан </w:t>
      </w:r>
      <w:r>
        <w:rPr>
          <w:rFonts w:ascii="Times New Roman" w:hAnsi="Times New Roman" w:cs="Times New Roman"/>
          <w:color w:val="000000"/>
          <w:sz w:val="28"/>
          <w:szCs w:val="28"/>
          <w:lang w:val="ru-RU"/>
        </w:rPr>
        <w:t xml:space="preserve">на сумму </w:t>
      </w:r>
      <w:r w:rsidRPr="00330B9A">
        <w:rPr>
          <w:rFonts w:ascii="Times New Roman" w:hAnsi="Times New Roman" w:cs="Times New Roman"/>
          <w:b/>
          <w:color w:val="000000"/>
          <w:sz w:val="28"/>
          <w:szCs w:val="28"/>
          <w:lang w:val="ru-RU"/>
        </w:rPr>
        <w:t>3 078 472,4 тыс. тенге</w:t>
      </w:r>
      <w:r>
        <w:rPr>
          <w:rFonts w:ascii="Times New Roman" w:hAnsi="Times New Roman" w:cs="Times New Roman"/>
          <w:b/>
          <w:color w:val="000000"/>
          <w:sz w:val="28"/>
          <w:szCs w:val="28"/>
          <w:lang w:val="ru-RU"/>
        </w:rPr>
        <w:t>.</w:t>
      </w:r>
    </w:p>
    <w:p w:rsidR="002A7BCF" w:rsidRPr="000A74CD" w:rsidRDefault="000A74CD" w:rsidP="00C867A6">
      <w:pPr>
        <w:pBdr>
          <w:bottom w:val="single" w:sz="4" w:space="31" w:color="FFFFFF"/>
        </w:pBdr>
        <w:spacing w:after="0" w:line="240" w:lineRule="auto"/>
        <w:ind w:firstLine="708"/>
        <w:contextualSpacing/>
        <w:jc w:val="both"/>
        <w:rPr>
          <w:rFonts w:ascii="Times New Roman" w:hAnsi="Times New Roman" w:cs="Times New Roman"/>
          <w:b/>
          <w:i/>
          <w:sz w:val="28"/>
          <w:szCs w:val="28"/>
          <w:lang w:val="kk-KZ"/>
        </w:rPr>
      </w:pPr>
      <w:r w:rsidRPr="000A74CD">
        <w:rPr>
          <w:rFonts w:ascii="Times New Roman" w:hAnsi="Times New Roman" w:cs="Times New Roman"/>
          <w:b/>
          <w:i/>
          <w:sz w:val="28"/>
          <w:szCs w:val="28"/>
          <w:lang w:val="kk-KZ"/>
        </w:rPr>
        <w:t>Аудит с</w:t>
      </w:r>
      <w:r w:rsidR="002A7BCF" w:rsidRPr="000A74CD">
        <w:rPr>
          <w:rFonts w:ascii="Times New Roman" w:hAnsi="Times New Roman" w:cs="Times New Roman"/>
          <w:b/>
          <w:i/>
          <w:sz w:val="28"/>
          <w:szCs w:val="28"/>
          <w:lang w:val="kk-KZ"/>
        </w:rPr>
        <w:t>оответстви</w:t>
      </w:r>
      <w:r w:rsidR="00817166">
        <w:rPr>
          <w:rFonts w:ascii="Times New Roman" w:hAnsi="Times New Roman" w:cs="Times New Roman"/>
          <w:b/>
          <w:i/>
          <w:sz w:val="28"/>
          <w:szCs w:val="28"/>
          <w:lang w:val="kk-KZ"/>
        </w:rPr>
        <w:t xml:space="preserve">я </w:t>
      </w:r>
      <w:r w:rsidR="002A7BCF" w:rsidRPr="000A74CD">
        <w:rPr>
          <w:rFonts w:ascii="Times New Roman" w:hAnsi="Times New Roman" w:cs="Times New Roman"/>
          <w:b/>
          <w:i/>
          <w:sz w:val="28"/>
          <w:szCs w:val="28"/>
          <w:lang w:val="kk-KZ"/>
        </w:rPr>
        <w:t>проведенных строительно-монтажных работ утвержденным строительным нормам и правилам, а также Закону РК «Об архитектурной, градостроительной и строительной деятельности в Республике Казахстан»:</w:t>
      </w:r>
    </w:p>
    <w:p w:rsidR="00817166"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Проведенным аудитом охвачены объекты газоснабжения</w:t>
      </w:r>
      <w:r w:rsidR="00817166">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 xml:space="preserve"> принятые в эксплуатацию за период 2015-2017</w:t>
      </w:r>
      <w:r w:rsidR="00D12ABD">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 xml:space="preserve">г.г., где установлены </w:t>
      </w:r>
      <w:r w:rsidR="00D12ABD">
        <w:rPr>
          <w:rFonts w:ascii="Times New Roman" w:hAnsi="Times New Roman" w:cs="Times New Roman"/>
          <w:color w:val="000000"/>
          <w:sz w:val="28"/>
          <w:szCs w:val="28"/>
          <w:lang w:val="ru-RU"/>
        </w:rPr>
        <w:t>факты не приняти</w:t>
      </w:r>
      <w:r w:rsidR="00817166">
        <w:rPr>
          <w:rFonts w:ascii="Times New Roman" w:hAnsi="Times New Roman" w:cs="Times New Roman"/>
          <w:color w:val="000000"/>
          <w:sz w:val="28"/>
          <w:szCs w:val="28"/>
          <w:lang w:val="ru-RU"/>
        </w:rPr>
        <w:t>я</w:t>
      </w:r>
      <w:r w:rsidR="00D12ABD">
        <w:rPr>
          <w:rFonts w:ascii="Times New Roman" w:hAnsi="Times New Roman" w:cs="Times New Roman"/>
          <w:color w:val="000000"/>
          <w:sz w:val="28"/>
          <w:szCs w:val="28"/>
          <w:lang w:val="ru-RU"/>
        </w:rPr>
        <w:t xml:space="preserve"> мер заказчиком по возврату</w:t>
      </w:r>
      <w:r w:rsidRPr="000A74CD">
        <w:rPr>
          <w:rFonts w:ascii="Times New Roman" w:hAnsi="Times New Roman" w:cs="Times New Roman"/>
          <w:color w:val="000000"/>
          <w:sz w:val="28"/>
          <w:szCs w:val="28"/>
          <w:lang w:val="ru-RU"/>
        </w:rPr>
        <w:t xml:space="preserve"> сумм от временных зданий и сооружений</w:t>
      </w:r>
      <w:r w:rsidR="00817166">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 xml:space="preserve"> предусмотренны</w:t>
      </w:r>
      <w:r w:rsidR="00330B9A">
        <w:rPr>
          <w:rFonts w:ascii="Times New Roman" w:hAnsi="Times New Roman" w:cs="Times New Roman"/>
          <w:color w:val="000000"/>
          <w:sz w:val="28"/>
          <w:szCs w:val="28"/>
          <w:lang w:val="ru-RU"/>
        </w:rPr>
        <w:t>х</w:t>
      </w:r>
      <w:r w:rsidRPr="000A74CD">
        <w:rPr>
          <w:rFonts w:ascii="Times New Roman" w:hAnsi="Times New Roman" w:cs="Times New Roman"/>
          <w:color w:val="000000"/>
          <w:sz w:val="28"/>
          <w:szCs w:val="28"/>
          <w:lang w:val="ru-RU"/>
        </w:rPr>
        <w:t xml:space="preserve"> проектно-сметной документацией, в т.ч. по объект</w:t>
      </w:r>
      <w:r w:rsidR="00330B9A">
        <w:rPr>
          <w:rFonts w:ascii="Times New Roman" w:hAnsi="Times New Roman" w:cs="Times New Roman"/>
          <w:color w:val="000000"/>
          <w:sz w:val="28"/>
          <w:szCs w:val="28"/>
          <w:lang w:val="ru-RU"/>
        </w:rPr>
        <w:t>у</w:t>
      </w:r>
      <w:r w:rsidRPr="000A74CD">
        <w:rPr>
          <w:rFonts w:ascii="Times New Roman" w:hAnsi="Times New Roman" w:cs="Times New Roman"/>
          <w:color w:val="000000"/>
          <w:sz w:val="28"/>
          <w:szCs w:val="28"/>
          <w:lang w:val="ru-RU"/>
        </w:rPr>
        <w:t>:</w:t>
      </w:r>
      <w:r w:rsidR="00817166">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«Строительство газопровода высокого давления от с.Егиндиколь Каратобинского района до с.Сегизсай, с.Алмазное, с.Лубенка, с.Кайынды, с.Карагаш Чингирлауского района ЗКО»</w:t>
      </w:r>
      <w:r w:rsidR="00917249">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 xml:space="preserve"> принят</w:t>
      </w:r>
      <w:r w:rsidR="00917249">
        <w:rPr>
          <w:rFonts w:ascii="Times New Roman" w:hAnsi="Times New Roman" w:cs="Times New Roman"/>
          <w:color w:val="000000"/>
          <w:sz w:val="28"/>
          <w:szCs w:val="28"/>
          <w:lang w:val="ru-RU"/>
        </w:rPr>
        <w:t>ый</w:t>
      </w:r>
      <w:r w:rsidRPr="000A74CD">
        <w:rPr>
          <w:rFonts w:ascii="Times New Roman" w:hAnsi="Times New Roman" w:cs="Times New Roman"/>
          <w:color w:val="000000"/>
          <w:sz w:val="28"/>
          <w:szCs w:val="28"/>
          <w:lang w:val="ru-RU"/>
        </w:rPr>
        <w:t xml:space="preserve"> в эксплуатацию актом государственной приемочной комиссии от 22.02.2016 г</w:t>
      </w:r>
      <w:r w:rsidR="00D12ABD">
        <w:rPr>
          <w:rFonts w:ascii="Times New Roman" w:hAnsi="Times New Roman" w:cs="Times New Roman"/>
          <w:color w:val="000000"/>
          <w:sz w:val="28"/>
          <w:szCs w:val="28"/>
          <w:lang w:val="ru-RU"/>
        </w:rPr>
        <w:t>ода</w:t>
      </w:r>
      <w:r w:rsidRPr="000A74CD">
        <w:rPr>
          <w:rFonts w:ascii="Times New Roman" w:hAnsi="Times New Roman" w:cs="Times New Roman"/>
          <w:color w:val="000000"/>
          <w:sz w:val="28"/>
          <w:szCs w:val="28"/>
          <w:lang w:val="ru-RU"/>
        </w:rPr>
        <w:t>.</w:t>
      </w:r>
      <w:r w:rsidR="00817166">
        <w:rPr>
          <w:rFonts w:ascii="Times New Roman" w:hAnsi="Times New Roman" w:cs="Times New Roman"/>
          <w:color w:val="000000"/>
          <w:sz w:val="28"/>
          <w:szCs w:val="28"/>
          <w:lang w:val="ru-RU"/>
        </w:rPr>
        <w:t xml:space="preserve"> </w:t>
      </w:r>
    </w:p>
    <w:p w:rsidR="00955308"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 xml:space="preserve">Согласно </w:t>
      </w:r>
      <w:r w:rsidR="006A623A" w:rsidRPr="000A74CD">
        <w:rPr>
          <w:rFonts w:ascii="Times New Roman" w:hAnsi="Times New Roman" w:cs="Times New Roman"/>
          <w:color w:val="000000"/>
          <w:sz w:val="28"/>
          <w:szCs w:val="28"/>
          <w:lang w:val="ru-RU"/>
        </w:rPr>
        <w:t xml:space="preserve">утвержденной </w:t>
      </w:r>
      <w:r w:rsidRPr="000A74CD">
        <w:rPr>
          <w:rFonts w:ascii="Times New Roman" w:hAnsi="Times New Roman" w:cs="Times New Roman"/>
          <w:color w:val="000000"/>
          <w:sz w:val="28"/>
          <w:szCs w:val="28"/>
          <w:lang w:val="ru-RU"/>
        </w:rPr>
        <w:t>проектно-сметной документаци</w:t>
      </w:r>
      <w:r w:rsidR="00D12ABD">
        <w:rPr>
          <w:rFonts w:ascii="Times New Roman" w:hAnsi="Times New Roman" w:cs="Times New Roman"/>
          <w:color w:val="000000"/>
          <w:sz w:val="28"/>
          <w:szCs w:val="28"/>
          <w:lang w:val="ru-RU"/>
        </w:rPr>
        <w:t>и,</w:t>
      </w:r>
      <w:r w:rsidRPr="000A74CD">
        <w:rPr>
          <w:rFonts w:ascii="Times New Roman" w:hAnsi="Times New Roman" w:cs="Times New Roman"/>
          <w:color w:val="000000"/>
          <w:sz w:val="28"/>
          <w:szCs w:val="28"/>
          <w:lang w:val="ru-RU"/>
        </w:rPr>
        <w:t xml:space="preserve"> приказом Управления №127 от 29.05.2013</w:t>
      </w:r>
      <w:r w:rsidR="00D12ABD">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г</w:t>
      </w:r>
      <w:r w:rsidR="00D12ABD">
        <w:rPr>
          <w:rFonts w:ascii="Times New Roman" w:hAnsi="Times New Roman" w:cs="Times New Roman"/>
          <w:color w:val="000000"/>
          <w:sz w:val="28"/>
          <w:szCs w:val="28"/>
          <w:lang w:val="ru-RU"/>
        </w:rPr>
        <w:t>ода</w:t>
      </w:r>
      <w:r w:rsidR="006A623A">
        <w:rPr>
          <w:rFonts w:ascii="Times New Roman" w:hAnsi="Times New Roman" w:cs="Times New Roman"/>
          <w:color w:val="000000"/>
          <w:sz w:val="28"/>
          <w:szCs w:val="28"/>
          <w:lang w:val="ru-RU"/>
        </w:rPr>
        <w:t xml:space="preserve"> и в актах выполненных работ</w:t>
      </w:r>
      <w:r w:rsidRPr="000A74CD">
        <w:rPr>
          <w:rFonts w:ascii="Times New Roman" w:hAnsi="Times New Roman" w:cs="Times New Roman"/>
          <w:color w:val="000000"/>
          <w:sz w:val="28"/>
          <w:szCs w:val="28"/>
          <w:lang w:val="ru-RU"/>
        </w:rPr>
        <w:t xml:space="preserve"> стоимость временных зданий и сооружений составляет 20 087,9 тыс. тенге. Соответственно</w:t>
      </w:r>
      <w:r w:rsidR="00917249">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 xml:space="preserve"> возврат от временных зданий и сооружений </w:t>
      </w:r>
      <w:r w:rsidR="00917249">
        <w:rPr>
          <w:rFonts w:ascii="Times New Roman" w:hAnsi="Times New Roman" w:cs="Times New Roman"/>
          <w:color w:val="000000"/>
          <w:sz w:val="28"/>
          <w:szCs w:val="28"/>
          <w:lang w:val="ru-RU"/>
        </w:rPr>
        <w:t xml:space="preserve">в размере </w:t>
      </w:r>
      <w:r w:rsidRPr="000A74CD">
        <w:rPr>
          <w:rFonts w:ascii="Times New Roman" w:hAnsi="Times New Roman" w:cs="Times New Roman"/>
          <w:color w:val="000000"/>
          <w:sz w:val="28"/>
          <w:szCs w:val="28"/>
          <w:lang w:val="ru-RU"/>
        </w:rPr>
        <w:t xml:space="preserve">15% </w:t>
      </w:r>
      <w:r w:rsidR="00817166">
        <w:rPr>
          <w:rFonts w:ascii="Times New Roman" w:hAnsi="Times New Roman" w:cs="Times New Roman"/>
          <w:color w:val="000000"/>
          <w:sz w:val="28"/>
          <w:szCs w:val="28"/>
          <w:lang w:val="ru-RU"/>
        </w:rPr>
        <w:t xml:space="preserve">в бюджет </w:t>
      </w:r>
      <w:r w:rsidR="006C463C">
        <w:rPr>
          <w:rFonts w:ascii="Times New Roman" w:hAnsi="Times New Roman" w:cs="Times New Roman"/>
          <w:color w:val="000000"/>
          <w:sz w:val="28"/>
          <w:szCs w:val="28"/>
          <w:lang w:val="ru-RU"/>
        </w:rPr>
        <w:t xml:space="preserve">по указанному объекту </w:t>
      </w:r>
      <w:r w:rsidRPr="000A74CD">
        <w:rPr>
          <w:rFonts w:ascii="Times New Roman" w:hAnsi="Times New Roman" w:cs="Times New Roman"/>
          <w:color w:val="000000"/>
          <w:sz w:val="28"/>
          <w:szCs w:val="28"/>
          <w:lang w:val="ru-RU"/>
        </w:rPr>
        <w:t>составляет 3 013,2 тыс. тенге.</w:t>
      </w:r>
      <w:r w:rsidR="00955308">
        <w:rPr>
          <w:rFonts w:ascii="Times New Roman" w:hAnsi="Times New Roman" w:cs="Times New Roman"/>
          <w:color w:val="000000"/>
          <w:sz w:val="28"/>
          <w:szCs w:val="28"/>
          <w:lang w:val="ru-RU"/>
        </w:rPr>
        <w:t xml:space="preserve"> </w:t>
      </w:r>
    </w:p>
    <w:p w:rsidR="00866BA5"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Аналогично не возвращены в бюджет возвратные сумм</w:t>
      </w:r>
      <w:r w:rsidR="006C463C">
        <w:rPr>
          <w:rFonts w:ascii="Times New Roman" w:hAnsi="Times New Roman" w:cs="Times New Roman"/>
          <w:color w:val="000000"/>
          <w:sz w:val="28"/>
          <w:szCs w:val="28"/>
          <w:lang w:val="ru-RU"/>
        </w:rPr>
        <w:t>ы</w:t>
      </w:r>
      <w:r w:rsidRPr="000A74CD">
        <w:rPr>
          <w:rFonts w:ascii="Times New Roman" w:hAnsi="Times New Roman" w:cs="Times New Roman"/>
          <w:color w:val="000000"/>
          <w:sz w:val="28"/>
          <w:szCs w:val="28"/>
          <w:lang w:val="ru-RU"/>
        </w:rPr>
        <w:t xml:space="preserve"> от временных зданий и сооружений</w:t>
      </w:r>
      <w:r w:rsidR="006A623A">
        <w:rPr>
          <w:rFonts w:ascii="Times New Roman" w:hAnsi="Times New Roman" w:cs="Times New Roman"/>
          <w:color w:val="000000"/>
          <w:sz w:val="28"/>
          <w:szCs w:val="28"/>
          <w:lang w:val="ru-RU"/>
        </w:rPr>
        <w:t xml:space="preserve"> указанные в актах выполненных работ и</w:t>
      </w:r>
      <w:r w:rsidRPr="000A74CD">
        <w:rPr>
          <w:rFonts w:ascii="Times New Roman" w:hAnsi="Times New Roman" w:cs="Times New Roman"/>
          <w:color w:val="000000"/>
          <w:sz w:val="28"/>
          <w:szCs w:val="28"/>
          <w:lang w:val="ru-RU"/>
        </w:rPr>
        <w:t xml:space="preserve"> предусмотренны</w:t>
      </w:r>
      <w:r w:rsidR="006C463C">
        <w:rPr>
          <w:rFonts w:ascii="Times New Roman" w:hAnsi="Times New Roman" w:cs="Times New Roman"/>
          <w:color w:val="000000"/>
          <w:sz w:val="28"/>
          <w:szCs w:val="28"/>
          <w:lang w:val="ru-RU"/>
        </w:rPr>
        <w:t>х</w:t>
      </w:r>
      <w:r w:rsidRPr="000A74CD">
        <w:rPr>
          <w:rFonts w:ascii="Times New Roman" w:hAnsi="Times New Roman" w:cs="Times New Roman"/>
          <w:color w:val="000000"/>
          <w:sz w:val="28"/>
          <w:szCs w:val="28"/>
          <w:lang w:val="ru-RU"/>
        </w:rPr>
        <w:t xml:space="preserve"> проектно-сметн</w:t>
      </w:r>
      <w:r w:rsidR="006A623A">
        <w:rPr>
          <w:rFonts w:ascii="Times New Roman" w:hAnsi="Times New Roman" w:cs="Times New Roman"/>
          <w:color w:val="000000"/>
          <w:sz w:val="28"/>
          <w:szCs w:val="28"/>
          <w:lang w:val="ru-RU"/>
        </w:rPr>
        <w:t>ыми</w:t>
      </w:r>
      <w:r w:rsidRPr="000A74CD">
        <w:rPr>
          <w:rFonts w:ascii="Times New Roman" w:hAnsi="Times New Roman" w:cs="Times New Roman"/>
          <w:color w:val="000000"/>
          <w:sz w:val="28"/>
          <w:szCs w:val="28"/>
          <w:lang w:val="ru-RU"/>
        </w:rPr>
        <w:t xml:space="preserve"> документац</w:t>
      </w:r>
      <w:r w:rsidR="006A623A">
        <w:rPr>
          <w:rFonts w:ascii="Times New Roman" w:hAnsi="Times New Roman" w:cs="Times New Roman"/>
          <w:color w:val="000000"/>
          <w:sz w:val="28"/>
          <w:szCs w:val="28"/>
          <w:lang w:val="ru-RU"/>
        </w:rPr>
        <w:t>иями</w:t>
      </w:r>
      <w:r w:rsidRPr="000A74CD">
        <w:rPr>
          <w:rFonts w:ascii="Times New Roman" w:hAnsi="Times New Roman" w:cs="Times New Roman"/>
          <w:color w:val="000000"/>
          <w:sz w:val="28"/>
          <w:szCs w:val="28"/>
          <w:lang w:val="ru-RU"/>
        </w:rPr>
        <w:t xml:space="preserve">  по 12-ти объектам на общую сумму 9 829,75 тыс. тенге, в том числе: </w:t>
      </w:r>
    </w:p>
    <w:p w:rsidR="00866BA5" w:rsidRPr="006A623A"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6A623A">
        <w:rPr>
          <w:rFonts w:ascii="Times New Roman" w:hAnsi="Times New Roman" w:cs="Times New Roman"/>
          <w:color w:val="000000"/>
          <w:sz w:val="26"/>
          <w:szCs w:val="26"/>
          <w:lang w:val="ru-RU"/>
        </w:rPr>
        <w:t>1. Объект «Газоснабжение с.Узунколь Теректинского района» принят актом приемки в эксплуатацию от 12.03.2015</w:t>
      </w:r>
      <w:r w:rsidR="00E53E55" w:rsidRPr="006A623A">
        <w:rPr>
          <w:rFonts w:ascii="Times New Roman" w:hAnsi="Times New Roman" w:cs="Times New Roman"/>
          <w:color w:val="000000"/>
          <w:sz w:val="26"/>
          <w:szCs w:val="26"/>
          <w:lang w:val="ru-RU"/>
        </w:rPr>
        <w:t xml:space="preserve"> </w:t>
      </w:r>
      <w:r w:rsidRPr="006A623A">
        <w:rPr>
          <w:rFonts w:ascii="Times New Roman" w:hAnsi="Times New Roman" w:cs="Times New Roman"/>
          <w:color w:val="000000"/>
          <w:sz w:val="26"/>
          <w:szCs w:val="26"/>
          <w:lang w:val="ru-RU"/>
        </w:rPr>
        <w:t>г</w:t>
      </w:r>
      <w:r w:rsidR="00E53E55" w:rsidRPr="006A623A">
        <w:rPr>
          <w:rFonts w:ascii="Times New Roman" w:hAnsi="Times New Roman" w:cs="Times New Roman"/>
          <w:color w:val="000000"/>
          <w:sz w:val="26"/>
          <w:szCs w:val="26"/>
          <w:lang w:val="ru-RU"/>
        </w:rPr>
        <w:t>ода</w:t>
      </w:r>
      <w:r w:rsidR="00334326" w:rsidRPr="006A623A">
        <w:rPr>
          <w:rFonts w:ascii="Times New Roman" w:hAnsi="Times New Roman" w:cs="Times New Roman"/>
          <w:color w:val="000000"/>
          <w:sz w:val="26"/>
          <w:szCs w:val="26"/>
          <w:lang w:val="ru-RU"/>
        </w:rPr>
        <w:t>. Сумма возвратных средств составляет</w:t>
      </w:r>
      <w:r w:rsidRPr="006A623A">
        <w:rPr>
          <w:rFonts w:ascii="Times New Roman" w:hAnsi="Times New Roman" w:cs="Times New Roman"/>
          <w:color w:val="000000"/>
          <w:sz w:val="26"/>
          <w:szCs w:val="26"/>
          <w:lang w:val="ru-RU"/>
        </w:rPr>
        <w:t xml:space="preserve"> 200,4 тыс. тенге.   </w:t>
      </w:r>
    </w:p>
    <w:p w:rsidR="00866BA5" w:rsidRPr="006A623A"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6A623A">
        <w:rPr>
          <w:rFonts w:ascii="Times New Roman" w:hAnsi="Times New Roman" w:cs="Times New Roman"/>
          <w:color w:val="000000"/>
          <w:sz w:val="26"/>
          <w:szCs w:val="26"/>
          <w:lang w:val="ru-RU"/>
        </w:rPr>
        <w:t>2. Объект «Газоснабжение с.Озерное Зеленовского района»  принят актом приемки объектов в эксплуатацию от 12.03.2015 г</w:t>
      </w:r>
      <w:r w:rsidR="00E53E55" w:rsidRPr="006A623A">
        <w:rPr>
          <w:rFonts w:ascii="Times New Roman" w:hAnsi="Times New Roman" w:cs="Times New Roman"/>
          <w:color w:val="000000"/>
          <w:sz w:val="26"/>
          <w:szCs w:val="26"/>
          <w:lang w:val="ru-RU"/>
        </w:rPr>
        <w:t>ода</w:t>
      </w:r>
      <w:r w:rsidR="00334326" w:rsidRPr="006A623A">
        <w:rPr>
          <w:rFonts w:ascii="Times New Roman" w:hAnsi="Times New Roman" w:cs="Times New Roman"/>
          <w:color w:val="000000"/>
          <w:sz w:val="26"/>
          <w:szCs w:val="26"/>
          <w:lang w:val="ru-RU"/>
        </w:rPr>
        <w:t>.</w:t>
      </w:r>
      <w:r w:rsidRPr="006A623A">
        <w:rPr>
          <w:rFonts w:ascii="Times New Roman" w:hAnsi="Times New Roman" w:cs="Times New Roman"/>
          <w:color w:val="000000"/>
          <w:sz w:val="26"/>
          <w:szCs w:val="26"/>
          <w:lang w:val="ru-RU"/>
        </w:rPr>
        <w:t xml:space="preserve"> </w:t>
      </w:r>
      <w:r w:rsidR="00334326" w:rsidRPr="006A623A">
        <w:rPr>
          <w:rFonts w:ascii="Times New Roman" w:hAnsi="Times New Roman" w:cs="Times New Roman"/>
          <w:color w:val="000000"/>
          <w:sz w:val="26"/>
          <w:szCs w:val="26"/>
          <w:lang w:val="ru-RU"/>
        </w:rPr>
        <w:t xml:space="preserve">Сумма возвратных средств составляет </w:t>
      </w:r>
      <w:r w:rsidRPr="006A623A">
        <w:rPr>
          <w:rFonts w:ascii="Times New Roman" w:hAnsi="Times New Roman" w:cs="Times New Roman"/>
          <w:color w:val="000000"/>
          <w:sz w:val="26"/>
          <w:szCs w:val="26"/>
          <w:lang w:val="ru-RU"/>
        </w:rPr>
        <w:t xml:space="preserve">74,9 тыс. тенге. </w:t>
      </w:r>
    </w:p>
    <w:p w:rsidR="00866BA5" w:rsidRPr="006A623A"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6A623A">
        <w:rPr>
          <w:rFonts w:ascii="Times New Roman" w:hAnsi="Times New Roman" w:cs="Times New Roman"/>
          <w:color w:val="000000"/>
          <w:sz w:val="26"/>
          <w:szCs w:val="26"/>
          <w:lang w:val="ru-RU"/>
        </w:rPr>
        <w:t>3. Объект «Строительство газопровода высокого давлени</w:t>
      </w:r>
      <w:r w:rsidR="00817166" w:rsidRPr="006A623A">
        <w:rPr>
          <w:rFonts w:ascii="Times New Roman" w:hAnsi="Times New Roman" w:cs="Times New Roman"/>
          <w:color w:val="000000"/>
          <w:sz w:val="26"/>
          <w:szCs w:val="26"/>
          <w:lang w:val="ru-RU"/>
        </w:rPr>
        <w:t>я</w:t>
      </w:r>
      <w:r w:rsidR="00931D42" w:rsidRPr="006A623A">
        <w:rPr>
          <w:rFonts w:ascii="Times New Roman" w:hAnsi="Times New Roman" w:cs="Times New Roman"/>
          <w:color w:val="000000"/>
          <w:sz w:val="26"/>
          <w:szCs w:val="26"/>
          <w:lang w:val="ru-RU"/>
        </w:rPr>
        <w:t xml:space="preserve">  от с.Каратоба до с.Акколь, с.</w:t>
      </w:r>
      <w:r w:rsidRPr="006A623A">
        <w:rPr>
          <w:rFonts w:ascii="Times New Roman" w:hAnsi="Times New Roman" w:cs="Times New Roman"/>
          <w:color w:val="000000"/>
          <w:sz w:val="26"/>
          <w:szCs w:val="26"/>
          <w:lang w:val="ru-RU"/>
        </w:rPr>
        <w:t>Актайсай Каратобинского района ЗКО» принят актом приемки объектов в эксплуатацию от 22.02.2015 г</w:t>
      </w:r>
      <w:r w:rsidR="00E53E55" w:rsidRPr="006A623A">
        <w:rPr>
          <w:rFonts w:ascii="Times New Roman" w:hAnsi="Times New Roman" w:cs="Times New Roman"/>
          <w:color w:val="000000"/>
          <w:sz w:val="26"/>
          <w:szCs w:val="26"/>
          <w:lang w:val="ru-RU"/>
        </w:rPr>
        <w:t>ода</w:t>
      </w:r>
      <w:r w:rsidR="00334326" w:rsidRPr="006A623A">
        <w:rPr>
          <w:rFonts w:ascii="Times New Roman" w:hAnsi="Times New Roman" w:cs="Times New Roman"/>
          <w:color w:val="000000"/>
          <w:sz w:val="26"/>
          <w:szCs w:val="26"/>
          <w:lang w:val="ru-RU"/>
        </w:rPr>
        <w:t>.</w:t>
      </w:r>
      <w:r w:rsidRPr="006A623A">
        <w:rPr>
          <w:rFonts w:ascii="Times New Roman" w:hAnsi="Times New Roman" w:cs="Times New Roman"/>
          <w:color w:val="000000"/>
          <w:sz w:val="26"/>
          <w:szCs w:val="26"/>
          <w:lang w:val="ru-RU"/>
        </w:rPr>
        <w:t xml:space="preserve"> </w:t>
      </w:r>
      <w:r w:rsidR="00334326" w:rsidRPr="006A623A">
        <w:rPr>
          <w:rFonts w:ascii="Times New Roman" w:hAnsi="Times New Roman" w:cs="Times New Roman"/>
          <w:color w:val="000000"/>
          <w:sz w:val="26"/>
          <w:szCs w:val="26"/>
          <w:lang w:val="ru-RU"/>
        </w:rPr>
        <w:t xml:space="preserve">Сумма возвратных средств составляет </w:t>
      </w:r>
      <w:r w:rsidRPr="006A623A">
        <w:rPr>
          <w:rFonts w:ascii="Times New Roman" w:hAnsi="Times New Roman" w:cs="Times New Roman"/>
          <w:color w:val="000000"/>
          <w:sz w:val="26"/>
          <w:szCs w:val="26"/>
          <w:lang w:val="ru-RU"/>
        </w:rPr>
        <w:t>625,1 тыс. тенге.</w:t>
      </w:r>
    </w:p>
    <w:p w:rsidR="00866BA5" w:rsidRPr="006A623A"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6A623A">
        <w:rPr>
          <w:rFonts w:ascii="Times New Roman" w:hAnsi="Times New Roman" w:cs="Times New Roman"/>
          <w:color w:val="000000"/>
          <w:sz w:val="26"/>
          <w:szCs w:val="26"/>
          <w:lang w:val="ru-RU"/>
        </w:rPr>
        <w:t>4. Объект «Строительство газопровода   высокого давлени</w:t>
      </w:r>
      <w:r w:rsidR="00817166" w:rsidRPr="006A623A">
        <w:rPr>
          <w:rFonts w:ascii="Times New Roman" w:hAnsi="Times New Roman" w:cs="Times New Roman"/>
          <w:color w:val="000000"/>
          <w:sz w:val="26"/>
          <w:szCs w:val="26"/>
          <w:lang w:val="ru-RU"/>
        </w:rPr>
        <w:t>я</w:t>
      </w:r>
      <w:r w:rsidRPr="006A623A">
        <w:rPr>
          <w:rFonts w:ascii="Times New Roman" w:hAnsi="Times New Roman" w:cs="Times New Roman"/>
          <w:color w:val="000000"/>
          <w:sz w:val="26"/>
          <w:szCs w:val="26"/>
          <w:lang w:val="ru-RU"/>
        </w:rPr>
        <w:t xml:space="preserve">  от с.Жусандой</w:t>
      </w:r>
      <w:r w:rsidR="00931D42" w:rsidRPr="006A623A">
        <w:rPr>
          <w:rFonts w:ascii="Times New Roman" w:hAnsi="Times New Roman" w:cs="Times New Roman"/>
          <w:color w:val="000000"/>
          <w:sz w:val="26"/>
          <w:szCs w:val="26"/>
          <w:lang w:val="ru-RU"/>
        </w:rPr>
        <w:t xml:space="preserve">  до с.Ханколь, с. Ханкуль,  с.Шалгын,  с.Косколь, с.</w:t>
      </w:r>
      <w:r w:rsidRPr="006A623A">
        <w:rPr>
          <w:rFonts w:ascii="Times New Roman" w:hAnsi="Times New Roman" w:cs="Times New Roman"/>
          <w:color w:val="000000"/>
          <w:sz w:val="26"/>
          <w:szCs w:val="26"/>
          <w:lang w:val="ru-RU"/>
        </w:rPr>
        <w:t>Егиндикуль  Каратобинского района ЗКО»  принят актом приемки объектов в эксплуатацию от 21.10.2015 г</w:t>
      </w:r>
      <w:r w:rsidR="00E53E55" w:rsidRPr="006A623A">
        <w:rPr>
          <w:rFonts w:ascii="Times New Roman" w:hAnsi="Times New Roman" w:cs="Times New Roman"/>
          <w:color w:val="000000"/>
          <w:sz w:val="26"/>
          <w:szCs w:val="26"/>
          <w:lang w:val="ru-RU"/>
        </w:rPr>
        <w:t>ода</w:t>
      </w:r>
      <w:r w:rsidR="00334326" w:rsidRPr="006A623A">
        <w:rPr>
          <w:rFonts w:ascii="Times New Roman" w:hAnsi="Times New Roman" w:cs="Times New Roman"/>
          <w:color w:val="000000"/>
          <w:sz w:val="26"/>
          <w:szCs w:val="26"/>
          <w:lang w:val="ru-RU"/>
        </w:rPr>
        <w:t>.</w:t>
      </w:r>
      <w:r w:rsidRPr="006A623A">
        <w:rPr>
          <w:rFonts w:ascii="Times New Roman" w:hAnsi="Times New Roman" w:cs="Times New Roman"/>
          <w:color w:val="000000"/>
          <w:sz w:val="26"/>
          <w:szCs w:val="26"/>
          <w:lang w:val="ru-RU"/>
        </w:rPr>
        <w:t xml:space="preserve"> </w:t>
      </w:r>
      <w:r w:rsidR="00334326" w:rsidRPr="006A623A">
        <w:rPr>
          <w:rFonts w:ascii="Times New Roman" w:hAnsi="Times New Roman" w:cs="Times New Roman"/>
          <w:color w:val="000000"/>
          <w:sz w:val="26"/>
          <w:szCs w:val="26"/>
          <w:lang w:val="ru-RU"/>
        </w:rPr>
        <w:t xml:space="preserve">Сумма возвратных средств составляет </w:t>
      </w:r>
      <w:r w:rsidRPr="006A623A">
        <w:rPr>
          <w:rFonts w:ascii="Times New Roman" w:hAnsi="Times New Roman" w:cs="Times New Roman"/>
          <w:color w:val="000000"/>
          <w:sz w:val="26"/>
          <w:szCs w:val="26"/>
          <w:lang w:val="ru-RU"/>
        </w:rPr>
        <w:t>2266,1 тыс. тенге.</w:t>
      </w:r>
    </w:p>
    <w:p w:rsidR="00866BA5" w:rsidRPr="006A623A"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6A623A">
        <w:rPr>
          <w:rFonts w:ascii="Times New Roman" w:hAnsi="Times New Roman" w:cs="Times New Roman"/>
          <w:color w:val="000000"/>
          <w:sz w:val="26"/>
          <w:szCs w:val="26"/>
          <w:lang w:val="ru-RU"/>
        </w:rPr>
        <w:t>5. Объе</w:t>
      </w:r>
      <w:r w:rsidR="00931D42" w:rsidRPr="006A623A">
        <w:rPr>
          <w:rFonts w:ascii="Times New Roman" w:hAnsi="Times New Roman" w:cs="Times New Roman"/>
          <w:color w:val="000000"/>
          <w:sz w:val="26"/>
          <w:szCs w:val="26"/>
          <w:lang w:val="ru-RU"/>
        </w:rPr>
        <w:t>кт «Газснабжение с.Ынтымак и с.</w:t>
      </w:r>
      <w:r w:rsidRPr="006A623A">
        <w:rPr>
          <w:rFonts w:ascii="Times New Roman" w:hAnsi="Times New Roman" w:cs="Times New Roman"/>
          <w:color w:val="000000"/>
          <w:sz w:val="26"/>
          <w:szCs w:val="26"/>
          <w:lang w:val="ru-RU"/>
        </w:rPr>
        <w:t>Достык (южная часть) Таскалинского района» принят актом приемки объектов в эксплуатацию от 22.02.2015 г</w:t>
      </w:r>
      <w:r w:rsidR="00E53E55" w:rsidRPr="006A623A">
        <w:rPr>
          <w:rFonts w:ascii="Times New Roman" w:hAnsi="Times New Roman" w:cs="Times New Roman"/>
          <w:color w:val="000000"/>
          <w:sz w:val="26"/>
          <w:szCs w:val="26"/>
          <w:lang w:val="ru-RU"/>
        </w:rPr>
        <w:t>ода</w:t>
      </w:r>
      <w:r w:rsidR="00334326" w:rsidRPr="006A623A">
        <w:rPr>
          <w:rFonts w:ascii="Times New Roman" w:hAnsi="Times New Roman" w:cs="Times New Roman"/>
          <w:color w:val="000000"/>
          <w:sz w:val="26"/>
          <w:szCs w:val="26"/>
          <w:lang w:val="ru-RU"/>
        </w:rPr>
        <w:t>.</w:t>
      </w:r>
      <w:r w:rsidRPr="006A623A">
        <w:rPr>
          <w:rFonts w:ascii="Times New Roman" w:hAnsi="Times New Roman" w:cs="Times New Roman"/>
          <w:color w:val="000000"/>
          <w:sz w:val="26"/>
          <w:szCs w:val="26"/>
          <w:lang w:val="ru-RU"/>
        </w:rPr>
        <w:t xml:space="preserve"> </w:t>
      </w:r>
      <w:r w:rsidR="00334326" w:rsidRPr="006A623A">
        <w:rPr>
          <w:rFonts w:ascii="Times New Roman" w:hAnsi="Times New Roman" w:cs="Times New Roman"/>
          <w:color w:val="000000"/>
          <w:sz w:val="26"/>
          <w:szCs w:val="26"/>
          <w:lang w:val="ru-RU"/>
        </w:rPr>
        <w:t xml:space="preserve">Сумма возвратных средств составляет </w:t>
      </w:r>
      <w:r w:rsidRPr="006A623A">
        <w:rPr>
          <w:rFonts w:ascii="Times New Roman" w:hAnsi="Times New Roman" w:cs="Times New Roman"/>
          <w:color w:val="000000"/>
          <w:sz w:val="26"/>
          <w:szCs w:val="26"/>
          <w:lang w:val="ru-RU"/>
        </w:rPr>
        <w:t>193,9 тыс. тенге.</w:t>
      </w:r>
    </w:p>
    <w:p w:rsidR="00866BA5" w:rsidRPr="006A623A"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6A623A">
        <w:rPr>
          <w:rFonts w:ascii="Times New Roman" w:hAnsi="Times New Roman" w:cs="Times New Roman"/>
          <w:color w:val="000000"/>
          <w:sz w:val="26"/>
          <w:szCs w:val="26"/>
          <w:lang w:val="ru-RU"/>
        </w:rPr>
        <w:t>6. Объект «Строительство газопровода высокого давлени</w:t>
      </w:r>
      <w:r w:rsidR="00817166" w:rsidRPr="006A623A">
        <w:rPr>
          <w:rFonts w:ascii="Times New Roman" w:hAnsi="Times New Roman" w:cs="Times New Roman"/>
          <w:color w:val="000000"/>
          <w:sz w:val="26"/>
          <w:szCs w:val="26"/>
          <w:lang w:val="ru-RU"/>
        </w:rPr>
        <w:t>я</w:t>
      </w:r>
      <w:r w:rsidRPr="006A623A">
        <w:rPr>
          <w:rFonts w:ascii="Times New Roman" w:hAnsi="Times New Roman" w:cs="Times New Roman"/>
          <w:color w:val="000000"/>
          <w:sz w:val="26"/>
          <w:szCs w:val="26"/>
          <w:lang w:val="ru-RU"/>
        </w:rPr>
        <w:t xml:space="preserve">  от с.Жымп</w:t>
      </w:r>
      <w:r w:rsidR="00931D42" w:rsidRPr="006A623A">
        <w:rPr>
          <w:rFonts w:ascii="Times New Roman" w:hAnsi="Times New Roman" w:cs="Times New Roman"/>
          <w:color w:val="000000"/>
          <w:sz w:val="26"/>
          <w:szCs w:val="26"/>
          <w:lang w:val="ru-RU"/>
        </w:rPr>
        <w:t>ита до с.Аралтобе, с.Булан, с.</w:t>
      </w:r>
      <w:r w:rsidRPr="006A623A">
        <w:rPr>
          <w:rFonts w:ascii="Times New Roman" w:hAnsi="Times New Roman" w:cs="Times New Roman"/>
          <w:color w:val="000000"/>
          <w:sz w:val="26"/>
          <w:szCs w:val="26"/>
          <w:lang w:val="ru-RU"/>
        </w:rPr>
        <w:t>Жамбул, с.</w:t>
      </w:r>
      <w:r w:rsidR="00931D42" w:rsidRPr="006A623A">
        <w:rPr>
          <w:rFonts w:ascii="Times New Roman" w:hAnsi="Times New Roman" w:cs="Times New Roman"/>
          <w:color w:val="000000"/>
          <w:sz w:val="26"/>
          <w:szCs w:val="26"/>
          <w:lang w:val="ru-RU"/>
        </w:rPr>
        <w:t>Кызылагаш</w:t>
      </w:r>
      <w:r w:rsidRPr="006A623A">
        <w:rPr>
          <w:rFonts w:ascii="Times New Roman" w:hAnsi="Times New Roman" w:cs="Times New Roman"/>
          <w:color w:val="000000"/>
          <w:sz w:val="26"/>
          <w:szCs w:val="26"/>
          <w:lang w:val="ru-RU"/>
        </w:rPr>
        <w:t xml:space="preserve"> Сырымского района ЗКО» принят актом приемки объектов</w:t>
      </w:r>
      <w:r w:rsidR="00E53E55" w:rsidRPr="006A623A">
        <w:rPr>
          <w:rFonts w:ascii="Times New Roman" w:hAnsi="Times New Roman" w:cs="Times New Roman"/>
          <w:color w:val="000000"/>
          <w:sz w:val="26"/>
          <w:szCs w:val="26"/>
          <w:lang w:val="ru-RU"/>
        </w:rPr>
        <w:t xml:space="preserve"> в эксплуатацию от 22.01.2016 года</w:t>
      </w:r>
      <w:r w:rsidR="00334326" w:rsidRPr="006A623A">
        <w:rPr>
          <w:rFonts w:ascii="Times New Roman" w:hAnsi="Times New Roman" w:cs="Times New Roman"/>
          <w:color w:val="000000"/>
          <w:sz w:val="26"/>
          <w:szCs w:val="26"/>
          <w:lang w:val="ru-RU"/>
        </w:rPr>
        <w:t>.</w:t>
      </w:r>
      <w:r w:rsidRPr="006A623A">
        <w:rPr>
          <w:rFonts w:ascii="Times New Roman" w:hAnsi="Times New Roman" w:cs="Times New Roman"/>
          <w:color w:val="000000"/>
          <w:sz w:val="26"/>
          <w:szCs w:val="26"/>
          <w:lang w:val="ru-RU"/>
        </w:rPr>
        <w:t xml:space="preserve">  </w:t>
      </w:r>
      <w:r w:rsidR="00334326" w:rsidRPr="006A623A">
        <w:rPr>
          <w:rFonts w:ascii="Times New Roman" w:hAnsi="Times New Roman" w:cs="Times New Roman"/>
          <w:color w:val="000000"/>
          <w:sz w:val="26"/>
          <w:szCs w:val="26"/>
          <w:lang w:val="ru-RU"/>
        </w:rPr>
        <w:t xml:space="preserve">Сумма возвратных средств составляет </w:t>
      </w:r>
      <w:r w:rsidRPr="006A623A">
        <w:rPr>
          <w:rFonts w:ascii="Times New Roman" w:hAnsi="Times New Roman" w:cs="Times New Roman"/>
          <w:color w:val="000000"/>
          <w:sz w:val="26"/>
          <w:szCs w:val="26"/>
          <w:lang w:val="ru-RU"/>
        </w:rPr>
        <w:t>1636,1 тыс. тенге.</w:t>
      </w:r>
    </w:p>
    <w:p w:rsidR="00866BA5" w:rsidRPr="006A623A"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6A623A">
        <w:rPr>
          <w:rFonts w:ascii="Times New Roman" w:hAnsi="Times New Roman" w:cs="Times New Roman"/>
          <w:color w:val="000000"/>
          <w:sz w:val="26"/>
          <w:szCs w:val="26"/>
          <w:lang w:val="ru-RU"/>
        </w:rPr>
        <w:t>7. Объект «Строительство газопровода высокого давлени</w:t>
      </w:r>
      <w:r w:rsidR="00817166" w:rsidRPr="006A623A">
        <w:rPr>
          <w:rFonts w:ascii="Times New Roman" w:hAnsi="Times New Roman" w:cs="Times New Roman"/>
          <w:color w:val="000000"/>
          <w:sz w:val="26"/>
          <w:szCs w:val="26"/>
          <w:lang w:val="ru-RU"/>
        </w:rPr>
        <w:t>я</w:t>
      </w:r>
      <w:r w:rsidR="00931D42" w:rsidRPr="006A623A">
        <w:rPr>
          <w:rFonts w:ascii="Times New Roman" w:hAnsi="Times New Roman" w:cs="Times New Roman"/>
          <w:color w:val="000000"/>
          <w:sz w:val="26"/>
          <w:szCs w:val="26"/>
          <w:lang w:val="ru-RU"/>
        </w:rPr>
        <w:t xml:space="preserve">  от с.Жымпита до с.Когерис, с.Тамды, с.Коныр, с.Булдырты, с.</w:t>
      </w:r>
      <w:r w:rsidRPr="006A623A">
        <w:rPr>
          <w:rFonts w:ascii="Times New Roman" w:hAnsi="Times New Roman" w:cs="Times New Roman"/>
          <w:color w:val="000000"/>
          <w:sz w:val="26"/>
          <w:szCs w:val="26"/>
          <w:lang w:val="ru-RU"/>
        </w:rPr>
        <w:t>Каракуды</w:t>
      </w:r>
      <w:r w:rsidR="00931D42" w:rsidRPr="006A623A">
        <w:rPr>
          <w:rFonts w:ascii="Times New Roman" w:hAnsi="Times New Roman" w:cs="Times New Roman"/>
          <w:color w:val="000000"/>
          <w:sz w:val="26"/>
          <w:szCs w:val="26"/>
          <w:lang w:val="ru-RU"/>
        </w:rPr>
        <w:t>к, с.</w:t>
      </w:r>
      <w:r w:rsidRPr="006A623A">
        <w:rPr>
          <w:rFonts w:ascii="Times New Roman" w:hAnsi="Times New Roman" w:cs="Times New Roman"/>
          <w:color w:val="000000"/>
          <w:sz w:val="26"/>
          <w:szCs w:val="26"/>
          <w:lang w:val="ru-RU"/>
        </w:rPr>
        <w:t>Коздикара Сырымского района ЗКО» принят актом приемки объектов в эксплуатацию от 22.01.2016</w:t>
      </w:r>
      <w:r w:rsidR="00931D42" w:rsidRPr="006A623A">
        <w:rPr>
          <w:rFonts w:ascii="Times New Roman" w:hAnsi="Times New Roman" w:cs="Times New Roman"/>
          <w:color w:val="000000"/>
          <w:sz w:val="26"/>
          <w:szCs w:val="26"/>
          <w:lang w:val="ru-RU"/>
        </w:rPr>
        <w:t xml:space="preserve"> года</w:t>
      </w:r>
      <w:r w:rsidR="00334326" w:rsidRPr="006A623A">
        <w:rPr>
          <w:rFonts w:ascii="Times New Roman" w:hAnsi="Times New Roman" w:cs="Times New Roman"/>
          <w:color w:val="000000"/>
          <w:sz w:val="26"/>
          <w:szCs w:val="26"/>
          <w:lang w:val="ru-RU"/>
        </w:rPr>
        <w:t>.</w:t>
      </w:r>
      <w:r w:rsidRPr="006A623A">
        <w:rPr>
          <w:rFonts w:ascii="Times New Roman" w:hAnsi="Times New Roman" w:cs="Times New Roman"/>
          <w:color w:val="000000"/>
          <w:sz w:val="26"/>
          <w:szCs w:val="26"/>
          <w:lang w:val="ru-RU"/>
        </w:rPr>
        <w:t xml:space="preserve"> </w:t>
      </w:r>
      <w:r w:rsidR="00334326" w:rsidRPr="006A623A">
        <w:rPr>
          <w:rFonts w:ascii="Times New Roman" w:hAnsi="Times New Roman" w:cs="Times New Roman"/>
          <w:color w:val="000000"/>
          <w:sz w:val="26"/>
          <w:szCs w:val="26"/>
          <w:lang w:val="ru-RU"/>
        </w:rPr>
        <w:t xml:space="preserve">Сумма возвратных средств составляет </w:t>
      </w:r>
      <w:r w:rsidRPr="006A623A">
        <w:rPr>
          <w:rFonts w:ascii="Times New Roman" w:hAnsi="Times New Roman" w:cs="Times New Roman"/>
          <w:color w:val="000000"/>
          <w:sz w:val="26"/>
          <w:szCs w:val="26"/>
          <w:lang w:val="ru-RU"/>
        </w:rPr>
        <w:t>3143,4 тыс. тенге.</w:t>
      </w:r>
    </w:p>
    <w:p w:rsidR="00866BA5" w:rsidRPr="006A623A"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6A623A">
        <w:rPr>
          <w:rFonts w:ascii="Times New Roman" w:hAnsi="Times New Roman" w:cs="Times New Roman"/>
          <w:color w:val="000000"/>
          <w:sz w:val="26"/>
          <w:szCs w:val="26"/>
          <w:lang w:val="ru-RU"/>
        </w:rPr>
        <w:t>8. Объект «Строительство газопровода   высокого давлени</w:t>
      </w:r>
      <w:r w:rsidR="00817166" w:rsidRPr="006A623A">
        <w:rPr>
          <w:rFonts w:ascii="Times New Roman" w:hAnsi="Times New Roman" w:cs="Times New Roman"/>
          <w:color w:val="000000"/>
          <w:sz w:val="26"/>
          <w:szCs w:val="26"/>
          <w:lang w:val="ru-RU"/>
        </w:rPr>
        <w:t>я</w:t>
      </w:r>
      <w:r w:rsidRPr="006A623A">
        <w:rPr>
          <w:rFonts w:ascii="Times New Roman" w:hAnsi="Times New Roman" w:cs="Times New Roman"/>
          <w:color w:val="000000"/>
          <w:sz w:val="26"/>
          <w:szCs w:val="26"/>
          <w:lang w:val="ru-RU"/>
        </w:rPr>
        <w:t xml:space="preserve">  Сырым</w:t>
      </w:r>
      <w:r w:rsidR="00931D42" w:rsidRPr="006A623A">
        <w:rPr>
          <w:rFonts w:ascii="Times New Roman" w:hAnsi="Times New Roman" w:cs="Times New Roman"/>
          <w:color w:val="000000"/>
          <w:sz w:val="26"/>
          <w:szCs w:val="26"/>
          <w:lang w:val="ru-RU"/>
        </w:rPr>
        <w:t>ского района  от с.Тоганас, с.Анката, с.Караганда, с.</w:t>
      </w:r>
      <w:r w:rsidRPr="006A623A">
        <w:rPr>
          <w:rFonts w:ascii="Times New Roman" w:hAnsi="Times New Roman" w:cs="Times New Roman"/>
          <w:color w:val="000000"/>
          <w:sz w:val="26"/>
          <w:szCs w:val="26"/>
          <w:lang w:val="ru-RU"/>
        </w:rPr>
        <w:t>Куспанку</w:t>
      </w:r>
      <w:r w:rsidR="00931D42" w:rsidRPr="006A623A">
        <w:rPr>
          <w:rFonts w:ascii="Times New Roman" w:hAnsi="Times New Roman" w:cs="Times New Roman"/>
          <w:color w:val="000000"/>
          <w:sz w:val="26"/>
          <w:szCs w:val="26"/>
          <w:lang w:val="ru-RU"/>
        </w:rPr>
        <w:t>ль, с.</w:t>
      </w:r>
      <w:r w:rsidRPr="006A623A">
        <w:rPr>
          <w:rFonts w:ascii="Times New Roman" w:hAnsi="Times New Roman" w:cs="Times New Roman"/>
          <w:color w:val="000000"/>
          <w:sz w:val="26"/>
          <w:szCs w:val="26"/>
          <w:lang w:val="ru-RU"/>
        </w:rPr>
        <w:t>Жанаомир, с.Сасыккуль Сырымского района ЗКО» принят актом приемки объектов в эксплуатацию от 28.08. 2017 г</w:t>
      </w:r>
      <w:r w:rsidR="00931D42" w:rsidRPr="006A623A">
        <w:rPr>
          <w:rFonts w:ascii="Times New Roman" w:hAnsi="Times New Roman" w:cs="Times New Roman"/>
          <w:color w:val="000000"/>
          <w:sz w:val="26"/>
          <w:szCs w:val="26"/>
          <w:lang w:val="ru-RU"/>
        </w:rPr>
        <w:t>ода</w:t>
      </w:r>
      <w:r w:rsidR="00334326" w:rsidRPr="006A623A">
        <w:rPr>
          <w:rFonts w:ascii="Times New Roman" w:hAnsi="Times New Roman" w:cs="Times New Roman"/>
          <w:color w:val="000000"/>
          <w:sz w:val="26"/>
          <w:szCs w:val="26"/>
          <w:lang w:val="ru-RU"/>
        </w:rPr>
        <w:t>.</w:t>
      </w:r>
      <w:r w:rsidRPr="006A623A">
        <w:rPr>
          <w:rFonts w:ascii="Times New Roman" w:hAnsi="Times New Roman" w:cs="Times New Roman"/>
          <w:color w:val="000000"/>
          <w:sz w:val="26"/>
          <w:szCs w:val="26"/>
          <w:lang w:val="ru-RU"/>
        </w:rPr>
        <w:t xml:space="preserve"> </w:t>
      </w:r>
      <w:r w:rsidR="00334326" w:rsidRPr="006A623A">
        <w:rPr>
          <w:rFonts w:ascii="Times New Roman" w:hAnsi="Times New Roman" w:cs="Times New Roman"/>
          <w:color w:val="000000"/>
          <w:sz w:val="26"/>
          <w:szCs w:val="26"/>
          <w:lang w:val="ru-RU"/>
        </w:rPr>
        <w:t xml:space="preserve">Сумма возвратных средств составляет </w:t>
      </w:r>
      <w:r w:rsidRPr="006A623A">
        <w:rPr>
          <w:rFonts w:ascii="Times New Roman" w:hAnsi="Times New Roman" w:cs="Times New Roman"/>
          <w:color w:val="000000"/>
          <w:sz w:val="26"/>
          <w:szCs w:val="26"/>
          <w:lang w:val="ru-RU"/>
        </w:rPr>
        <w:t>566,1 тыс. тенге.</w:t>
      </w:r>
    </w:p>
    <w:p w:rsidR="00866BA5" w:rsidRPr="006A623A"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6A623A">
        <w:rPr>
          <w:rFonts w:ascii="Times New Roman" w:hAnsi="Times New Roman" w:cs="Times New Roman"/>
          <w:color w:val="000000"/>
          <w:sz w:val="26"/>
          <w:szCs w:val="26"/>
          <w:lang w:val="ru-RU"/>
        </w:rPr>
        <w:t>9. Объект «Строительство газопровода  высокого давлени</w:t>
      </w:r>
      <w:r w:rsidR="00817166" w:rsidRPr="006A623A">
        <w:rPr>
          <w:rFonts w:ascii="Times New Roman" w:hAnsi="Times New Roman" w:cs="Times New Roman"/>
          <w:color w:val="000000"/>
          <w:sz w:val="26"/>
          <w:szCs w:val="26"/>
          <w:lang w:val="ru-RU"/>
        </w:rPr>
        <w:t>я</w:t>
      </w:r>
      <w:r w:rsidRPr="006A623A">
        <w:rPr>
          <w:rFonts w:ascii="Times New Roman" w:hAnsi="Times New Roman" w:cs="Times New Roman"/>
          <w:color w:val="000000"/>
          <w:sz w:val="26"/>
          <w:szCs w:val="26"/>
          <w:lang w:val="ru-RU"/>
        </w:rPr>
        <w:t xml:space="preserve">  от с.Калдыгайты до с.Ушана, с.Толен Каратобинского района ЗКО» принят актом приемки объектов в эксплуатацию от </w:t>
      </w:r>
      <w:r w:rsidR="00931D42" w:rsidRPr="006A623A">
        <w:rPr>
          <w:rFonts w:ascii="Times New Roman" w:hAnsi="Times New Roman" w:cs="Times New Roman"/>
          <w:color w:val="000000"/>
          <w:sz w:val="26"/>
          <w:szCs w:val="26"/>
          <w:lang w:val="ru-RU"/>
        </w:rPr>
        <w:t>0</w:t>
      </w:r>
      <w:r w:rsidRPr="006A623A">
        <w:rPr>
          <w:rFonts w:ascii="Times New Roman" w:hAnsi="Times New Roman" w:cs="Times New Roman"/>
          <w:color w:val="000000"/>
          <w:sz w:val="26"/>
          <w:szCs w:val="26"/>
          <w:lang w:val="ru-RU"/>
        </w:rPr>
        <w:t>8.05. 2015 г</w:t>
      </w:r>
      <w:r w:rsidR="00931D42" w:rsidRPr="006A623A">
        <w:rPr>
          <w:rFonts w:ascii="Times New Roman" w:hAnsi="Times New Roman" w:cs="Times New Roman"/>
          <w:color w:val="000000"/>
          <w:sz w:val="26"/>
          <w:szCs w:val="26"/>
          <w:lang w:val="ru-RU"/>
        </w:rPr>
        <w:t>ода</w:t>
      </w:r>
      <w:r w:rsidR="00334326" w:rsidRPr="006A623A">
        <w:rPr>
          <w:rFonts w:ascii="Times New Roman" w:hAnsi="Times New Roman" w:cs="Times New Roman"/>
          <w:color w:val="000000"/>
          <w:sz w:val="26"/>
          <w:szCs w:val="26"/>
          <w:lang w:val="ru-RU"/>
        </w:rPr>
        <w:t>.</w:t>
      </w:r>
      <w:r w:rsidRPr="006A623A">
        <w:rPr>
          <w:rFonts w:ascii="Times New Roman" w:hAnsi="Times New Roman" w:cs="Times New Roman"/>
          <w:color w:val="000000"/>
          <w:sz w:val="26"/>
          <w:szCs w:val="26"/>
          <w:lang w:val="ru-RU"/>
        </w:rPr>
        <w:t xml:space="preserve"> </w:t>
      </w:r>
      <w:r w:rsidR="00334326" w:rsidRPr="006A623A">
        <w:rPr>
          <w:rFonts w:ascii="Times New Roman" w:hAnsi="Times New Roman" w:cs="Times New Roman"/>
          <w:color w:val="000000"/>
          <w:sz w:val="26"/>
          <w:szCs w:val="26"/>
          <w:lang w:val="ru-RU"/>
        </w:rPr>
        <w:t xml:space="preserve">Сумма возвратных средств составляет </w:t>
      </w:r>
      <w:r w:rsidRPr="006A623A">
        <w:rPr>
          <w:rFonts w:ascii="Times New Roman" w:hAnsi="Times New Roman" w:cs="Times New Roman"/>
          <w:color w:val="000000"/>
          <w:sz w:val="26"/>
          <w:szCs w:val="26"/>
          <w:lang w:val="ru-RU"/>
        </w:rPr>
        <w:t>830,65 тыс. тенге.</w:t>
      </w:r>
    </w:p>
    <w:p w:rsidR="00866BA5" w:rsidRPr="006A623A"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6A623A">
        <w:rPr>
          <w:rFonts w:ascii="Times New Roman" w:hAnsi="Times New Roman" w:cs="Times New Roman"/>
          <w:color w:val="000000"/>
          <w:sz w:val="26"/>
          <w:szCs w:val="26"/>
          <w:lang w:val="ru-RU"/>
        </w:rPr>
        <w:t>10.  Объект «Строительство газопровода высокого давлени</w:t>
      </w:r>
      <w:r w:rsidR="00817166" w:rsidRPr="006A623A">
        <w:rPr>
          <w:rFonts w:ascii="Times New Roman" w:hAnsi="Times New Roman" w:cs="Times New Roman"/>
          <w:color w:val="000000"/>
          <w:sz w:val="26"/>
          <w:szCs w:val="26"/>
          <w:lang w:val="ru-RU"/>
        </w:rPr>
        <w:t>я</w:t>
      </w:r>
      <w:r w:rsidR="00931D42" w:rsidRPr="006A623A">
        <w:rPr>
          <w:rFonts w:ascii="Times New Roman" w:hAnsi="Times New Roman" w:cs="Times New Roman"/>
          <w:color w:val="000000"/>
          <w:sz w:val="26"/>
          <w:szCs w:val="26"/>
          <w:lang w:val="ru-RU"/>
        </w:rPr>
        <w:t xml:space="preserve"> с.</w:t>
      </w:r>
      <w:r w:rsidRPr="006A623A">
        <w:rPr>
          <w:rFonts w:ascii="Times New Roman" w:hAnsi="Times New Roman" w:cs="Times New Roman"/>
          <w:color w:val="000000"/>
          <w:sz w:val="26"/>
          <w:szCs w:val="26"/>
          <w:lang w:val="ru-RU"/>
        </w:rPr>
        <w:t>Майтубек и с.Жумаев Жан</w:t>
      </w:r>
      <w:r w:rsidR="008B5C83" w:rsidRPr="006A623A">
        <w:rPr>
          <w:rFonts w:ascii="Times New Roman" w:hAnsi="Times New Roman" w:cs="Times New Roman"/>
          <w:color w:val="000000"/>
          <w:sz w:val="26"/>
          <w:szCs w:val="26"/>
          <w:lang w:val="ru-RU"/>
        </w:rPr>
        <w:t>ы</w:t>
      </w:r>
      <w:r w:rsidRPr="006A623A">
        <w:rPr>
          <w:rFonts w:ascii="Times New Roman" w:hAnsi="Times New Roman" w:cs="Times New Roman"/>
          <w:color w:val="000000"/>
          <w:sz w:val="26"/>
          <w:szCs w:val="26"/>
          <w:lang w:val="ru-RU"/>
        </w:rPr>
        <w:t>бекского района ЗКО» принят актом приемки объектов в эксплуатацию от 27.12. 2017</w:t>
      </w:r>
      <w:r w:rsidR="00931D42" w:rsidRPr="006A623A">
        <w:rPr>
          <w:rFonts w:ascii="Times New Roman" w:hAnsi="Times New Roman" w:cs="Times New Roman"/>
          <w:color w:val="000000"/>
          <w:sz w:val="26"/>
          <w:szCs w:val="26"/>
          <w:lang w:val="ru-RU"/>
        </w:rPr>
        <w:t xml:space="preserve"> </w:t>
      </w:r>
      <w:r w:rsidRPr="006A623A">
        <w:rPr>
          <w:rFonts w:ascii="Times New Roman" w:hAnsi="Times New Roman" w:cs="Times New Roman"/>
          <w:color w:val="000000"/>
          <w:sz w:val="26"/>
          <w:szCs w:val="26"/>
          <w:lang w:val="ru-RU"/>
        </w:rPr>
        <w:t>г</w:t>
      </w:r>
      <w:r w:rsidR="00931D42" w:rsidRPr="006A623A">
        <w:rPr>
          <w:rFonts w:ascii="Times New Roman" w:hAnsi="Times New Roman" w:cs="Times New Roman"/>
          <w:color w:val="000000"/>
          <w:sz w:val="26"/>
          <w:szCs w:val="26"/>
          <w:lang w:val="ru-RU"/>
        </w:rPr>
        <w:t>ода</w:t>
      </w:r>
      <w:r w:rsidR="00334326" w:rsidRPr="006A623A">
        <w:rPr>
          <w:rFonts w:ascii="Times New Roman" w:hAnsi="Times New Roman" w:cs="Times New Roman"/>
          <w:color w:val="000000"/>
          <w:sz w:val="26"/>
          <w:szCs w:val="26"/>
          <w:lang w:val="ru-RU"/>
        </w:rPr>
        <w:t>.</w:t>
      </w:r>
      <w:r w:rsidRPr="006A623A">
        <w:rPr>
          <w:rFonts w:ascii="Times New Roman" w:hAnsi="Times New Roman" w:cs="Times New Roman"/>
          <w:color w:val="000000"/>
          <w:sz w:val="26"/>
          <w:szCs w:val="26"/>
          <w:lang w:val="ru-RU"/>
        </w:rPr>
        <w:t xml:space="preserve"> </w:t>
      </w:r>
      <w:r w:rsidR="00334326" w:rsidRPr="006A623A">
        <w:rPr>
          <w:rFonts w:ascii="Times New Roman" w:hAnsi="Times New Roman" w:cs="Times New Roman"/>
          <w:color w:val="000000"/>
          <w:sz w:val="26"/>
          <w:szCs w:val="26"/>
          <w:lang w:val="ru-RU"/>
        </w:rPr>
        <w:t xml:space="preserve">Сумма возвратных средств составляет </w:t>
      </w:r>
      <w:r w:rsidRPr="006A623A">
        <w:rPr>
          <w:rFonts w:ascii="Times New Roman" w:hAnsi="Times New Roman" w:cs="Times New Roman"/>
          <w:color w:val="000000"/>
          <w:sz w:val="26"/>
          <w:szCs w:val="26"/>
          <w:lang w:val="ru-RU"/>
        </w:rPr>
        <w:t>160,5 тыс. тенге.</w:t>
      </w:r>
    </w:p>
    <w:p w:rsidR="002A5A95" w:rsidRDefault="00BC5C54" w:rsidP="002A5A95">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6A623A">
        <w:rPr>
          <w:rFonts w:ascii="Times New Roman" w:hAnsi="Times New Roman" w:cs="Times New Roman"/>
          <w:color w:val="000000"/>
          <w:sz w:val="26"/>
          <w:szCs w:val="26"/>
          <w:lang w:val="ru-RU"/>
        </w:rPr>
        <w:t>11. Объект «Газоснабжение с.Тогайлы Таскалинского района ЗКО» принят актом приемки объектов в эксплуатацию от 25.09.2015 г</w:t>
      </w:r>
      <w:r w:rsidR="00931D42" w:rsidRPr="006A623A">
        <w:rPr>
          <w:rFonts w:ascii="Times New Roman" w:hAnsi="Times New Roman" w:cs="Times New Roman"/>
          <w:color w:val="000000"/>
          <w:sz w:val="26"/>
          <w:szCs w:val="26"/>
          <w:lang w:val="ru-RU"/>
        </w:rPr>
        <w:t>ода</w:t>
      </w:r>
      <w:r w:rsidR="00334326" w:rsidRPr="006A623A">
        <w:rPr>
          <w:rFonts w:ascii="Times New Roman" w:hAnsi="Times New Roman" w:cs="Times New Roman"/>
          <w:color w:val="000000"/>
          <w:sz w:val="26"/>
          <w:szCs w:val="26"/>
          <w:lang w:val="ru-RU"/>
        </w:rPr>
        <w:t>.</w:t>
      </w:r>
      <w:r w:rsidRPr="006A623A">
        <w:rPr>
          <w:rFonts w:ascii="Times New Roman" w:hAnsi="Times New Roman" w:cs="Times New Roman"/>
          <w:color w:val="000000"/>
          <w:sz w:val="26"/>
          <w:szCs w:val="26"/>
          <w:lang w:val="ru-RU"/>
        </w:rPr>
        <w:t xml:space="preserve"> </w:t>
      </w:r>
      <w:r w:rsidR="00334326" w:rsidRPr="006A623A">
        <w:rPr>
          <w:rFonts w:ascii="Times New Roman" w:hAnsi="Times New Roman" w:cs="Times New Roman"/>
          <w:color w:val="000000"/>
          <w:sz w:val="26"/>
          <w:szCs w:val="26"/>
          <w:lang w:val="ru-RU"/>
        </w:rPr>
        <w:t xml:space="preserve">Сумма возвратных средств составляет </w:t>
      </w:r>
      <w:r w:rsidRPr="006A623A">
        <w:rPr>
          <w:rFonts w:ascii="Times New Roman" w:hAnsi="Times New Roman" w:cs="Times New Roman"/>
          <w:color w:val="000000"/>
          <w:sz w:val="26"/>
          <w:szCs w:val="26"/>
          <w:lang w:val="ru-RU"/>
        </w:rPr>
        <w:t>132,6 тыс. тенге.</w:t>
      </w:r>
    </w:p>
    <w:p w:rsidR="002A7BCF" w:rsidRPr="002A5A95" w:rsidRDefault="00BC5C54" w:rsidP="002A5A95">
      <w:pPr>
        <w:pBdr>
          <w:bottom w:val="single" w:sz="4" w:space="31" w:color="FFFFFF"/>
        </w:pBdr>
        <w:spacing w:after="0" w:line="240" w:lineRule="auto"/>
        <w:ind w:firstLine="708"/>
        <w:contextualSpacing/>
        <w:jc w:val="both"/>
        <w:rPr>
          <w:rFonts w:ascii="Times New Roman" w:hAnsi="Times New Roman" w:cs="Times New Roman"/>
          <w:color w:val="000000"/>
          <w:sz w:val="26"/>
          <w:szCs w:val="26"/>
          <w:lang w:val="ru-RU"/>
        </w:rPr>
      </w:pPr>
      <w:r w:rsidRPr="000A74CD">
        <w:rPr>
          <w:rFonts w:ascii="Times New Roman" w:hAnsi="Times New Roman" w:cs="Times New Roman"/>
          <w:b/>
          <w:color w:val="000000"/>
          <w:sz w:val="28"/>
          <w:szCs w:val="28"/>
          <w:lang w:val="ru-RU"/>
        </w:rPr>
        <w:t>Пункт 9.</w:t>
      </w:r>
      <w:r w:rsidRPr="000A74CD">
        <w:rPr>
          <w:rFonts w:ascii="Times New Roman" w:hAnsi="Times New Roman" w:cs="Times New Roman"/>
          <w:color w:val="000000"/>
          <w:sz w:val="28"/>
          <w:szCs w:val="28"/>
          <w:lang w:val="ru-RU"/>
        </w:rPr>
        <w:t xml:space="preserve"> В нарушение п.1 ст.60 Закона РК «Об архитектурной, градостроительной и строительной деятельности» от 16.07.2001 года и п. 3.4 СНиП РК 8.02-09-2002 «Порядок определения сметной стоимости строительства в РК» </w:t>
      </w:r>
      <w:r w:rsidR="00607CB0">
        <w:rPr>
          <w:rFonts w:ascii="Times New Roman" w:hAnsi="Times New Roman" w:cs="Times New Roman"/>
          <w:color w:val="000000"/>
          <w:sz w:val="28"/>
          <w:szCs w:val="28"/>
          <w:lang w:val="ru-RU"/>
        </w:rPr>
        <w:t xml:space="preserve">заказчиком </w:t>
      </w:r>
      <w:r w:rsidRPr="000A74CD">
        <w:rPr>
          <w:rFonts w:ascii="Times New Roman" w:hAnsi="Times New Roman" w:cs="Times New Roman"/>
          <w:color w:val="000000"/>
          <w:sz w:val="28"/>
          <w:szCs w:val="28"/>
          <w:lang w:val="ru-RU"/>
        </w:rPr>
        <w:t>не приняты меры по возмещению возвратных сумм, предусмотренных проектно-сметной документацией</w:t>
      </w:r>
      <w:r w:rsidR="008B5C83">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 xml:space="preserve"> по вышеуказанным объектам строительства на общую сумму </w:t>
      </w:r>
      <w:r w:rsidRPr="000A74CD">
        <w:rPr>
          <w:rFonts w:ascii="Times New Roman" w:hAnsi="Times New Roman" w:cs="Times New Roman"/>
          <w:b/>
          <w:color w:val="000000"/>
          <w:sz w:val="28"/>
          <w:szCs w:val="28"/>
          <w:lang w:val="ru-RU"/>
        </w:rPr>
        <w:t>12 842,9 тыс. тенге.</w:t>
      </w:r>
    </w:p>
    <w:p w:rsidR="005D5687" w:rsidRDefault="000A74CD" w:rsidP="00C867A6">
      <w:pPr>
        <w:pBdr>
          <w:bottom w:val="single" w:sz="4" w:space="31" w:color="FFFFFF"/>
        </w:pBdr>
        <w:spacing w:after="0" w:line="240" w:lineRule="auto"/>
        <w:ind w:firstLine="708"/>
        <w:contextualSpacing/>
        <w:jc w:val="center"/>
        <w:rPr>
          <w:rFonts w:ascii="Times New Roman" w:hAnsi="Times New Roman" w:cs="Times New Roman"/>
          <w:b/>
          <w:i/>
          <w:color w:val="000000"/>
          <w:sz w:val="28"/>
          <w:szCs w:val="28"/>
          <w:lang w:val="ru-RU"/>
        </w:rPr>
      </w:pPr>
      <w:r w:rsidRPr="005D5687">
        <w:rPr>
          <w:rFonts w:ascii="Times New Roman" w:hAnsi="Times New Roman" w:cs="Times New Roman"/>
          <w:b/>
          <w:i/>
          <w:color w:val="000000"/>
          <w:sz w:val="28"/>
          <w:szCs w:val="28"/>
          <w:lang w:val="ru-RU"/>
        </w:rPr>
        <w:t>А</w:t>
      </w:r>
      <w:r w:rsidR="006C2AF3" w:rsidRPr="005D5687">
        <w:rPr>
          <w:rFonts w:ascii="Times New Roman" w:hAnsi="Times New Roman" w:cs="Times New Roman"/>
          <w:b/>
          <w:i/>
          <w:color w:val="000000"/>
          <w:sz w:val="28"/>
          <w:szCs w:val="28"/>
          <w:lang w:val="ru-RU"/>
        </w:rPr>
        <w:t>удит по вопросу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p w:rsidR="000B179C" w:rsidRPr="005D5687" w:rsidRDefault="000B179C" w:rsidP="00C867A6">
      <w:pPr>
        <w:pBdr>
          <w:bottom w:val="single" w:sz="4" w:space="31" w:color="FFFFFF"/>
        </w:pBdr>
        <w:spacing w:after="0" w:line="240" w:lineRule="auto"/>
        <w:ind w:firstLine="708"/>
        <w:contextualSpacing/>
        <w:jc w:val="both"/>
        <w:rPr>
          <w:rFonts w:ascii="Times New Roman" w:hAnsi="Times New Roman" w:cs="Times New Roman"/>
          <w:b/>
          <w:i/>
          <w:color w:val="000000"/>
          <w:sz w:val="28"/>
          <w:szCs w:val="28"/>
          <w:lang w:val="ru-RU"/>
        </w:rPr>
      </w:pPr>
      <w:r w:rsidRPr="000B179C">
        <w:rPr>
          <w:rFonts w:ascii="Times New Roman" w:hAnsi="Times New Roman" w:cs="Times New Roman"/>
          <w:color w:val="000000"/>
          <w:sz w:val="28"/>
          <w:szCs w:val="28"/>
          <w:lang w:val="ru-RU"/>
        </w:rPr>
        <w:t xml:space="preserve">ГУ «Управление энергетики и </w:t>
      </w:r>
      <w:r w:rsidR="008B5C83" w:rsidRPr="008B5C83">
        <w:rPr>
          <w:rFonts w:ascii="Times New Roman" w:hAnsi="Times New Roman" w:cs="Times New Roman"/>
          <w:color w:val="000000"/>
          <w:sz w:val="28"/>
          <w:szCs w:val="28"/>
          <w:lang w:val="ru-RU"/>
        </w:rPr>
        <w:t xml:space="preserve">жилищно-коммунального хозяйства </w:t>
      </w:r>
      <w:r w:rsidRPr="000B179C">
        <w:rPr>
          <w:rFonts w:ascii="Times New Roman" w:hAnsi="Times New Roman" w:cs="Times New Roman"/>
          <w:color w:val="000000"/>
          <w:sz w:val="28"/>
          <w:szCs w:val="28"/>
          <w:lang w:val="ru-RU"/>
        </w:rPr>
        <w:t>ЗКО» согласно Сводного реестра</w:t>
      </w:r>
      <w:r w:rsidR="00F17C66" w:rsidRPr="00F17C66">
        <w:rPr>
          <w:lang w:val="ru-RU"/>
        </w:rPr>
        <w:t xml:space="preserve"> </w:t>
      </w:r>
      <w:r w:rsidR="00F17C66" w:rsidRPr="00F17C66">
        <w:rPr>
          <w:rFonts w:ascii="Times New Roman" w:hAnsi="Times New Roman" w:cs="Times New Roman"/>
          <w:color w:val="000000"/>
          <w:sz w:val="28"/>
          <w:szCs w:val="28"/>
          <w:lang w:val="ru-RU"/>
        </w:rPr>
        <w:t>фактически оказанных услуг по подаче питьевой воды</w:t>
      </w:r>
      <w:r w:rsidRPr="000B179C">
        <w:rPr>
          <w:rFonts w:ascii="Times New Roman" w:hAnsi="Times New Roman" w:cs="Times New Roman"/>
          <w:color w:val="000000"/>
          <w:sz w:val="28"/>
          <w:szCs w:val="28"/>
          <w:lang w:val="ru-RU"/>
        </w:rPr>
        <w:t xml:space="preserve"> за период с 15 по 31 декабря 2014 года</w:t>
      </w:r>
      <w:r w:rsidR="00F17C66" w:rsidRPr="00F17C66">
        <w:rPr>
          <w:rFonts w:ascii="Times New Roman" w:hAnsi="Times New Roman" w:cs="Times New Roman"/>
          <w:color w:val="000000"/>
          <w:sz w:val="28"/>
          <w:szCs w:val="28"/>
          <w:lang w:val="ru-RU"/>
        </w:rPr>
        <w:t xml:space="preserve"> </w:t>
      </w:r>
      <w:r w:rsidR="00F17C66" w:rsidRPr="000B179C">
        <w:rPr>
          <w:rFonts w:ascii="Times New Roman" w:hAnsi="Times New Roman" w:cs="Times New Roman"/>
          <w:color w:val="000000"/>
          <w:sz w:val="28"/>
          <w:szCs w:val="28"/>
          <w:lang w:val="ru-RU"/>
        </w:rPr>
        <w:t xml:space="preserve">по программе 279032 015 311 за счет средств из </w:t>
      </w:r>
      <w:r w:rsidR="00917249">
        <w:rPr>
          <w:rFonts w:ascii="Times New Roman" w:hAnsi="Times New Roman" w:cs="Times New Roman"/>
          <w:color w:val="000000"/>
          <w:sz w:val="28"/>
          <w:szCs w:val="28"/>
          <w:lang w:val="ru-RU"/>
        </w:rPr>
        <w:t>местного бюджета</w:t>
      </w:r>
      <w:r w:rsidR="00F17C66" w:rsidRPr="000B179C">
        <w:rPr>
          <w:rFonts w:ascii="Times New Roman" w:hAnsi="Times New Roman" w:cs="Times New Roman"/>
          <w:color w:val="000000"/>
          <w:sz w:val="28"/>
          <w:szCs w:val="28"/>
          <w:lang w:val="ru-RU"/>
        </w:rPr>
        <w:t xml:space="preserve">, </w:t>
      </w:r>
      <w:r w:rsidRPr="000B179C">
        <w:rPr>
          <w:rFonts w:ascii="Times New Roman" w:hAnsi="Times New Roman" w:cs="Times New Roman"/>
          <w:color w:val="000000"/>
          <w:sz w:val="28"/>
          <w:szCs w:val="28"/>
          <w:lang w:val="ru-RU"/>
        </w:rPr>
        <w:t>перечисл</w:t>
      </w:r>
      <w:r w:rsidR="00F17C66">
        <w:rPr>
          <w:rFonts w:ascii="Times New Roman" w:hAnsi="Times New Roman" w:cs="Times New Roman"/>
          <w:color w:val="000000"/>
          <w:sz w:val="28"/>
          <w:szCs w:val="28"/>
          <w:lang w:val="ru-RU"/>
        </w:rPr>
        <w:t>ило</w:t>
      </w:r>
      <w:r w:rsidRPr="000B179C">
        <w:rPr>
          <w:rFonts w:ascii="Times New Roman" w:hAnsi="Times New Roman" w:cs="Times New Roman"/>
          <w:color w:val="000000"/>
          <w:sz w:val="28"/>
          <w:szCs w:val="28"/>
          <w:lang w:val="ru-RU"/>
        </w:rPr>
        <w:t xml:space="preserve"> </w:t>
      </w:r>
      <w:r w:rsidR="00917249">
        <w:rPr>
          <w:rFonts w:ascii="Times New Roman" w:hAnsi="Times New Roman" w:cs="Times New Roman"/>
          <w:color w:val="000000"/>
          <w:sz w:val="28"/>
          <w:szCs w:val="28"/>
          <w:lang w:val="ru-RU"/>
        </w:rPr>
        <w:t xml:space="preserve">в январе 2015 года субсидии </w:t>
      </w:r>
      <w:r w:rsidRPr="000B179C">
        <w:rPr>
          <w:rFonts w:ascii="Times New Roman" w:hAnsi="Times New Roman" w:cs="Times New Roman"/>
          <w:color w:val="000000"/>
          <w:sz w:val="28"/>
          <w:szCs w:val="28"/>
          <w:lang w:val="ru-RU"/>
        </w:rPr>
        <w:t>в Казталовское ГКП на ПХВ Акимата Казталовского района ЗКО</w:t>
      </w:r>
      <w:r w:rsidR="00F17C66">
        <w:rPr>
          <w:rFonts w:ascii="Times New Roman" w:hAnsi="Times New Roman" w:cs="Times New Roman"/>
          <w:color w:val="000000"/>
          <w:sz w:val="28"/>
          <w:szCs w:val="28"/>
          <w:lang w:val="ru-RU"/>
        </w:rPr>
        <w:t xml:space="preserve"> </w:t>
      </w:r>
      <w:r w:rsidR="00917249">
        <w:rPr>
          <w:rFonts w:ascii="Times New Roman" w:hAnsi="Times New Roman" w:cs="Times New Roman"/>
          <w:color w:val="000000"/>
          <w:sz w:val="28"/>
          <w:szCs w:val="28"/>
          <w:lang w:val="ru-RU"/>
        </w:rPr>
        <w:t>в сумме</w:t>
      </w:r>
      <w:r w:rsidRPr="000B179C">
        <w:rPr>
          <w:rFonts w:ascii="Times New Roman" w:hAnsi="Times New Roman" w:cs="Times New Roman"/>
          <w:color w:val="000000"/>
          <w:sz w:val="28"/>
          <w:szCs w:val="28"/>
          <w:lang w:val="ru-RU"/>
        </w:rPr>
        <w:t xml:space="preserve"> 1 120, 8 тыс. тенге. </w:t>
      </w:r>
    </w:p>
    <w:p w:rsidR="00F17C66" w:rsidRDefault="000B179C"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B179C">
        <w:rPr>
          <w:rFonts w:ascii="Times New Roman" w:hAnsi="Times New Roman" w:cs="Times New Roman"/>
          <w:color w:val="000000"/>
          <w:sz w:val="28"/>
          <w:szCs w:val="28"/>
          <w:lang w:val="ru-RU"/>
        </w:rPr>
        <w:t xml:space="preserve">Однако в книге Журнал-Главная и оборотной ведомости по сч.3115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 по состоянию на </w:t>
      </w:r>
      <w:r w:rsidR="00F17C66">
        <w:rPr>
          <w:rFonts w:ascii="Times New Roman" w:hAnsi="Times New Roman" w:cs="Times New Roman"/>
          <w:color w:val="000000"/>
          <w:sz w:val="28"/>
          <w:szCs w:val="28"/>
          <w:lang w:val="ru-RU"/>
        </w:rPr>
        <w:t>0</w:t>
      </w:r>
      <w:r w:rsidRPr="000B179C">
        <w:rPr>
          <w:rFonts w:ascii="Times New Roman" w:hAnsi="Times New Roman" w:cs="Times New Roman"/>
          <w:color w:val="000000"/>
          <w:sz w:val="28"/>
          <w:szCs w:val="28"/>
          <w:lang w:val="ru-RU"/>
        </w:rPr>
        <w:t>1.01.2015</w:t>
      </w:r>
      <w:r w:rsidR="00F17C66">
        <w:rPr>
          <w:rFonts w:ascii="Times New Roman" w:hAnsi="Times New Roman" w:cs="Times New Roman"/>
          <w:color w:val="000000"/>
          <w:sz w:val="28"/>
          <w:szCs w:val="28"/>
          <w:lang w:val="ru-RU"/>
        </w:rPr>
        <w:t xml:space="preserve"> </w:t>
      </w:r>
      <w:r w:rsidRPr="000B179C">
        <w:rPr>
          <w:rFonts w:ascii="Times New Roman" w:hAnsi="Times New Roman" w:cs="Times New Roman"/>
          <w:color w:val="000000"/>
          <w:sz w:val="28"/>
          <w:szCs w:val="28"/>
          <w:lang w:val="ru-RU"/>
        </w:rPr>
        <w:t>г</w:t>
      </w:r>
      <w:r w:rsidR="00F17C66">
        <w:rPr>
          <w:rFonts w:ascii="Times New Roman" w:hAnsi="Times New Roman" w:cs="Times New Roman"/>
          <w:color w:val="000000"/>
          <w:sz w:val="28"/>
          <w:szCs w:val="28"/>
          <w:lang w:val="ru-RU"/>
        </w:rPr>
        <w:t>ода</w:t>
      </w:r>
      <w:r w:rsidRPr="000B179C">
        <w:rPr>
          <w:rFonts w:ascii="Times New Roman" w:hAnsi="Times New Roman" w:cs="Times New Roman"/>
          <w:color w:val="000000"/>
          <w:sz w:val="28"/>
          <w:szCs w:val="28"/>
          <w:lang w:val="ru-RU"/>
        </w:rPr>
        <w:t xml:space="preserve"> задолженность </w:t>
      </w:r>
      <w:r w:rsidR="00F17C66">
        <w:rPr>
          <w:rFonts w:ascii="Times New Roman" w:hAnsi="Times New Roman" w:cs="Times New Roman"/>
          <w:color w:val="000000"/>
          <w:sz w:val="28"/>
          <w:szCs w:val="28"/>
          <w:lang w:val="ru-RU"/>
        </w:rPr>
        <w:t xml:space="preserve">перед </w:t>
      </w:r>
      <w:r w:rsidR="00F17C66" w:rsidRPr="000B179C">
        <w:rPr>
          <w:rFonts w:ascii="Times New Roman" w:hAnsi="Times New Roman" w:cs="Times New Roman"/>
          <w:color w:val="000000"/>
          <w:sz w:val="28"/>
          <w:szCs w:val="28"/>
          <w:lang w:val="ru-RU"/>
        </w:rPr>
        <w:t xml:space="preserve">Казталовское ГКП на ПХВ </w:t>
      </w:r>
      <w:r w:rsidR="00F17C66">
        <w:rPr>
          <w:rFonts w:ascii="Times New Roman" w:hAnsi="Times New Roman" w:cs="Times New Roman"/>
          <w:color w:val="000000"/>
          <w:sz w:val="28"/>
          <w:szCs w:val="28"/>
          <w:lang w:val="ru-RU"/>
        </w:rPr>
        <w:t>отсутствует, факты предоставлени</w:t>
      </w:r>
      <w:r w:rsidR="00917249">
        <w:rPr>
          <w:rFonts w:ascii="Times New Roman" w:hAnsi="Times New Roman" w:cs="Times New Roman"/>
          <w:color w:val="000000"/>
          <w:sz w:val="28"/>
          <w:szCs w:val="28"/>
          <w:lang w:val="ru-RU"/>
        </w:rPr>
        <w:t>я</w:t>
      </w:r>
      <w:r w:rsidR="00F17C66">
        <w:rPr>
          <w:rFonts w:ascii="Times New Roman" w:hAnsi="Times New Roman" w:cs="Times New Roman"/>
          <w:color w:val="000000"/>
          <w:sz w:val="28"/>
          <w:szCs w:val="28"/>
          <w:lang w:val="ru-RU"/>
        </w:rPr>
        <w:t xml:space="preserve"> указанных услуг не установлены.</w:t>
      </w:r>
    </w:p>
    <w:p w:rsidR="008B5C83" w:rsidRDefault="00BC5C54" w:rsidP="00C867A6">
      <w:pPr>
        <w:pBdr>
          <w:bottom w:val="single" w:sz="4" w:space="31" w:color="FFFFFF"/>
        </w:pBdr>
        <w:spacing w:after="0" w:line="240" w:lineRule="auto"/>
        <w:ind w:firstLine="708"/>
        <w:contextualSpacing/>
        <w:jc w:val="both"/>
        <w:rPr>
          <w:rFonts w:ascii="Times New Roman" w:hAnsi="Times New Roman" w:cs="Times New Roman"/>
          <w:b/>
          <w:i/>
          <w:color w:val="000000"/>
          <w:sz w:val="28"/>
          <w:szCs w:val="28"/>
          <w:lang w:val="ru-RU"/>
        </w:rPr>
      </w:pPr>
      <w:r w:rsidRPr="000A74CD">
        <w:rPr>
          <w:rFonts w:ascii="Times New Roman" w:hAnsi="Times New Roman" w:cs="Times New Roman"/>
          <w:b/>
          <w:color w:val="000000"/>
          <w:sz w:val="28"/>
          <w:szCs w:val="28"/>
          <w:lang w:val="ru-RU"/>
        </w:rPr>
        <w:t xml:space="preserve">Пункт </w:t>
      </w:r>
      <w:r w:rsidR="008D57F0">
        <w:rPr>
          <w:rFonts w:ascii="Times New Roman" w:hAnsi="Times New Roman" w:cs="Times New Roman"/>
          <w:b/>
          <w:color w:val="000000"/>
          <w:sz w:val="28"/>
          <w:szCs w:val="28"/>
          <w:lang w:val="ru-RU"/>
        </w:rPr>
        <w:t>10</w:t>
      </w:r>
      <w:r w:rsidRPr="000A74CD">
        <w:rPr>
          <w:rFonts w:ascii="Times New Roman" w:hAnsi="Times New Roman" w:cs="Times New Roman"/>
          <w:b/>
          <w:color w:val="000000"/>
          <w:sz w:val="28"/>
          <w:szCs w:val="28"/>
          <w:lang w:val="ru-RU"/>
        </w:rPr>
        <w:t>.</w:t>
      </w:r>
      <w:r w:rsidRPr="000A74CD">
        <w:rPr>
          <w:rFonts w:ascii="Times New Roman" w:hAnsi="Times New Roman" w:cs="Times New Roman"/>
          <w:color w:val="000000"/>
          <w:sz w:val="28"/>
          <w:szCs w:val="28"/>
          <w:lang w:val="ru-RU"/>
        </w:rPr>
        <w:t xml:space="preserve"> </w:t>
      </w:r>
      <w:r w:rsidR="008B5C83">
        <w:rPr>
          <w:rFonts w:ascii="Times New Roman" w:hAnsi="Times New Roman" w:cs="Times New Roman"/>
          <w:color w:val="000000"/>
          <w:sz w:val="28"/>
          <w:szCs w:val="28"/>
          <w:lang w:val="ru-RU"/>
        </w:rPr>
        <w:t>Таким образом,</w:t>
      </w:r>
      <w:r w:rsidR="008B5C83" w:rsidRPr="000A74CD">
        <w:rPr>
          <w:rFonts w:ascii="Times New Roman" w:hAnsi="Times New Roman" w:cs="Times New Roman"/>
          <w:color w:val="000000"/>
          <w:sz w:val="28"/>
          <w:szCs w:val="28"/>
          <w:lang w:val="ru-RU"/>
        </w:rPr>
        <w:t xml:space="preserve"> </w:t>
      </w:r>
      <w:r w:rsidR="008B5C83">
        <w:rPr>
          <w:rFonts w:ascii="Times New Roman" w:hAnsi="Times New Roman" w:cs="Times New Roman"/>
          <w:color w:val="000000"/>
          <w:sz w:val="28"/>
          <w:szCs w:val="28"/>
          <w:lang w:val="ru-RU"/>
        </w:rPr>
        <w:t>в</w:t>
      </w:r>
      <w:r w:rsidRPr="000A74CD">
        <w:rPr>
          <w:rFonts w:ascii="Times New Roman" w:hAnsi="Times New Roman" w:cs="Times New Roman"/>
          <w:color w:val="000000"/>
          <w:sz w:val="28"/>
          <w:szCs w:val="28"/>
          <w:lang w:val="ru-RU"/>
        </w:rPr>
        <w:t xml:space="preserve"> нарушение  п.1 </w:t>
      </w:r>
      <w:r w:rsidR="00607CB0" w:rsidRPr="000A74CD">
        <w:rPr>
          <w:rFonts w:ascii="Times New Roman" w:hAnsi="Times New Roman" w:cs="Times New Roman"/>
          <w:color w:val="000000"/>
          <w:sz w:val="28"/>
          <w:szCs w:val="28"/>
          <w:lang w:val="ru-RU"/>
        </w:rPr>
        <w:t>«Правил субсидирования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r w:rsidR="008B5C83">
        <w:rPr>
          <w:rFonts w:ascii="Times New Roman" w:hAnsi="Times New Roman" w:cs="Times New Roman"/>
          <w:color w:val="000000"/>
          <w:sz w:val="28"/>
          <w:szCs w:val="28"/>
          <w:lang w:val="ru-RU"/>
        </w:rPr>
        <w:t>,</w:t>
      </w:r>
      <w:r w:rsidR="00607CB0">
        <w:rPr>
          <w:rFonts w:ascii="Times New Roman" w:hAnsi="Times New Roman" w:cs="Times New Roman"/>
          <w:color w:val="000000"/>
          <w:sz w:val="28"/>
          <w:szCs w:val="28"/>
          <w:lang w:val="ru-RU"/>
        </w:rPr>
        <w:t xml:space="preserve"> утвержденн</w:t>
      </w:r>
      <w:r w:rsidR="00116140">
        <w:rPr>
          <w:rFonts w:ascii="Times New Roman" w:hAnsi="Times New Roman" w:cs="Times New Roman"/>
          <w:color w:val="000000"/>
          <w:sz w:val="28"/>
          <w:szCs w:val="28"/>
          <w:lang w:val="ru-RU"/>
        </w:rPr>
        <w:t>ых</w:t>
      </w:r>
      <w:r w:rsidR="00607CB0">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постановлени</w:t>
      </w:r>
      <w:r w:rsidR="00607CB0">
        <w:rPr>
          <w:rFonts w:ascii="Times New Roman" w:hAnsi="Times New Roman" w:cs="Times New Roman"/>
          <w:color w:val="000000"/>
          <w:sz w:val="28"/>
          <w:szCs w:val="28"/>
          <w:lang w:val="ru-RU"/>
        </w:rPr>
        <w:t>ем</w:t>
      </w:r>
      <w:r w:rsidRPr="000A74CD">
        <w:rPr>
          <w:rFonts w:ascii="Times New Roman" w:hAnsi="Times New Roman" w:cs="Times New Roman"/>
          <w:color w:val="000000"/>
          <w:sz w:val="28"/>
          <w:szCs w:val="28"/>
          <w:lang w:val="ru-RU"/>
        </w:rPr>
        <w:t xml:space="preserve"> Правительства Республики Казахстан </w:t>
      </w:r>
      <w:r w:rsidR="00607CB0" w:rsidRPr="000A74CD">
        <w:rPr>
          <w:rFonts w:ascii="Times New Roman" w:hAnsi="Times New Roman" w:cs="Times New Roman"/>
          <w:color w:val="000000"/>
          <w:sz w:val="28"/>
          <w:szCs w:val="28"/>
          <w:lang w:val="ru-RU"/>
        </w:rPr>
        <w:t xml:space="preserve">№248 </w:t>
      </w:r>
      <w:r w:rsidRPr="000A74CD">
        <w:rPr>
          <w:rFonts w:ascii="Times New Roman" w:hAnsi="Times New Roman" w:cs="Times New Roman"/>
          <w:color w:val="000000"/>
          <w:sz w:val="28"/>
          <w:szCs w:val="28"/>
          <w:lang w:val="ru-RU"/>
        </w:rPr>
        <w:t xml:space="preserve">от </w:t>
      </w:r>
      <w:r w:rsidR="00607CB0">
        <w:rPr>
          <w:rFonts w:ascii="Times New Roman" w:hAnsi="Times New Roman" w:cs="Times New Roman"/>
          <w:color w:val="000000"/>
          <w:sz w:val="28"/>
          <w:szCs w:val="28"/>
          <w:lang w:val="ru-RU"/>
        </w:rPr>
        <w:t>0</w:t>
      </w:r>
      <w:r w:rsidRPr="000A74CD">
        <w:rPr>
          <w:rFonts w:ascii="Times New Roman" w:hAnsi="Times New Roman" w:cs="Times New Roman"/>
          <w:color w:val="000000"/>
          <w:sz w:val="28"/>
          <w:szCs w:val="28"/>
          <w:lang w:val="ru-RU"/>
        </w:rPr>
        <w:t>5.04.2006</w:t>
      </w:r>
      <w:r w:rsidR="00607CB0">
        <w:rPr>
          <w:rFonts w:ascii="Times New Roman" w:hAnsi="Times New Roman" w:cs="Times New Roman"/>
          <w:color w:val="000000"/>
          <w:sz w:val="28"/>
          <w:szCs w:val="28"/>
          <w:lang w:val="ru-RU"/>
        </w:rPr>
        <w:t xml:space="preserve"> года</w:t>
      </w:r>
      <w:r w:rsidRPr="000A74CD">
        <w:rPr>
          <w:rFonts w:ascii="Times New Roman" w:hAnsi="Times New Roman" w:cs="Times New Roman"/>
          <w:color w:val="000000"/>
          <w:sz w:val="28"/>
          <w:szCs w:val="28"/>
          <w:lang w:val="ru-RU"/>
        </w:rPr>
        <w:t xml:space="preserve">  </w:t>
      </w:r>
      <w:r w:rsidR="008B5C83">
        <w:rPr>
          <w:rFonts w:ascii="Times New Roman" w:hAnsi="Times New Roman" w:cs="Times New Roman"/>
          <w:color w:val="000000"/>
          <w:sz w:val="28"/>
          <w:szCs w:val="28"/>
          <w:lang w:val="ru-RU"/>
        </w:rPr>
        <w:t xml:space="preserve">в январе 2015 года </w:t>
      </w:r>
      <w:r w:rsidRPr="000A74CD">
        <w:rPr>
          <w:rFonts w:ascii="Times New Roman" w:hAnsi="Times New Roman" w:cs="Times New Roman"/>
          <w:color w:val="000000"/>
          <w:sz w:val="28"/>
          <w:szCs w:val="28"/>
          <w:lang w:val="ru-RU"/>
        </w:rPr>
        <w:t xml:space="preserve">необоснованно </w:t>
      </w:r>
      <w:r w:rsidR="00116140">
        <w:rPr>
          <w:rFonts w:ascii="Times New Roman" w:hAnsi="Times New Roman" w:cs="Times New Roman"/>
          <w:color w:val="000000"/>
          <w:sz w:val="28"/>
          <w:szCs w:val="28"/>
          <w:lang w:val="ru-RU"/>
        </w:rPr>
        <w:t>вып</w:t>
      </w:r>
      <w:r w:rsidRPr="000A74CD">
        <w:rPr>
          <w:rFonts w:ascii="Times New Roman" w:hAnsi="Times New Roman" w:cs="Times New Roman"/>
          <w:color w:val="000000"/>
          <w:sz w:val="28"/>
          <w:szCs w:val="28"/>
          <w:lang w:val="ru-RU"/>
        </w:rPr>
        <w:t xml:space="preserve">лачены </w:t>
      </w:r>
      <w:r w:rsidR="00917249">
        <w:rPr>
          <w:rFonts w:ascii="Times New Roman" w:hAnsi="Times New Roman" w:cs="Times New Roman"/>
          <w:color w:val="000000"/>
          <w:sz w:val="28"/>
          <w:szCs w:val="28"/>
          <w:lang w:val="ru-RU"/>
        </w:rPr>
        <w:t>субсидии за не</w:t>
      </w:r>
      <w:r w:rsidR="00116140">
        <w:rPr>
          <w:rFonts w:ascii="Times New Roman" w:hAnsi="Times New Roman" w:cs="Times New Roman"/>
          <w:color w:val="000000"/>
          <w:sz w:val="28"/>
          <w:szCs w:val="28"/>
          <w:lang w:val="ru-RU"/>
        </w:rPr>
        <w:t xml:space="preserve">представленные </w:t>
      </w:r>
      <w:r w:rsidRPr="000A74CD">
        <w:rPr>
          <w:rFonts w:ascii="Times New Roman" w:hAnsi="Times New Roman" w:cs="Times New Roman"/>
          <w:color w:val="000000"/>
          <w:sz w:val="28"/>
          <w:szCs w:val="28"/>
          <w:lang w:val="ru-RU"/>
        </w:rPr>
        <w:t>услуги по подаче питьевой воды, за прошедший финансовый год Казталовск</w:t>
      </w:r>
      <w:r w:rsidR="00116140">
        <w:rPr>
          <w:rFonts w:ascii="Times New Roman" w:hAnsi="Times New Roman" w:cs="Times New Roman"/>
          <w:color w:val="000000"/>
          <w:sz w:val="28"/>
          <w:szCs w:val="28"/>
          <w:lang w:val="ru-RU"/>
        </w:rPr>
        <w:t>ому</w:t>
      </w:r>
      <w:r w:rsidRPr="000A74CD">
        <w:rPr>
          <w:rFonts w:ascii="Times New Roman" w:hAnsi="Times New Roman" w:cs="Times New Roman"/>
          <w:color w:val="000000"/>
          <w:sz w:val="28"/>
          <w:szCs w:val="28"/>
          <w:lang w:val="ru-RU"/>
        </w:rPr>
        <w:t xml:space="preserve"> ГКП на ПХВ Акимата Казталовского района ЗКО, в размере </w:t>
      </w:r>
      <w:r w:rsidRPr="000A74CD">
        <w:rPr>
          <w:rFonts w:ascii="Times New Roman" w:hAnsi="Times New Roman" w:cs="Times New Roman"/>
          <w:b/>
          <w:color w:val="000000"/>
          <w:sz w:val="28"/>
          <w:szCs w:val="28"/>
          <w:lang w:val="ru-RU"/>
        </w:rPr>
        <w:t>1 120,8 тыс.</w:t>
      </w:r>
      <w:r w:rsidR="004A53FC">
        <w:rPr>
          <w:rFonts w:ascii="Times New Roman" w:hAnsi="Times New Roman" w:cs="Times New Roman"/>
          <w:b/>
          <w:color w:val="000000"/>
          <w:sz w:val="28"/>
          <w:szCs w:val="28"/>
          <w:lang w:val="ru-RU"/>
        </w:rPr>
        <w:t xml:space="preserve"> </w:t>
      </w:r>
      <w:r w:rsidRPr="000A74CD">
        <w:rPr>
          <w:rFonts w:ascii="Times New Roman" w:hAnsi="Times New Roman" w:cs="Times New Roman"/>
          <w:b/>
          <w:color w:val="000000"/>
          <w:sz w:val="28"/>
          <w:szCs w:val="28"/>
          <w:lang w:val="ru-RU"/>
        </w:rPr>
        <w:t>тенге.</w:t>
      </w:r>
      <w:r w:rsidR="00CE3909">
        <w:rPr>
          <w:rFonts w:ascii="Times New Roman" w:hAnsi="Times New Roman" w:cs="Times New Roman"/>
          <w:b/>
          <w:i/>
          <w:color w:val="000000"/>
          <w:sz w:val="28"/>
          <w:szCs w:val="28"/>
          <w:lang w:val="ru-RU"/>
        </w:rPr>
        <w:t xml:space="preserve"> </w:t>
      </w:r>
    </w:p>
    <w:p w:rsidR="00416003" w:rsidRPr="00CE3909" w:rsidRDefault="00116140" w:rsidP="00C867A6">
      <w:pPr>
        <w:pBdr>
          <w:bottom w:val="single" w:sz="4" w:space="31" w:color="FFFFFF"/>
        </w:pBdr>
        <w:spacing w:after="0" w:line="240" w:lineRule="auto"/>
        <w:ind w:firstLine="708"/>
        <w:contextualSpacing/>
        <w:jc w:val="both"/>
        <w:rPr>
          <w:rFonts w:ascii="Times New Roman" w:hAnsi="Times New Roman" w:cs="Times New Roman"/>
          <w:b/>
          <w:i/>
          <w:color w:val="000000"/>
          <w:sz w:val="28"/>
          <w:szCs w:val="28"/>
          <w:lang w:val="ru-RU"/>
        </w:rPr>
      </w:pPr>
      <w:r w:rsidRPr="00B95577">
        <w:rPr>
          <w:rFonts w:ascii="Times New Roman" w:hAnsi="Times New Roman" w:cs="Times New Roman"/>
          <w:color w:val="000000"/>
          <w:sz w:val="28"/>
          <w:szCs w:val="28"/>
          <w:lang w:val="ru-RU"/>
        </w:rPr>
        <w:t>Согласно Сводного реестра фактически оказанных услуг по подаче питьевой воды за июль, август 2016 года Управление</w:t>
      </w:r>
      <w:r w:rsidR="00917249">
        <w:rPr>
          <w:rFonts w:ascii="Times New Roman" w:hAnsi="Times New Roman" w:cs="Times New Roman"/>
          <w:color w:val="000000"/>
          <w:sz w:val="28"/>
          <w:szCs w:val="28"/>
          <w:lang w:val="ru-RU"/>
        </w:rPr>
        <w:t>м</w:t>
      </w:r>
      <w:r w:rsidRPr="00B95577">
        <w:rPr>
          <w:rFonts w:ascii="Times New Roman" w:hAnsi="Times New Roman" w:cs="Times New Roman"/>
          <w:color w:val="000000"/>
          <w:sz w:val="28"/>
          <w:szCs w:val="28"/>
          <w:lang w:val="ru-RU"/>
        </w:rPr>
        <w:t xml:space="preserve"> были перечислены субсидии ТОО «Теректі таза-су» на сумму </w:t>
      </w:r>
      <w:r w:rsidR="0060790B" w:rsidRPr="00B95577">
        <w:rPr>
          <w:rFonts w:ascii="Times New Roman" w:hAnsi="Times New Roman" w:cs="Times New Roman"/>
          <w:color w:val="000000"/>
          <w:sz w:val="28"/>
          <w:szCs w:val="28"/>
          <w:lang w:val="ru-RU"/>
        </w:rPr>
        <w:t>17</w:t>
      </w:r>
      <w:r w:rsidR="00B8075E" w:rsidRPr="00B95577">
        <w:rPr>
          <w:rFonts w:ascii="Times New Roman" w:hAnsi="Times New Roman" w:cs="Times New Roman"/>
          <w:color w:val="000000"/>
          <w:sz w:val="28"/>
          <w:szCs w:val="28"/>
          <w:lang w:val="ru-RU"/>
        </w:rPr>
        <w:t> </w:t>
      </w:r>
      <w:r w:rsidR="0060790B" w:rsidRPr="00B95577">
        <w:rPr>
          <w:rFonts w:ascii="Times New Roman" w:hAnsi="Times New Roman" w:cs="Times New Roman"/>
          <w:color w:val="000000"/>
          <w:sz w:val="28"/>
          <w:szCs w:val="28"/>
          <w:lang w:val="ru-RU"/>
        </w:rPr>
        <w:t>140</w:t>
      </w:r>
      <w:r w:rsidR="00B8075E" w:rsidRPr="00B95577">
        <w:rPr>
          <w:rFonts w:ascii="Times New Roman" w:hAnsi="Times New Roman" w:cs="Times New Roman"/>
          <w:color w:val="000000"/>
          <w:sz w:val="28"/>
          <w:szCs w:val="28"/>
          <w:lang w:val="ru-RU"/>
        </w:rPr>
        <w:t>,</w:t>
      </w:r>
      <w:r w:rsidR="0060790B" w:rsidRPr="00B95577">
        <w:rPr>
          <w:rFonts w:ascii="Times New Roman" w:hAnsi="Times New Roman" w:cs="Times New Roman"/>
          <w:color w:val="000000"/>
          <w:sz w:val="28"/>
          <w:szCs w:val="28"/>
          <w:lang w:val="ru-RU"/>
        </w:rPr>
        <w:t>2</w:t>
      </w:r>
      <w:r w:rsidRPr="00B95577">
        <w:rPr>
          <w:rFonts w:ascii="Times New Roman" w:hAnsi="Times New Roman" w:cs="Times New Roman"/>
          <w:color w:val="000000"/>
          <w:sz w:val="28"/>
          <w:szCs w:val="28"/>
          <w:lang w:val="ru-RU"/>
        </w:rPr>
        <w:t xml:space="preserve"> тыс. тенге, в том числе НДС 1 951,9 тыс. тенге.</w:t>
      </w:r>
      <w:r>
        <w:rPr>
          <w:rFonts w:ascii="Times New Roman" w:hAnsi="Times New Roman" w:cs="Times New Roman"/>
          <w:color w:val="000000"/>
          <w:sz w:val="28"/>
          <w:szCs w:val="28"/>
          <w:lang w:val="ru-RU"/>
        </w:rPr>
        <w:t xml:space="preserve"> </w:t>
      </w:r>
    </w:p>
    <w:p w:rsidR="00116140" w:rsidRDefault="00116140"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Однако ТОО «</w:t>
      </w:r>
      <w:r w:rsidRPr="000A74CD">
        <w:rPr>
          <w:rFonts w:ascii="Times New Roman" w:hAnsi="Times New Roman" w:cs="Times New Roman"/>
          <w:color w:val="000000"/>
          <w:sz w:val="28"/>
          <w:szCs w:val="28"/>
          <w:lang w:val="ru-RU"/>
        </w:rPr>
        <w:t>Теректі таза-су</w:t>
      </w:r>
      <w:r>
        <w:rPr>
          <w:rFonts w:ascii="Times New Roman" w:hAnsi="Times New Roman" w:cs="Times New Roman"/>
          <w:color w:val="000000"/>
          <w:sz w:val="28"/>
          <w:szCs w:val="28"/>
          <w:lang w:val="ru-RU"/>
        </w:rPr>
        <w:t>» на основани</w:t>
      </w:r>
      <w:r w:rsidR="008B5C83">
        <w:rPr>
          <w:rFonts w:ascii="Times New Roman" w:hAnsi="Times New Roman" w:cs="Times New Roman"/>
          <w:color w:val="000000"/>
          <w:sz w:val="28"/>
          <w:szCs w:val="28"/>
          <w:lang w:val="ru-RU"/>
        </w:rPr>
        <w:t>и</w:t>
      </w:r>
      <w:r>
        <w:rPr>
          <w:rFonts w:ascii="Times New Roman" w:hAnsi="Times New Roman" w:cs="Times New Roman"/>
          <w:color w:val="000000"/>
          <w:sz w:val="28"/>
          <w:szCs w:val="28"/>
          <w:lang w:val="ru-RU"/>
        </w:rPr>
        <w:t xml:space="preserve"> </w:t>
      </w:r>
      <w:r w:rsidRPr="00116140">
        <w:rPr>
          <w:rFonts w:ascii="Times New Roman" w:hAnsi="Times New Roman" w:cs="Times New Roman"/>
          <w:color w:val="000000"/>
          <w:sz w:val="28"/>
          <w:szCs w:val="28"/>
          <w:lang w:val="ru-RU"/>
        </w:rPr>
        <w:t>свидетельства о постановке на регистрационный учет по налогу на добавленную стоимость №1003906</w:t>
      </w:r>
      <w:r w:rsidR="008B5C83">
        <w:rPr>
          <w:rFonts w:ascii="Times New Roman" w:hAnsi="Times New Roman" w:cs="Times New Roman"/>
          <w:color w:val="000000"/>
          <w:sz w:val="28"/>
          <w:szCs w:val="28"/>
          <w:lang w:val="ru-RU"/>
        </w:rPr>
        <w:t>,</w:t>
      </w:r>
      <w:r w:rsidRPr="00116140">
        <w:rPr>
          <w:rFonts w:ascii="Times New Roman" w:hAnsi="Times New Roman" w:cs="Times New Roman"/>
          <w:color w:val="000000"/>
          <w:sz w:val="28"/>
          <w:szCs w:val="28"/>
          <w:lang w:val="ru-RU"/>
        </w:rPr>
        <w:t xml:space="preserve"> выдан</w:t>
      </w:r>
      <w:r>
        <w:rPr>
          <w:rFonts w:ascii="Times New Roman" w:hAnsi="Times New Roman" w:cs="Times New Roman"/>
          <w:color w:val="000000"/>
          <w:sz w:val="28"/>
          <w:szCs w:val="28"/>
          <w:lang w:val="ru-RU"/>
        </w:rPr>
        <w:t>ного 10 августа 2016 года</w:t>
      </w:r>
      <w:r w:rsidRPr="00116140">
        <w:rPr>
          <w:rFonts w:ascii="Times New Roman" w:hAnsi="Times New Roman" w:cs="Times New Roman"/>
          <w:color w:val="000000"/>
          <w:sz w:val="28"/>
          <w:szCs w:val="28"/>
          <w:lang w:val="ru-RU"/>
        </w:rPr>
        <w:t xml:space="preserve">  является плательщиком  НДС с 31 августа 2016 года</w:t>
      </w:r>
      <w:r>
        <w:rPr>
          <w:rFonts w:ascii="Times New Roman" w:hAnsi="Times New Roman" w:cs="Times New Roman"/>
          <w:color w:val="000000"/>
          <w:sz w:val="28"/>
          <w:szCs w:val="28"/>
          <w:lang w:val="ru-RU"/>
        </w:rPr>
        <w:t>.</w:t>
      </w:r>
    </w:p>
    <w:p w:rsidR="00116140" w:rsidRPr="000A74CD" w:rsidRDefault="00116140"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w:t>
      </w:r>
      <w:r w:rsidR="003F4C4F">
        <w:rPr>
          <w:rFonts w:ascii="Times New Roman" w:hAnsi="Times New Roman" w:cs="Times New Roman"/>
          <w:color w:val="000000"/>
          <w:sz w:val="28"/>
          <w:szCs w:val="28"/>
          <w:lang w:val="ru-RU"/>
        </w:rPr>
        <w:t>ем самым</w:t>
      </w:r>
      <w:r>
        <w:rPr>
          <w:rFonts w:ascii="Times New Roman" w:hAnsi="Times New Roman" w:cs="Times New Roman"/>
          <w:color w:val="000000"/>
          <w:sz w:val="28"/>
          <w:szCs w:val="28"/>
          <w:lang w:val="ru-RU"/>
        </w:rPr>
        <w:t xml:space="preserve">, </w:t>
      </w:r>
      <w:r w:rsidR="002A7F03">
        <w:rPr>
          <w:rFonts w:ascii="Times New Roman" w:hAnsi="Times New Roman" w:cs="Times New Roman"/>
          <w:color w:val="000000"/>
          <w:sz w:val="28"/>
          <w:szCs w:val="28"/>
          <w:lang w:val="ru-RU"/>
        </w:rPr>
        <w:t>в с</w:t>
      </w:r>
      <w:r w:rsidR="002A7F03" w:rsidRPr="002A7F03">
        <w:rPr>
          <w:rFonts w:ascii="Times New Roman" w:hAnsi="Times New Roman" w:cs="Times New Roman"/>
          <w:color w:val="000000"/>
          <w:sz w:val="28"/>
          <w:szCs w:val="28"/>
          <w:lang w:val="ru-RU"/>
        </w:rPr>
        <w:t>водно</w:t>
      </w:r>
      <w:r w:rsidR="002A7F03">
        <w:rPr>
          <w:rFonts w:ascii="Times New Roman" w:hAnsi="Times New Roman" w:cs="Times New Roman"/>
          <w:color w:val="000000"/>
          <w:sz w:val="28"/>
          <w:szCs w:val="28"/>
          <w:lang w:val="ru-RU"/>
        </w:rPr>
        <w:t>м</w:t>
      </w:r>
      <w:r w:rsidR="002A7F03" w:rsidRPr="002A7F03">
        <w:rPr>
          <w:rFonts w:ascii="Times New Roman" w:hAnsi="Times New Roman" w:cs="Times New Roman"/>
          <w:color w:val="000000"/>
          <w:sz w:val="28"/>
          <w:szCs w:val="28"/>
          <w:lang w:val="ru-RU"/>
        </w:rPr>
        <w:t xml:space="preserve"> реестр</w:t>
      </w:r>
      <w:r w:rsidR="002A7F03">
        <w:rPr>
          <w:rFonts w:ascii="Times New Roman" w:hAnsi="Times New Roman" w:cs="Times New Roman"/>
          <w:color w:val="000000"/>
          <w:sz w:val="28"/>
          <w:szCs w:val="28"/>
          <w:lang w:val="ru-RU"/>
        </w:rPr>
        <w:t>е</w:t>
      </w:r>
      <w:r w:rsidR="002A7F03" w:rsidRPr="002A7F03">
        <w:rPr>
          <w:rFonts w:ascii="Times New Roman" w:hAnsi="Times New Roman" w:cs="Times New Roman"/>
          <w:color w:val="000000"/>
          <w:sz w:val="28"/>
          <w:szCs w:val="28"/>
          <w:lang w:val="ru-RU"/>
        </w:rPr>
        <w:t xml:space="preserve"> фактически оказанных услуг по подаче питьевой воды</w:t>
      </w:r>
      <w:r w:rsidR="002A7F03">
        <w:rPr>
          <w:rFonts w:ascii="Times New Roman" w:hAnsi="Times New Roman" w:cs="Times New Roman"/>
          <w:color w:val="000000"/>
          <w:sz w:val="28"/>
          <w:szCs w:val="28"/>
          <w:lang w:val="ru-RU"/>
        </w:rPr>
        <w:t xml:space="preserve"> сумма для получения субсиди</w:t>
      </w:r>
      <w:r w:rsidR="008B5C83">
        <w:rPr>
          <w:rFonts w:ascii="Times New Roman" w:hAnsi="Times New Roman" w:cs="Times New Roman"/>
          <w:color w:val="000000"/>
          <w:sz w:val="28"/>
          <w:szCs w:val="28"/>
          <w:lang w:val="ru-RU"/>
        </w:rPr>
        <w:t>й</w:t>
      </w:r>
      <w:r w:rsidR="002A7F03">
        <w:rPr>
          <w:rFonts w:ascii="Times New Roman" w:hAnsi="Times New Roman" w:cs="Times New Roman"/>
          <w:color w:val="000000"/>
          <w:sz w:val="28"/>
          <w:szCs w:val="28"/>
          <w:lang w:val="ru-RU"/>
        </w:rPr>
        <w:t xml:space="preserve"> была необоснованно представлена с учетом НДС в размере 1 951,9 тыс. тенге. </w:t>
      </w:r>
    </w:p>
    <w:p w:rsidR="002A5A95" w:rsidRDefault="00BC5C54" w:rsidP="002A5A95">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В соответстви</w:t>
      </w:r>
      <w:r w:rsidR="002A7F03">
        <w:rPr>
          <w:rFonts w:ascii="Times New Roman" w:hAnsi="Times New Roman" w:cs="Times New Roman"/>
          <w:color w:val="000000"/>
          <w:sz w:val="28"/>
          <w:szCs w:val="28"/>
          <w:lang w:val="ru-RU"/>
        </w:rPr>
        <w:t>е</w:t>
      </w:r>
      <w:r w:rsidRPr="000A74CD">
        <w:rPr>
          <w:rFonts w:ascii="Times New Roman" w:hAnsi="Times New Roman" w:cs="Times New Roman"/>
          <w:color w:val="000000"/>
          <w:sz w:val="28"/>
          <w:szCs w:val="28"/>
          <w:lang w:val="ru-RU"/>
        </w:rPr>
        <w:t xml:space="preserve"> </w:t>
      </w:r>
      <w:r w:rsidR="008B5C83">
        <w:rPr>
          <w:rFonts w:ascii="Times New Roman" w:hAnsi="Times New Roman" w:cs="Times New Roman"/>
          <w:color w:val="000000"/>
          <w:sz w:val="28"/>
          <w:szCs w:val="28"/>
          <w:lang w:val="ru-RU"/>
        </w:rPr>
        <w:t xml:space="preserve">с </w:t>
      </w:r>
      <w:r w:rsidRPr="000A74CD">
        <w:rPr>
          <w:rFonts w:ascii="Times New Roman" w:hAnsi="Times New Roman" w:cs="Times New Roman"/>
          <w:color w:val="000000"/>
          <w:sz w:val="28"/>
          <w:szCs w:val="28"/>
          <w:lang w:val="ru-RU"/>
        </w:rPr>
        <w:t xml:space="preserve">п.1 ст.228 Налогового кодекса </w:t>
      </w:r>
      <w:r w:rsidR="002A7F03">
        <w:rPr>
          <w:rFonts w:ascii="Times New Roman" w:hAnsi="Times New Roman" w:cs="Times New Roman"/>
          <w:color w:val="000000"/>
          <w:sz w:val="28"/>
          <w:szCs w:val="28"/>
          <w:lang w:val="ru-RU"/>
        </w:rPr>
        <w:t xml:space="preserve">РК </w:t>
      </w:r>
      <w:r w:rsidRPr="000A74CD">
        <w:rPr>
          <w:rFonts w:ascii="Times New Roman" w:hAnsi="Times New Roman" w:cs="Times New Roman"/>
          <w:color w:val="000000"/>
          <w:sz w:val="28"/>
          <w:szCs w:val="28"/>
          <w:lang w:val="ru-RU"/>
        </w:rPr>
        <w:t>№99-IV   от 10.12.2008</w:t>
      </w:r>
      <w:r w:rsidR="00931D42">
        <w:rPr>
          <w:rFonts w:ascii="Times New Roman" w:hAnsi="Times New Roman" w:cs="Times New Roman"/>
          <w:color w:val="000000"/>
          <w:sz w:val="28"/>
          <w:szCs w:val="28"/>
          <w:lang w:val="ru-RU"/>
        </w:rPr>
        <w:t xml:space="preserve"> года</w:t>
      </w:r>
      <w:r w:rsidRPr="000A74CD">
        <w:rPr>
          <w:rFonts w:ascii="Times New Roman" w:hAnsi="Times New Roman" w:cs="Times New Roman"/>
          <w:color w:val="000000"/>
          <w:sz w:val="28"/>
          <w:szCs w:val="28"/>
          <w:lang w:val="ru-RU"/>
        </w:rPr>
        <w:t xml:space="preserve"> </w:t>
      </w:r>
      <w:r w:rsidR="00917249">
        <w:rPr>
          <w:rFonts w:ascii="Times New Roman" w:hAnsi="Times New Roman" w:cs="Times New Roman"/>
          <w:color w:val="000000"/>
          <w:sz w:val="28"/>
          <w:szCs w:val="28"/>
          <w:lang w:val="ru-RU"/>
        </w:rPr>
        <w:t>п</w:t>
      </w:r>
      <w:r w:rsidRPr="000A74CD">
        <w:rPr>
          <w:rFonts w:ascii="Times New Roman" w:hAnsi="Times New Roman" w:cs="Times New Roman"/>
          <w:color w:val="000000"/>
          <w:sz w:val="28"/>
          <w:szCs w:val="28"/>
          <w:lang w:val="ru-RU"/>
        </w:rPr>
        <w:t>лательщиками налога на добавленную стоимость являются лица, по которым произведена постановка на регистрационный учет по налогу на добавленную стоимость в Республике Казахстан.</w:t>
      </w:r>
    </w:p>
    <w:p w:rsidR="003F4C4F" w:rsidRPr="002A5A95" w:rsidRDefault="00BC5C54" w:rsidP="002A5A95">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 xml:space="preserve">Пункт </w:t>
      </w:r>
      <w:r w:rsidR="008D57F0">
        <w:rPr>
          <w:rFonts w:ascii="Times New Roman" w:hAnsi="Times New Roman" w:cs="Times New Roman"/>
          <w:b/>
          <w:color w:val="000000"/>
          <w:sz w:val="28"/>
          <w:szCs w:val="28"/>
          <w:lang w:val="ru-RU"/>
        </w:rPr>
        <w:t>11</w:t>
      </w:r>
      <w:r w:rsidRPr="000A74CD">
        <w:rPr>
          <w:rFonts w:ascii="Times New Roman" w:hAnsi="Times New Roman" w:cs="Times New Roman"/>
          <w:b/>
          <w:color w:val="000000"/>
          <w:sz w:val="28"/>
          <w:szCs w:val="28"/>
          <w:lang w:val="ru-RU"/>
        </w:rPr>
        <w:t>.</w:t>
      </w:r>
      <w:r w:rsidRPr="000A74CD">
        <w:rPr>
          <w:rFonts w:ascii="Times New Roman" w:hAnsi="Times New Roman" w:cs="Times New Roman"/>
          <w:color w:val="000000"/>
          <w:sz w:val="28"/>
          <w:szCs w:val="28"/>
          <w:lang w:val="ru-RU"/>
        </w:rPr>
        <w:t xml:space="preserve">  </w:t>
      </w:r>
      <w:r w:rsidR="003F4C4F">
        <w:rPr>
          <w:rFonts w:ascii="Times New Roman" w:hAnsi="Times New Roman" w:cs="Times New Roman"/>
          <w:color w:val="000000"/>
          <w:sz w:val="28"/>
          <w:szCs w:val="28"/>
          <w:lang w:val="ru-RU"/>
        </w:rPr>
        <w:t xml:space="preserve">Таким образом, при выплате субсидии ТОО </w:t>
      </w:r>
      <w:r w:rsidR="003F4C4F" w:rsidRPr="00B95577">
        <w:rPr>
          <w:rFonts w:ascii="Times New Roman" w:hAnsi="Times New Roman" w:cs="Times New Roman"/>
          <w:color w:val="000000"/>
          <w:sz w:val="28"/>
          <w:szCs w:val="28"/>
          <w:lang w:val="ru-RU"/>
        </w:rPr>
        <w:t>«Теректі таза-су»</w:t>
      </w:r>
      <w:r w:rsidR="003F4C4F">
        <w:rPr>
          <w:rFonts w:ascii="Times New Roman" w:hAnsi="Times New Roman" w:cs="Times New Roman"/>
          <w:color w:val="000000"/>
          <w:sz w:val="28"/>
          <w:szCs w:val="28"/>
          <w:lang w:val="ru-RU"/>
        </w:rPr>
        <w:t xml:space="preserve"> за июль, август 2016 года необоснованно перечислена сумма НДС  в размере </w:t>
      </w:r>
      <w:r w:rsidR="003F4C4F" w:rsidRPr="003F4C4F">
        <w:rPr>
          <w:rFonts w:ascii="Times New Roman" w:hAnsi="Times New Roman" w:cs="Times New Roman"/>
          <w:b/>
          <w:color w:val="000000"/>
          <w:sz w:val="28"/>
          <w:szCs w:val="28"/>
          <w:lang w:val="ru-RU"/>
        </w:rPr>
        <w:t>1 951,9 тыс. тенге.</w:t>
      </w:r>
      <w:r w:rsidR="003F4C4F">
        <w:rPr>
          <w:rFonts w:ascii="Times New Roman" w:hAnsi="Times New Roman" w:cs="Times New Roman"/>
          <w:b/>
          <w:color w:val="000000"/>
          <w:sz w:val="28"/>
          <w:szCs w:val="28"/>
          <w:lang w:val="ru-RU"/>
        </w:rPr>
        <w:t xml:space="preserve"> </w:t>
      </w:r>
    </w:p>
    <w:p w:rsidR="003F4C4F"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Также</w:t>
      </w:r>
      <w:r w:rsidR="00917249">
        <w:rPr>
          <w:rFonts w:ascii="Times New Roman" w:hAnsi="Times New Roman" w:cs="Times New Roman"/>
          <w:color w:val="000000"/>
          <w:sz w:val="28"/>
          <w:szCs w:val="28"/>
          <w:lang w:val="ru-RU"/>
        </w:rPr>
        <w:t xml:space="preserve"> в ходе аудита установлено что</w:t>
      </w:r>
      <w:r w:rsidRPr="000A74CD">
        <w:rPr>
          <w:rFonts w:ascii="Times New Roman" w:hAnsi="Times New Roman" w:cs="Times New Roman"/>
          <w:color w:val="000000"/>
          <w:sz w:val="28"/>
          <w:szCs w:val="28"/>
          <w:lang w:val="ru-RU"/>
        </w:rPr>
        <w:t>, за период 2016 года ГКП «Сырым» Акимата Сырымского района представля</w:t>
      </w:r>
      <w:r w:rsidR="008B5C83">
        <w:rPr>
          <w:rFonts w:ascii="Times New Roman" w:hAnsi="Times New Roman" w:cs="Times New Roman"/>
          <w:color w:val="000000"/>
          <w:sz w:val="28"/>
          <w:szCs w:val="28"/>
          <w:lang w:val="ru-RU"/>
        </w:rPr>
        <w:t>л в</w:t>
      </w:r>
      <w:r w:rsidRPr="000A74CD">
        <w:rPr>
          <w:rFonts w:ascii="Times New Roman" w:hAnsi="Times New Roman" w:cs="Times New Roman"/>
          <w:color w:val="000000"/>
          <w:sz w:val="28"/>
          <w:szCs w:val="28"/>
          <w:lang w:val="ru-RU"/>
        </w:rPr>
        <w:t xml:space="preserve"> Сводны</w:t>
      </w:r>
      <w:r w:rsidR="008B5C83">
        <w:rPr>
          <w:rFonts w:ascii="Times New Roman" w:hAnsi="Times New Roman" w:cs="Times New Roman"/>
          <w:color w:val="000000"/>
          <w:sz w:val="28"/>
          <w:szCs w:val="28"/>
          <w:lang w:val="ru-RU"/>
        </w:rPr>
        <w:t>х</w:t>
      </w:r>
      <w:r w:rsidRPr="000A74CD">
        <w:rPr>
          <w:rFonts w:ascii="Times New Roman" w:hAnsi="Times New Roman" w:cs="Times New Roman"/>
          <w:color w:val="000000"/>
          <w:sz w:val="28"/>
          <w:szCs w:val="28"/>
          <w:lang w:val="ru-RU"/>
        </w:rPr>
        <w:t xml:space="preserve"> реестр</w:t>
      </w:r>
      <w:r w:rsidR="008B5C83">
        <w:rPr>
          <w:rFonts w:ascii="Times New Roman" w:hAnsi="Times New Roman" w:cs="Times New Roman"/>
          <w:color w:val="000000"/>
          <w:sz w:val="28"/>
          <w:szCs w:val="28"/>
          <w:lang w:val="ru-RU"/>
        </w:rPr>
        <w:t>ах</w:t>
      </w:r>
      <w:r w:rsidRPr="000A74CD">
        <w:rPr>
          <w:rFonts w:ascii="Times New Roman" w:hAnsi="Times New Roman" w:cs="Times New Roman"/>
          <w:color w:val="000000"/>
          <w:sz w:val="28"/>
          <w:szCs w:val="28"/>
          <w:lang w:val="ru-RU"/>
        </w:rPr>
        <w:t xml:space="preserve"> фактически оказанных услуг по подаче питьевой воды в разрезе водопользователей </w:t>
      </w:r>
      <w:r w:rsidR="0060790B">
        <w:rPr>
          <w:rFonts w:ascii="Times New Roman" w:hAnsi="Times New Roman" w:cs="Times New Roman"/>
          <w:color w:val="000000"/>
          <w:sz w:val="28"/>
          <w:szCs w:val="28"/>
          <w:lang w:val="ru-RU"/>
        </w:rPr>
        <w:t>группового водопровода</w:t>
      </w:r>
      <w:r w:rsidR="00917249">
        <w:rPr>
          <w:rFonts w:ascii="Times New Roman" w:hAnsi="Times New Roman" w:cs="Times New Roman"/>
          <w:color w:val="000000"/>
          <w:sz w:val="28"/>
          <w:szCs w:val="28"/>
          <w:lang w:val="ru-RU"/>
        </w:rPr>
        <w:t xml:space="preserve"> Жымпиты-Улента завышенные суммы вследствии</w:t>
      </w:r>
      <w:r w:rsidRPr="000A74CD">
        <w:rPr>
          <w:rFonts w:ascii="Times New Roman" w:hAnsi="Times New Roman" w:cs="Times New Roman"/>
          <w:color w:val="000000"/>
          <w:sz w:val="28"/>
          <w:szCs w:val="28"/>
          <w:lang w:val="ru-RU"/>
        </w:rPr>
        <w:t xml:space="preserve"> неправиль</w:t>
      </w:r>
      <w:r w:rsidR="00917249">
        <w:rPr>
          <w:rFonts w:ascii="Times New Roman" w:hAnsi="Times New Roman" w:cs="Times New Roman"/>
          <w:color w:val="000000"/>
          <w:sz w:val="28"/>
          <w:szCs w:val="28"/>
          <w:lang w:val="ru-RU"/>
        </w:rPr>
        <w:t>ного применения размера субсидий</w:t>
      </w:r>
      <w:r w:rsidRPr="000A74CD">
        <w:rPr>
          <w:rFonts w:ascii="Times New Roman" w:hAnsi="Times New Roman" w:cs="Times New Roman"/>
          <w:color w:val="000000"/>
          <w:sz w:val="28"/>
          <w:szCs w:val="28"/>
          <w:lang w:val="ru-RU"/>
        </w:rPr>
        <w:t xml:space="preserve"> на общую сумму 152</w:t>
      </w:r>
      <w:r w:rsidR="008B5C83">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8</w:t>
      </w:r>
      <w:r w:rsidR="008B5C83">
        <w:rPr>
          <w:rFonts w:ascii="Times New Roman" w:hAnsi="Times New Roman" w:cs="Times New Roman"/>
          <w:color w:val="000000"/>
          <w:sz w:val="28"/>
          <w:szCs w:val="28"/>
          <w:lang w:val="ru-RU"/>
        </w:rPr>
        <w:t xml:space="preserve"> тыс.</w:t>
      </w:r>
      <w:r w:rsidR="00955308">
        <w:rPr>
          <w:rFonts w:ascii="Times New Roman" w:hAnsi="Times New Roman" w:cs="Times New Roman"/>
          <w:color w:val="000000"/>
          <w:sz w:val="28"/>
          <w:szCs w:val="28"/>
          <w:lang w:val="ru-RU"/>
        </w:rPr>
        <w:t xml:space="preserve"> тенге.</w:t>
      </w:r>
      <w:r w:rsidR="003F4C4F">
        <w:rPr>
          <w:rFonts w:ascii="Times New Roman" w:hAnsi="Times New Roman" w:cs="Times New Roman"/>
          <w:color w:val="000000"/>
          <w:sz w:val="28"/>
          <w:szCs w:val="28"/>
          <w:lang w:val="ru-RU"/>
        </w:rPr>
        <w:t xml:space="preserve"> </w:t>
      </w:r>
    </w:p>
    <w:p w:rsidR="00416003" w:rsidRPr="00955308"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 xml:space="preserve">Пункт  </w:t>
      </w:r>
      <w:r w:rsidR="008D57F0">
        <w:rPr>
          <w:rFonts w:ascii="Times New Roman" w:hAnsi="Times New Roman" w:cs="Times New Roman"/>
          <w:b/>
          <w:color w:val="000000"/>
          <w:sz w:val="28"/>
          <w:szCs w:val="28"/>
          <w:lang w:val="ru-RU"/>
        </w:rPr>
        <w:t>1</w:t>
      </w:r>
      <w:r w:rsidRPr="000A74CD">
        <w:rPr>
          <w:rFonts w:ascii="Times New Roman" w:hAnsi="Times New Roman" w:cs="Times New Roman"/>
          <w:b/>
          <w:color w:val="000000"/>
          <w:sz w:val="28"/>
          <w:szCs w:val="28"/>
          <w:lang w:val="ru-RU"/>
        </w:rPr>
        <w:t>2.</w:t>
      </w:r>
      <w:r w:rsidRPr="000A74CD">
        <w:rPr>
          <w:rFonts w:ascii="Times New Roman" w:hAnsi="Times New Roman" w:cs="Times New Roman"/>
          <w:color w:val="000000"/>
          <w:sz w:val="28"/>
          <w:szCs w:val="28"/>
          <w:lang w:val="ru-RU"/>
        </w:rPr>
        <w:t xml:space="preserve"> В нарушение пп.1 п.7 «Правил субсидирования стоимости услуг по подаче питьевой воды из особо важных групповых и локальных систем водоснабжения, являющимся безальтернативным источниками питьевого водоснабжения»</w:t>
      </w:r>
      <w:r w:rsidR="008B5C83">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 xml:space="preserve"> утвержденных приказ</w:t>
      </w:r>
      <w:r w:rsidR="004A53FC">
        <w:rPr>
          <w:rFonts w:ascii="Times New Roman" w:hAnsi="Times New Roman" w:cs="Times New Roman"/>
          <w:color w:val="000000"/>
          <w:sz w:val="28"/>
          <w:szCs w:val="28"/>
          <w:lang w:val="ru-RU"/>
        </w:rPr>
        <w:t>ом</w:t>
      </w:r>
      <w:r w:rsidRPr="000A74CD">
        <w:rPr>
          <w:rFonts w:ascii="Times New Roman" w:hAnsi="Times New Roman" w:cs="Times New Roman"/>
          <w:color w:val="000000"/>
          <w:sz w:val="28"/>
          <w:szCs w:val="28"/>
          <w:lang w:val="ru-RU"/>
        </w:rPr>
        <w:t xml:space="preserve"> Министра национальной экономики РК</w:t>
      </w:r>
      <w:r w:rsidR="008B5C83">
        <w:rPr>
          <w:rFonts w:ascii="Times New Roman" w:hAnsi="Times New Roman" w:cs="Times New Roman"/>
          <w:color w:val="000000"/>
          <w:sz w:val="28"/>
          <w:szCs w:val="28"/>
          <w:lang w:val="ru-RU"/>
        </w:rPr>
        <w:t>,</w:t>
      </w:r>
      <w:r w:rsidRPr="000A74CD">
        <w:rPr>
          <w:rFonts w:ascii="Times New Roman" w:hAnsi="Times New Roman" w:cs="Times New Roman"/>
          <w:color w:val="000000"/>
          <w:sz w:val="28"/>
          <w:szCs w:val="28"/>
          <w:lang w:val="ru-RU"/>
        </w:rPr>
        <w:t xml:space="preserve"> </w:t>
      </w:r>
      <w:r w:rsidR="004A53FC" w:rsidRPr="000A74CD">
        <w:rPr>
          <w:rFonts w:ascii="Times New Roman" w:hAnsi="Times New Roman" w:cs="Times New Roman"/>
          <w:color w:val="000000"/>
          <w:sz w:val="28"/>
          <w:szCs w:val="28"/>
          <w:lang w:val="ru-RU"/>
        </w:rPr>
        <w:t xml:space="preserve">№161 </w:t>
      </w:r>
      <w:r w:rsidRPr="000A74CD">
        <w:rPr>
          <w:rFonts w:ascii="Times New Roman" w:hAnsi="Times New Roman" w:cs="Times New Roman"/>
          <w:color w:val="000000"/>
          <w:sz w:val="28"/>
          <w:szCs w:val="28"/>
          <w:lang w:val="ru-RU"/>
        </w:rPr>
        <w:t>от 28.02.2015 г</w:t>
      </w:r>
      <w:r w:rsidR="004A53FC">
        <w:rPr>
          <w:rFonts w:ascii="Times New Roman" w:hAnsi="Times New Roman" w:cs="Times New Roman"/>
          <w:color w:val="000000"/>
          <w:sz w:val="28"/>
          <w:szCs w:val="28"/>
          <w:lang w:val="ru-RU"/>
        </w:rPr>
        <w:t>ода</w:t>
      </w:r>
      <w:r w:rsidRPr="000A74CD">
        <w:rPr>
          <w:rFonts w:ascii="Times New Roman" w:hAnsi="Times New Roman" w:cs="Times New Roman"/>
          <w:color w:val="000000"/>
          <w:sz w:val="28"/>
          <w:szCs w:val="28"/>
          <w:lang w:val="ru-RU"/>
        </w:rPr>
        <w:t xml:space="preserve">, в связи </w:t>
      </w:r>
      <w:r w:rsidR="008B5C83">
        <w:rPr>
          <w:rFonts w:ascii="Times New Roman" w:hAnsi="Times New Roman" w:cs="Times New Roman"/>
          <w:color w:val="000000"/>
          <w:sz w:val="28"/>
          <w:szCs w:val="28"/>
          <w:lang w:val="ru-RU"/>
        </w:rPr>
        <w:t xml:space="preserve">с </w:t>
      </w:r>
      <w:r w:rsidRPr="000A74CD">
        <w:rPr>
          <w:rFonts w:ascii="Times New Roman" w:hAnsi="Times New Roman" w:cs="Times New Roman"/>
          <w:color w:val="000000"/>
          <w:sz w:val="28"/>
          <w:szCs w:val="28"/>
          <w:lang w:val="ru-RU"/>
        </w:rPr>
        <w:t>неправильным применением размера субсиди</w:t>
      </w:r>
      <w:r w:rsidR="00917249">
        <w:rPr>
          <w:rFonts w:ascii="Times New Roman" w:hAnsi="Times New Roman" w:cs="Times New Roman"/>
          <w:color w:val="000000"/>
          <w:sz w:val="28"/>
          <w:szCs w:val="28"/>
          <w:lang w:val="ru-RU"/>
        </w:rPr>
        <w:t>й</w:t>
      </w:r>
      <w:r w:rsidRPr="000A74CD">
        <w:rPr>
          <w:rFonts w:ascii="Times New Roman" w:hAnsi="Times New Roman" w:cs="Times New Roman"/>
          <w:color w:val="000000"/>
          <w:sz w:val="28"/>
          <w:szCs w:val="28"/>
          <w:lang w:val="ru-RU"/>
        </w:rPr>
        <w:t xml:space="preserve"> по подач</w:t>
      </w:r>
      <w:r w:rsidR="008B5C83">
        <w:rPr>
          <w:rFonts w:ascii="Times New Roman" w:hAnsi="Times New Roman" w:cs="Times New Roman"/>
          <w:color w:val="000000"/>
          <w:sz w:val="28"/>
          <w:szCs w:val="28"/>
          <w:lang w:val="ru-RU"/>
        </w:rPr>
        <w:t>е</w:t>
      </w:r>
      <w:r w:rsidRPr="000A74CD">
        <w:rPr>
          <w:rFonts w:ascii="Times New Roman" w:hAnsi="Times New Roman" w:cs="Times New Roman"/>
          <w:color w:val="000000"/>
          <w:sz w:val="28"/>
          <w:szCs w:val="28"/>
          <w:lang w:val="ru-RU"/>
        </w:rPr>
        <w:t xml:space="preserve"> питьевой воды в </w:t>
      </w:r>
      <w:r w:rsidR="0060790B" w:rsidRPr="0060790B">
        <w:rPr>
          <w:rFonts w:ascii="Times New Roman" w:hAnsi="Times New Roman" w:cs="Times New Roman"/>
          <w:color w:val="000000"/>
          <w:sz w:val="28"/>
          <w:szCs w:val="28"/>
          <w:lang w:val="ru-RU"/>
        </w:rPr>
        <w:t>группов</w:t>
      </w:r>
      <w:r w:rsidR="0060790B">
        <w:rPr>
          <w:rFonts w:ascii="Times New Roman" w:hAnsi="Times New Roman" w:cs="Times New Roman"/>
          <w:color w:val="000000"/>
          <w:sz w:val="28"/>
          <w:szCs w:val="28"/>
          <w:lang w:val="ru-RU"/>
        </w:rPr>
        <w:t>ом</w:t>
      </w:r>
      <w:r w:rsidR="0060790B" w:rsidRPr="0060790B">
        <w:rPr>
          <w:rFonts w:ascii="Times New Roman" w:hAnsi="Times New Roman" w:cs="Times New Roman"/>
          <w:color w:val="000000"/>
          <w:sz w:val="28"/>
          <w:szCs w:val="28"/>
          <w:lang w:val="ru-RU"/>
        </w:rPr>
        <w:t xml:space="preserve"> водопровод</w:t>
      </w:r>
      <w:r w:rsidR="0060790B">
        <w:rPr>
          <w:rFonts w:ascii="Times New Roman" w:hAnsi="Times New Roman" w:cs="Times New Roman"/>
          <w:color w:val="000000"/>
          <w:sz w:val="28"/>
          <w:szCs w:val="28"/>
          <w:lang w:val="ru-RU"/>
        </w:rPr>
        <w:t>е</w:t>
      </w:r>
      <w:r w:rsidR="0060790B" w:rsidRPr="0060790B">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Жымпиты-Уле</w:t>
      </w:r>
      <w:r w:rsidR="0060790B">
        <w:rPr>
          <w:rFonts w:ascii="Times New Roman" w:hAnsi="Times New Roman" w:cs="Times New Roman"/>
          <w:color w:val="000000"/>
          <w:sz w:val="28"/>
          <w:szCs w:val="28"/>
          <w:lang w:val="ru-RU"/>
        </w:rPr>
        <w:t xml:space="preserve">нта  </w:t>
      </w:r>
      <w:r w:rsidR="00917249">
        <w:rPr>
          <w:rFonts w:ascii="Times New Roman" w:hAnsi="Times New Roman" w:cs="Times New Roman"/>
          <w:color w:val="000000"/>
          <w:sz w:val="28"/>
          <w:szCs w:val="28"/>
          <w:lang w:val="ru-RU"/>
        </w:rPr>
        <w:t xml:space="preserve">Управлением </w:t>
      </w:r>
      <w:r w:rsidR="0060790B">
        <w:rPr>
          <w:rFonts w:ascii="Times New Roman" w:hAnsi="Times New Roman" w:cs="Times New Roman"/>
          <w:color w:val="000000"/>
          <w:sz w:val="28"/>
          <w:szCs w:val="28"/>
          <w:lang w:val="ru-RU"/>
        </w:rPr>
        <w:t xml:space="preserve">необоснованно перечислены </w:t>
      </w:r>
      <w:r w:rsidRPr="000A74CD">
        <w:rPr>
          <w:rFonts w:ascii="Times New Roman" w:hAnsi="Times New Roman" w:cs="Times New Roman"/>
          <w:color w:val="000000"/>
          <w:sz w:val="28"/>
          <w:szCs w:val="28"/>
          <w:lang w:val="ru-RU"/>
        </w:rPr>
        <w:t>ГКП «Сырым» Акимата Сырымского района субси</w:t>
      </w:r>
      <w:r w:rsidR="00416003" w:rsidRPr="000A74CD">
        <w:rPr>
          <w:rFonts w:ascii="Times New Roman" w:hAnsi="Times New Roman" w:cs="Times New Roman"/>
          <w:color w:val="000000"/>
          <w:sz w:val="28"/>
          <w:szCs w:val="28"/>
          <w:lang w:val="ru-RU"/>
        </w:rPr>
        <w:t>ди</w:t>
      </w:r>
      <w:r w:rsidR="008B5C83">
        <w:rPr>
          <w:rFonts w:ascii="Times New Roman" w:hAnsi="Times New Roman" w:cs="Times New Roman"/>
          <w:color w:val="000000"/>
          <w:sz w:val="28"/>
          <w:szCs w:val="28"/>
          <w:lang w:val="ru-RU"/>
        </w:rPr>
        <w:t>и</w:t>
      </w:r>
      <w:r w:rsidR="00416003" w:rsidRPr="000A74CD">
        <w:rPr>
          <w:rFonts w:ascii="Times New Roman" w:hAnsi="Times New Roman" w:cs="Times New Roman"/>
          <w:color w:val="000000"/>
          <w:sz w:val="28"/>
          <w:szCs w:val="28"/>
          <w:lang w:val="ru-RU"/>
        </w:rPr>
        <w:t xml:space="preserve"> в размере </w:t>
      </w:r>
      <w:r w:rsidR="00416003" w:rsidRPr="000A74CD">
        <w:rPr>
          <w:rFonts w:ascii="Times New Roman" w:hAnsi="Times New Roman" w:cs="Times New Roman"/>
          <w:b/>
          <w:color w:val="000000"/>
          <w:sz w:val="28"/>
          <w:szCs w:val="28"/>
          <w:lang w:val="ru-RU"/>
        </w:rPr>
        <w:t>152,8 тыс.</w:t>
      </w:r>
      <w:r w:rsidR="004A53FC">
        <w:rPr>
          <w:rFonts w:ascii="Times New Roman" w:hAnsi="Times New Roman" w:cs="Times New Roman"/>
          <w:b/>
          <w:color w:val="000000"/>
          <w:sz w:val="28"/>
          <w:szCs w:val="28"/>
          <w:lang w:val="ru-RU"/>
        </w:rPr>
        <w:t xml:space="preserve"> </w:t>
      </w:r>
      <w:r w:rsidR="00416003" w:rsidRPr="000A74CD">
        <w:rPr>
          <w:rFonts w:ascii="Times New Roman" w:hAnsi="Times New Roman" w:cs="Times New Roman"/>
          <w:b/>
          <w:color w:val="000000"/>
          <w:sz w:val="28"/>
          <w:szCs w:val="28"/>
          <w:lang w:val="ru-RU"/>
        </w:rPr>
        <w:t>тенге.</w:t>
      </w:r>
    </w:p>
    <w:p w:rsidR="00917249" w:rsidRDefault="00BC5C54"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b/>
          <w:color w:val="000000"/>
          <w:sz w:val="28"/>
          <w:szCs w:val="28"/>
          <w:lang w:val="ru-RU"/>
        </w:rPr>
        <w:t xml:space="preserve">Пункт </w:t>
      </w:r>
      <w:r w:rsidR="008D57F0">
        <w:rPr>
          <w:rFonts w:ascii="Times New Roman" w:hAnsi="Times New Roman" w:cs="Times New Roman"/>
          <w:b/>
          <w:color w:val="000000"/>
          <w:sz w:val="28"/>
          <w:szCs w:val="28"/>
          <w:lang w:val="ru-RU"/>
        </w:rPr>
        <w:t>13</w:t>
      </w:r>
      <w:r w:rsidRPr="000A74CD">
        <w:rPr>
          <w:rFonts w:ascii="Times New Roman" w:hAnsi="Times New Roman" w:cs="Times New Roman"/>
          <w:b/>
          <w:color w:val="000000"/>
          <w:sz w:val="28"/>
          <w:szCs w:val="28"/>
          <w:lang w:val="ru-RU"/>
        </w:rPr>
        <w:t>.</w:t>
      </w:r>
      <w:r w:rsidRPr="000A74CD">
        <w:rPr>
          <w:rFonts w:ascii="Times New Roman" w:hAnsi="Times New Roman" w:cs="Times New Roman"/>
          <w:color w:val="000000"/>
          <w:sz w:val="28"/>
          <w:szCs w:val="28"/>
          <w:lang w:val="ru-RU"/>
        </w:rPr>
        <w:t xml:space="preserve"> В нарушени</w:t>
      </w:r>
      <w:r w:rsidR="002A7F03">
        <w:rPr>
          <w:rFonts w:ascii="Times New Roman" w:hAnsi="Times New Roman" w:cs="Times New Roman"/>
          <w:color w:val="000000"/>
          <w:sz w:val="28"/>
          <w:szCs w:val="28"/>
          <w:lang w:val="ru-RU"/>
        </w:rPr>
        <w:t>е</w:t>
      </w:r>
      <w:r w:rsidRPr="000A74CD">
        <w:rPr>
          <w:rFonts w:ascii="Times New Roman" w:hAnsi="Times New Roman" w:cs="Times New Roman"/>
          <w:color w:val="000000"/>
          <w:sz w:val="28"/>
          <w:szCs w:val="28"/>
          <w:lang w:val="ru-RU"/>
        </w:rPr>
        <w:t xml:space="preserve"> п.36 </w:t>
      </w:r>
      <w:r w:rsidR="00931D42" w:rsidRPr="000A74CD">
        <w:rPr>
          <w:rFonts w:ascii="Times New Roman" w:hAnsi="Times New Roman" w:cs="Times New Roman"/>
          <w:color w:val="000000"/>
          <w:sz w:val="28"/>
          <w:szCs w:val="28"/>
          <w:lang w:val="ru-RU"/>
        </w:rPr>
        <w:t xml:space="preserve">«Правил составления и представления бюджетной </w:t>
      </w:r>
      <w:r w:rsidR="00931D42" w:rsidRPr="00917249">
        <w:rPr>
          <w:rFonts w:ascii="Times New Roman" w:hAnsi="Times New Roman" w:cs="Times New Roman"/>
          <w:color w:val="000000"/>
          <w:sz w:val="28"/>
          <w:szCs w:val="28"/>
          <w:lang w:val="ru-RU"/>
        </w:rPr>
        <w:t xml:space="preserve">заявки», утвержденных </w:t>
      </w:r>
      <w:r w:rsidRPr="00917249">
        <w:rPr>
          <w:rFonts w:ascii="Times New Roman" w:hAnsi="Times New Roman" w:cs="Times New Roman"/>
          <w:color w:val="000000"/>
          <w:sz w:val="28"/>
          <w:szCs w:val="28"/>
          <w:lang w:val="ru-RU"/>
        </w:rPr>
        <w:t>приказ</w:t>
      </w:r>
      <w:r w:rsidR="00931D42" w:rsidRPr="00917249">
        <w:rPr>
          <w:rFonts w:ascii="Times New Roman" w:hAnsi="Times New Roman" w:cs="Times New Roman"/>
          <w:color w:val="000000"/>
          <w:sz w:val="28"/>
          <w:szCs w:val="28"/>
          <w:lang w:val="ru-RU"/>
        </w:rPr>
        <w:t>ом</w:t>
      </w:r>
      <w:r w:rsidRPr="00917249">
        <w:rPr>
          <w:rFonts w:ascii="Times New Roman" w:hAnsi="Times New Roman" w:cs="Times New Roman"/>
          <w:color w:val="000000"/>
          <w:sz w:val="28"/>
          <w:szCs w:val="28"/>
          <w:lang w:val="ru-RU"/>
        </w:rPr>
        <w:t xml:space="preserve"> Министра финансов РК </w:t>
      </w:r>
      <w:r w:rsidR="00917249">
        <w:rPr>
          <w:rFonts w:ascii="Times New Roman" w:hAnsi="Times New Roman" w:cs="Times New Roman"/>
          <w:color w:val="000000"/>
          <w:sz w:val="28"/>
          <w:szCs w:val="28"/>
          <w:lang w:val="ru-RU"/>
        </w:rPr>
        <w:t>№511</w:t>
      </w:r>
      <w:r w:rsidR="00917249" w:rsidRPr="00917249">
        <w:rPr>
          <w:rFonts w:ascii="Times New Roman" w:hAnsi="Times New Roman" w:cs="Times New Roman"/>
          <w:sz w:val="28"/>
          <w:szCs w:val="28"/>
          <w:lang w:val="ru-RU"/>
        </w:rPr>
        <w:t xml:space="preserve"> </w:t>
      </w:r>
      <w:r w:rsidRPr="00917249">
        <w:rPr>
          <w:rFonts w:ascii="Times New Roman" w:hAnsi="Times New Roman" w:cs="Times New Roman"/>
          <w:color w:val="000000"/>
          <w:sz w:val="28"/>
          <w:szCs w:val="28"/>
          <w:lang w:val="ru-RU"/>
        </w:rPr>
        <w:t>от 24.11.2014</w:t>
      </w:r>
      <w:r w:rsidR="00931D42" w:rsidRPr="00917249">
        <w:rPr>
          <w:rFonts w:ascii="Times New Roman" w:hAnsi="Times New Roman" w:cs="Times New Roman"/>
          <w:color w:val="000000"/>
          <w:sz w:val="28"/>
          <w:szCs w:val="28"/>
          <w:lang w:val="ru-RU"/>
        </w:rPr>
        <w:t xml:space="preserve"> </w:t>
      </w:r>
      <w:r w:rsidRPr="00917249">
        <w:rPr>
          <w:rFonts w:ascii="Times New Roman" w:hAnsi="Times New Roman" w:cs="Times New Roman"/>
          <w:color w:val="000000"/>
          <w:sz w:val="28"/>
          <w:szCs w:val="28"/>
          <w:lang w:val="ru-RU"/>
        </w:rPr>
        <w:t>г</w:t>
      </w:r>
      <w:r w:rsidR="00931D42" w:rsidRPr="00917249">
        <w:rPr>
          <w:rFonts w:ascii="Times New Roman" w:hAnsi="Times New Roman" w:cs="Times New Roman"/>
          <w:color w:val="000000"/>
          <w:sz w:val="28"/>
          <w:szCs w:val="28"/>
          <w:lang w:val="ru-RU"/>
        </w:rPr>
        <w:t>ода</w:t>
      </w:r>
      <w:r w:rsidR="00917249">
        <w:rPr>
          <w:rFonts w:ascii="Times New Roman" w:hAnsi="Times New Roman" w:cs="Times New Roman"/>
          <w:color w:val="000000"/>
          <w:sz w:val="28"/>
          <w:szCs w:val="28"/>
          <w:lang w:val="ru-RU"/>
        </w:rPr>
        <w:t xml:space="preserve"> </w:t>
      </w:r>
      <w:r w:rsidR="00917249" w:rsidRPr="00917249">
        <w:rPr>
          <w:rFonts w:ascii="Times New Roman" w:hAnsi="Times New Roman" w:cs="Times New Roman"/>
          <w:sz w:val="28"/>
          <w:szCs w:val="28"/>
          <w:lang w:val="ru-RU"/>
        </w:rPr>
        <w:t>в</w:t>
      </w:r>
      <w:r w:rsidR="00917249" w:rsidRPr="00917249">
        <w:rPr>
          <w:rFonts w:ascii="Times New Roman" w:hAnsi="Times New Roman" w:cs="Times New Roman"/>
          <w:color w:val="000000"/>
          <w:sz w:val="28"/>
          <w:szCs w:val="28"/>
          <w:lang w:val="ru-RU"/>
        </w:rPr>
        <w:t xml:space="preserve"> бюджетной заявке Управления</w:t>
      </w:r>
      <w:r w:rsidRPr="00917249">
        <w:rPr>
          <w:rFonts w:ascii="Times New Roman" w:hAnsi="Times New Roman" w:cs="Times New Roman"/>
          <w:color w:val="000000"/>
          <w:sz w:val="28"/>
          <w:szCs w:val="28"/>
          <w:lang w:val="ru-RU"/>
        </w:rPr>
        <w:t xml:space="preserve"> </w:t>
      </w:r>
      <w:r w:rsidR="00917249" w:rsidRPr="00917249">
        <w:rPr>
          <w:rFonts w:ascii="Times New Roman" w:hAnsi="Times New Roman" w:cs="Times New Roman"/>
          <w:color w:val="000000"/>
          <w:sz w:val="28"/>
          <w:szCs w:val="28"/>
          <w:lang w:val="ru-RU"/>
        </w:rPr>
        <w:t xml:space="preserve">на 2017 год </w:t>
      </w:r>
      <w:r w:rsidRPr="00917249">
        <w:rPr>
          <w:rFonts w:ascii="Times New Roman" w:hAnsi="Times New Roman" w:cs="Times New Roman"/>
          <w:color w:val="000000"/>
          <w:sz w:val="28"/>
          <w:szCs w:val="28"/>
          <w:lang w:val="ru-RU"/>
        </w:rPr>
        <w:t xml:space="preserve">по программе 279.108.000.159 </w:t>
      </w:r>
      <w:r w:rsidR="00917249" w:rsidRPr="00917249">
        <w:rPr>
          <w:rFonts w:ascii="Times New Roman" w:hAnsi="Times New Roman" w:cs="Times New Roman"/>
          <w:color w:val="000000"/>
          <w:sz w:val="28"/>
          <w:szCs w:val="28"/>
          <w:lang w:val="ru-RU"/>
        </w:rPr>
        <w:t>«Разработка или корректировка, а также проведения необходимых экспертиз технико-экономических обоснований бюджетных инвестиционных проектов и конкурсных документации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r w:rsidR="00917249">
        <w:rPr>
          <w:rFonts w:ascii="Times New Roman" w:hAnsi="Times New Roman" w:cs="Times New Roman"/>
          <w:color w:val="000000"/>
          <w:sz w:val="28"/>
          <w:szCs w:val="28"/>
          <w:lang w:val="ru-RU"/>
        </w:rPr>
        <w:t xml:space="preserve">» </w:t>
      </w:r>
      <w:r w:rsidRPr="000A74CD">
        <w:rPr>
          <w:rFonts w:ascii="Times New Roman" w:hAnsi="Times New Roman" w:cs="Times New Roman"/>
          <w:color w:val="000000"/>
          <w:sz w:val="28"/>
          <w:szCs w:val="28"/>
          <w:lang w:val="ru-RU"/>
        </w:rPr>
        <w:t xml:space="preserve">отсутствуют  расшифровки по основным видам расходов </w:t>
      </w:r>
      <w:r w:rsidR="00917249">
        <w:rPr>
          <w:rFonts w:ascii="Times New Roman" w:hAnsi="Times New Roman" w:cs="Times New Roman"/>
          <w:color w:val="000000"/>
          <w:sz w:val="28"/>
          <w:szCs w:val="28"/>
          <w:lang w:val="ru-RU"/>
        </w:rPr>
        <w:t xml:space="preserve">по оплате работ и услуг, </w:t>
      </w:r>
      <w:r w:rsidR="00917249" w:rsidRPr="000A74CD">
        <w:rPr>
          <w:rFonts w:ascii="Times New Roman" w:hAnsi="Times New Roman" w:cs="Times New Roman"/>
          <w:color w:val="000000"/>
          <w:sz w:val="28"/>
          <w:szCs w:val="28"/>
          <w:lang w:val="ru-RU"/>
        </w:rPr>
        <w:t xml:space="preserve">оказанных физическими и юридическими лицами </w:t>
      </w:r>
      <w:r w:rsidRPr="000A74CD">
        <w:rPr>
          <w:rFonts w:ascii="Times New Roman" w:hAnsi="Times New Roman" w:cs="Times New Roman"/>
          <w:color w:val="000000"/>
          <w:sz w:val="28"/>
          <w:szCs w:val="28"/>
          <w:lang w:val="ru-RU"/>
        </w:rPr>
        <w:t xml:space="preserve">на общую сумму </w:t>
      </w:r>
      <w:r w:rsidRPr="004A53FC">
        <w:rPr>
          <w:rFonts w:ascii="Times New Roman" w:hAnsi="Times New Roman" w:cs="Times New Roman"/>
          <w:b/>
          <w:color w:val="000000"/>
          <w:sz w:val="28"/>
          <w:szCs w:val="28"/>
          <w:lang w:val="ru-RU"/>
        </w:rPr>
        <w:t>7 118,0 тыс. тенге</w:t>
      </w:r>
      <w:r w:rsidRPr="000A74CD">
        <w:rPr>
          <w:rFonts w:ascii="Times New Roman" w:hAnsi="Times New Roman" w:cs="Times New Roman"/>
          <w:color w:val="000000"/>
          <w:sz w:val="28"/>
          <w:szCs w:val="28"/>
          <w:lang w:val="ru-RU"/>
        </w:rPr>
        <w:t>.</w:t>
      </w:r>
    </w:p>
    <w:p w:rsidR="007F085A" w:rsidRPr="007F085A" w:rsidRDefault="007F085A" w:rsidP="00C867A6">
      <w:pPr>
        <w:pBdr>
          <w:bottom w:val="single" w:sz="4" w:space="31" w:color="FFFFFF"/>
        </w:pBdr>
        <w:spacing w:after="0" w:line="240" w:lineRule="auto"/>
        <w:ind w:firstLine="708"/>
        <w:contextualSpacing/>
        <w:jc w:val="both"/>
        <w:rPr>
          <w:rFonts w:ascii="Times New Roman" w:hAnsi="Times New Roman" w:cs="Times New Roman"/>
          <w:b/>
          <w:color w:val="000000"/>
          <w:sz w:val="28"/>
          <w:szCs w:val="28"/>
          <w:lang w:val="ru-RU"/>
        </w:rPr>
      </w:pPr>
      <w:r w:rsidRPr="007F085A">
        <w:rPr>
          <w:rFonts w:ascii="Times New Roman" w:hAnsi="Times New Roman" w:cs="Times New Roman"/>
          <w:b/>
          <w:color w:val="000000"/>
          <w:sz w:val="28"/>
          <w:szCs w:val="28"/>
          <w:lang w:val="ru-RU"/>
        </w:rPr>
        <w:t>В ходе государственного аудита осуществлен</w:t>
      </w:r>
      <w:r>
        <w:rPr>
          <w:rFonts w:ascii="Times New Roman" w:hAnsi="Times New Roman" w:cs="Times New Roman"/>
          <w:b/>
          <w:color w:val="000000"/>
          <w:sz w:val="28"/>
          <w:szCs w:val="28"/>
          <w:lang w:val="ru-RU"/>
        </w:rPr>
        <w:t>ы</w:t>
      </w:r>
      <w:r w:rsidRPr="007F085A">
        <w:rPr>
          <w:rFonts w:ascii="Times New Roman" w:hAnsi="Times New Roman" w:cs="Times New Roman"/>
          <w:b/>
          <w:color w:val="000000"/>
          <w:sz w:val="28"/>
          <w:szCs w:val="28"/>
          <w:lang w:val="ru-RU"/>
        </w:rPr>
        <w:t xml:space="preserve"> встречны</w:t>
      </w:r>
      <w:r>
        <w:rPr>
          <w:rFonts w:ascii="Times New Roman" w:hAnsi="Times New Roman" w:cs="Times New Roman"/>
          <w:b/>
          <w:color w:val="000000"/>
          <w:sz w:val="28"/>
          <w:szCs w:val="28"/>
          <w:lang w:val="ru-RU"/>
        </w:rPr>
        <w:t>е</w:t>
      </w:r>
      <w:r w:rsidRPr="007F085A">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проверки</w:t>
      </w:r>
      <w:r w:rsidRPr="007F085A">
        <w:rPr>
          <w:rFonts w:ascii="Times New Roman" w:hAnsi="Times New Roman" w:cs="Times New Roman"/>
          <w:b/>
          <w:color w:val="000000"/>
          <w:sz w:val="28"/>
          <w:szCs w:val="28"/>
          <w:lang w:val="ru-RU"/>
        </w:rPr>
        <w:t>:</w:t>
      </w:r>
    </w:p>
    <w:p w:rsidR="008D57F0" w:rsidRPr="004C7563" w:rsidRDefault="000A74CD" w:rsidP="00C867A6">
      <w:pPr>
        <w:pBdr>
          <w:bottom w:val="single" w:sz="4" w:space="31" w:color="FFFFFF"/>
        </w:pBdr>
        <w:spacing w:after="0" w:line="240" w:lineRule="auto"/>
        <w:ind w:firstLine="708"/>
        <w:contextualSpacing/>
        <w:jc w:val="both"/>
        <w:rPr>
          <w:rFonts w:ascii="Times New Roman" w:hAnsi="Times New Roman" w:cs="Times New Roman"/>
          <w:b/>
          <w:bCs/>
          <w:sz w:val="28"/>
          <w:szCs w:val="28"/>
          <w:lang w:val="ru-RU"/>
        </w:rPr>
      </w:pPr>
      <w:r w:rsidRPr="004C7563">
        <w:rPr>
          <w:rFonts w:ascii="Times New Roman" w:hAnsi="Times New Roman" w:cs="Times New Roman"/>
          <w:b/>
          <w:sz w:val="28"/>
          <w:szCs w:val="28"/>
          <w:lang w:val="ru-RU"/>
        </w:rPr>
        <w:t xml:space="preserve">ГУ </w:t>
      </w:r>
      <w:r w:rsidRPr="004C7563">
        <w:rPr>
          <w:rFonts w:ascii="Times New Roman" w:hAnsi="Times New Roman" w:cs="Times New Roman"/>
          <w:b/>
          <w:bCs/>
          <w:sz w:val="28"/>
          <w:szCs w:val="28"/>
          <w:lang w:val="ru-RU"/>
        </w:rPr>
        <w:t>«Акжаикский районный отдел архитектуры, градостроительства и строительства»</w:t>
      </w:r>
      <w:r w:rsidR="007F085A" w:rsidRPr="004C7563">
        <w:rPr>
          <w:rFonts w:ascii="Times New Roman" w:hAnsi="Times New Roman" w:cs="Times New Roman"/>
          <w:b/>
          <w:bCs/>
          <w:sz w:val="28"/>
          <w:szCs w:val="28"/>
          <w:lang w:val="ru-RU"/>
        </w:rPr>
        <w:t>.</w:t>
      </w:r>
      <w:r w:rsidRPr="004C7563">
        <w:rPr>
          <w:rFonts w:ascii="Times New Roman" w:hAnsi="Times New Roman" w:cs="Times New Roman"/>
          <w:b/>
          <w:bCs/>
          <w:sz w:val="28"/>
          <w:szCs w:val="28"/>
          <w:lang w:val="ru-RU"/>
        </w:rPr>
        <w:t xml:space="preserve"> </w:t>
      </w:r>
    </w:p>
    <w:p w:rsidR="006C463C" w:rsidRPr="007E716B" w:rsidRDefault="000A74CD" w:rsidP="00C867A6">
      <w:pPr>
        <w:pBdr>
          <w:bottom w:val="single" w:sz="4" w:space="31" w:color="FFFFFF"/>
        </w:pBdr>
        <w:spacing w:after="0" w:line="240" w:lineRule="auto"/>
        <w:ind w:firstLine="567"/>
        <w:contextualSpacing/>
        <w:jc w:val="both"/>
        <w:rPr>
          <w:rFonts w:ascii="Times New Roman" w:hAnsi="Times New Roman" w:cs="Times New Roman"/>
          <w:bCs/>
          <w:sz w:val="28"/>
          <w:szCs w:val="28"/>
          <w:lang w:val="ru-RU"/>
        </w:rPr>
      </w:pPr>
      <w:r w:rsidRPr="007E716B">
        <w:rPr>
          <w:rFonts w:ascii="Times New Roman" w:hAnsi="Times New Roman" w:cs="Times New Roman"/>
          <w:b/>
          <w:sz w:val="28"/>
          <w:szCs w:val="28"/>
          <w:lang w:val="ru-RU"/>
        </w:rPr>
        <w:t xml:space="preserve">Пункт </w:t>
      </w:r>
      <w:r w:rsidR="007F085A" w:rsidRPr="007E716B">
        <w:rPr>
          <w:rFonts w:ascii="Times New Roman" w:hAnsi="Times New Roman" w:cs="Times New Roman"/>
          <w:b/>
          <w:sz w:val="28"/>
          <w:szCs w:val="28"/>
          <w:lang w:val="ru-RU"/>
        </w:rPr>
        <w:t>15</w:t>
      </w:r>
      <w:r w:rsidRPr="007E716B">
        <w:rPr>
          <w:rFonts w:ascii="Times New Roman" w:hAnsi="Times New Roman" w:cs="Times New Roman"/>
          <w:b/>
          <w:sz w:val="28"/>
          <w:szCs w:val="28"/>
          <w:lang w:val="ru-RU"/>
        </w:rPr>
        <w:t xml:space="preserve">. </w:t>
      </w:r>
      <w:r w:rsidRPr="007E716B">
        <w:rPr>
          <w:rFonts w:ascii="Times New Roman" w:hAnsi="Times New Roman" w:cs="Times New Roman"/>
          <w:sz w:val="28"/>
          <w:szCs w:val="28"/>
          <w:lang w:val="ru-RU"/>
        </w:rPr>
        <w:t>В нарушение</w:t>
      </w:r>
      <w:r w:rsidRPr="007E716B">
        <w:rPr>
          <w:rFonts w:ascii="Times New Roman" w:hAnsi="Times New Roman" w:cs="Times New Roman"/>
          <w:b/>
          <w:sz w:val="28"/>
          <w:szCs w:val="28"/>
          <w:lang w:val="ru-RU"/>
        </w:rPr>
        <w:t xml:space="preserve"> </w:t>
      </w:r>
      <w:r w:rsidRPr="007E716B">
        <w:rPr>
          <w:rFonts w:ascii="Times New Roman" w:hAnsi="Times New Roman" w:cs="Times New Roman"/>
          <w:color w:val="000000"/>
          <w:sz w:val="28"/>
          <w:szCs w:val="28"/>
          <w:lang w:val="ru-RU"/>
        </w:rPr>
        <w:t xml:space="preserve">п.16, </w:t>
      </w:r>
      <w:r w:rsidR="00931D42" w:rsidRPr="007E716B">
        <w:rPr>
          <w:rFonts w:ascii="Times New Roman" w:hAnsi="Times New Roman" w:cs="Times New Roman"/>
          <w:color w:val="000000"/>
          <w:sz w:val="28"/>
          <w:szCs w:val="28"/>
          <w:lang w:val="ru-RU"/>
        </w:rPr>
        <w:t xml:space="preserve">«Форм и правил составления и представления финансовой отчетности», утвержденных </w:t>
      </w:r>
      <w:r w:rsidRPr="007E716B">
        <w:rPr>
          <w:rFonts w:ascii="Times New Roman" w:hAnsi="Times New Roman" w:cs="Times New Roman"/>
          <w:color w:val="000000"/>
          <w:sz w:val="28"/>
          <w:szCs w:val="28"/>
          <w:lang w:val="ru-RU"/>
        </w:rPr>
        <w:t>приказ</w:t>
      </w:r>
      <w:r w:rsidR="00931D42" w:rsidRPr="007E716B">
        <w:rPr>
          <w:rFonts w:ascii="Times New Roman" w:hAnsi="Times New Roman" w:cs="Times New Roman"/>
          <w:color w:val="000000"/>
          <w:sz w:val="28"/>
          <w:szCs w:val="28"/>
          <w:lang w:val="ru-RU"/>
        </w:rPr>
        <w:t>ом</w:t>
      </w:r>
      <w:r w:rsidRPr="007E716B">
        <w:rPr>
          <w:rFonts w:ascii="Times New Roman" w:hAnsi="Times New Roman" w:cs="Times New Roman"/>
          <w:color w:val="000000"/>
          <w:sz w:val="28"/>
          <w:szCs w:val="28"/>
          <w:lang w:val="ru-RU"/>
        </w:rPr>
        <w:t xml:space="preserve"> Министра финансов Республики Казахстан </w:t>
      </w:r>
      <w:r w:rsidR="00931D42" w:rsidRPr="007E716B">
        <w:rPr>
          <w:rFonts w:ascii="Times New Roman" w:hAnsi="Times New Roman" w:cs="Times New Roman"/>
          <w:color w:val="000000"/>
          <w:sz w:val="28"/>
          <w:szCs w:val="28"/>
          <w:lang w:val="ru-RU"/>
        </w:rPr>
        <w:t>№</w:t>
      </w:r>
      <w:r w:rsidR="007A0C7E" w:rsidRPr="007E716B">
        <w:rPr>
          <w:rFonts w:ascii="Times New Roman" w:hAnsi="Times New Roman" w:cs="Times New Roman"/>
          <w:color w:val="000000"/>
          <w:sz w:val="28"/>
          <w:szCs w:val="28"/>
          <w:lang w:val="ru-RU"/>
        </w:rPr>
        <w:t xml:space="preserve">325 </w:t>
      </w:r>
      <w:r w:rsidRPr="007E716B">
        <w:rPr>
          <w:rFonts w:ascii="Times New Roman" w:hAnsi="Times New Roman" w:cs="Times New Roman"/>
          <w:color w:val="000000"/>
          <w:sz w:val="28"/>
          <w:szCs w:val="28"/>
          <w:lang w:val="ru-RU"/>
        </w:rPr>
        <w:t xml:space="preserve">от </w:t>
      </w:r>
      <w:r w:rsidR="00931D42" w:rsidRPr="007E716B">
        <w:rPr>
          <w:rFonts w:ascii="Times New Roman" w:hAnsi="Times New Roman" w:cs="Times New Roman"/>
          <w:color w:val="000000"/>
          <w:sz w:val="28"/>
          <w:szCs w:val="28"/>
          <w:lang w:val="ru-RU"/>
        </w:rPr>
        <w:t>0</w:t>
      </w:r>
      <w:r w:rsidRPr="007E716B">
        <w:rPr>
          <w:rFonts w:ascii="Times New Roman" w:hAnsi="Times New Roman" w:cs="Times New Roman"/>
          <w:color w:val="000000"/>
          <w:sz w:val="28"/>
          <w:szCs w:val="28"/>
          <w:lang w:val="ru-RU"/>
        </w:rPr>
        <w:t>8.07.2010</w:t>
      </w:r>
      <w:r w:rsidR="007A0C7E" w:rsidRPr="007E716B">
        <w:rPr>
          <w:rFonts w:ascii="Times New Roman" w:hAnsi="Times New Roman" w:cs="Times New Roman"/>
          <w:color w:val="000000"/>
          <w:sz w:val="28"/>
          <w:szCs w:val="28"/>
          <w:lang w:val="ru-RU"/>
        </w:rPr>
        <w:t xml:space="preserve"> </w:t>
      </w:r>
      <w:r w:rsidRPr="007E716B">
        <w:rPr>
          <w:rFonts w:ascii="Times New Roman" w:hAnsi="Times New Roman" w:cs="Times New Roman"/>
          <w:color w:val="000000"/>
          <w:sz w:val="28"/>
          <w:szCs w:val="28"/>
          <w:lang w:val="ru-RU"/>
        </w:rPr>
        <w:t>г</w:t>
      </w:r>
      <w:r w:rsidR="007A0C7E" w:rsidRPr="007E716B">
        <w:rPr>
          <w:rFonts w:ascii="Times New Roman" w:hAnsi="Times New Roman" w:cs="Times New Roman"/>
          <w:color w:val="000000"/>
          <w:sz w:val="28"/>
          <w:szCs w:val="28"/>
          <w:lang w:val="ru-RU"/>
        </w:rPr>
        <w:t>ода</w:t>
      </w:r>
      <w:r w:rsidR="00931D42" w:rsidRPr="007E716B">
        <w:rPr>
          <w:rFonts w:ascii="Times New Roman" w:hAnsi="Times New Roman" w:cs="Times New Roman"/>
          <w:color w:val="000000"/>
          <w:sz w:val="28"/>
          <w:szCs w:val="28"/>
          <w:lang w:val="ru-RU"/>
        </w:rPr>
        <w:t>,</w:t>
      </w:r>
      <w:r w:rsidRPr="007E716B">
        <w:rPr>
          <w:rFonts w:ascii="Times New Roman" w:hAnsi="Times New Roman" w:cs="Times New Roman"/>
          <w:color w:val="000000"/>
          <w:sz w:val="28"/>
          <w:szCs w:val="28"/>
          <w:lang w:val="ru-RU"/>
        </w:rPr>
        <w:t xml:space="preserve">  в годово</w:t>
      </w:r>
      <w:r w:rsidR="007A0C7E" w:rsidRPr="007E716B">
        <w:rPr>
          <w:rFonts w:ascii="Times New Roman" w:hAnsi="Times New Roman" w:cs="Times New Roman"/>
          <w:color w:val="000000"/>
          <w:sz w:val="28"/>
          <w:szCs w:val="28"/>
          <w:lang w:val="ru-RU"/>
        </w:rPr>
        <w:t>м</w:t>
      </w:r>
      <w:r w:rsidRPr="007E716B">
        <w:rPr>
          <w:rFonts w:ascii="Times New Roman" w:hAnsi="Times New Roman" w:cs="Times New Roman"/>
          <w:color w:val="000000"/>
          <w:sz w:val="28"/>
          <w:szCs w:val="28"/>
          <w:lang w:val="ru-RU"/>
        </w:rPr>
        <w:t xml:space="preserve"> </w:t>
      </w:r>
      <w:r w:rsidR="00746802" w:rsidRPr="007E716B">
        <w:rPr>
          <w:rFonts w:ascii="Times New Roman" w:hAnsi="Times New Roman" w:cs="Times New Roman"/>
          <w:color w:val="000000"/>
          <w:sz w:val="28"/>
          <w:szCs w:val="28"/>
          <w:lang w:val="ru-RU"/>
        </w:rPr>
        <w:t>балансе учреждения</w:t>
      </w:r>
      <w:r w:rsidR="007A0C7E" w:rsidRPr="007E716B">
        <w:rPr>
          <w:rFonts w:ascii="Times New Roman" w:hAnsi="Times New Roman" w:cs="Times New Roman"/>
          <w:color w:val="000000"/>
          <w:sz w:val="28"/>
          <w:szCs w:val="28"/>
          <w:lang w:val="ru-RU"/>
        </w:rPr>
        <w:t xml:space="preserve">, мемориальном ордере </w:t>
      </w:r>
      <w:r w:rsidR="00C75B2C" w:rsidRPr="007E716B">
        <w:rPr>
          <w:rFonts w:ascii="Times New Roman" w:hAnsi="Times New Roman" w:cs="Times New Roman"/>
          <w:color w:val="000000"/>
          <w:sz w:val="28"/>
          <w:szCs w:val="28"/>
          <w:lang w:val="ru-RU"/>
        </w:rPr>
        <w:t>6</w:t>
      </w:r>
      <w:r w:rsidR="00746802" w:rsidRPr="007E716B">
        <w:rPr>
          <w:rFonts w:ascii="Times New Roman" w:hAnsi="Times New Roman" w:cs="Times New Roman"/>
          <w:color w:val="000000"/>
          <w:sz w:val="28"/>
          <w:szCs w:val="28"/>
          <w:lang w:val="ru-RU"/>
        </w:rPr>
        <w:t xml:space="preserve"> </w:t>
      </w:r>
      <w:r w:rsidR="00C75B2C" w:rsidRPr="007E716B">
        <w:rPr>
          <w:rFonts w:ascii="Times New Roman" w:hAnsi="Times New Roman" w:cs="Times New Roman"/>
          <w:color w:val="000000"/>
          <w:sz w:val="28"/>
          <w:szCs w:val="28"/>
          <w:lang w:val="ru-RU"/>
        </w:rPr>
        <w:t>-</w:t>
      </w:r>
      <w:r w:rsidR="00C75B2C" w:rsidRPr="007E716B">
        <w:rPr>
          <w:rFonts w:ascii="Times New Roman" w:hAnsi="Times New Roman" w:cs="Times New Roman"/>
          <w:sz w:val="28"/>
          <w:szCs w:val="28"/>
          <w:lang w:val="ru-RU"/>
        </w:rPr>
        <w:t xml:space="preserve"> накопительная ведомость по расчетам с организациями </w:t>
      </w:r>
      <w:r w:rsidR="007A0C7E" w:rsidRPr="007E716B">
        <w:rPr>
          <w:rFonts w:ascii="Times New Roman" w:hAnsi="Times New Roman" w:cs="Times New Roman"/>
          <w:color w:val="000000"/>
          <w:sz w:val="28"/>
          <w:szCs w:val="28"/>
          <w:lang w:val="ru-RU"/>
        </w:rPr>
        <w:t>и книге</w:t>
      </w:r>
      <w:r w:rsidRPr="007E716B">
        <w:rPr>
          <w:rFonts w:ascii="Times New Roman" w:hAnsi="Times New Roman" w:cs="Times New Roman"/>
          <w:color w:val="000000"/>
          <w:sz w:val="28"/>
          <w:szCs w:val="28"/>
          <w:lang w:val="ru-RU"/>
        </w:rPr>
        <w:t xml:space="preserve"> </w:t>
      </w:r>
      <w:r w:rsidR="00C75B2C" w:rsidRPr="007E716B">
        <w:rPr>
          <w:rFonts w:ascii="Times New Roman" w:hAnsi="Times New Roman" w:cs="Times New Roman"/>
          <w:color w:val="000000"/>
          <w:sz w:val="28"/>
          <w:szCs w:val="28"/>
          <w:lang w:val="ru-RU"/>
        </w:rPr>
        <w:t>"Журнал-главная" О</w:t>
      </w:r>
      <w:r w:rsidRPr="007E716B">
        <w:rPr>
          <w:rFonts w:ascii="Times New Roman" w:hAnsi="Times New Roman" w:cs="Times New Roman"/>
          <w:color w:val="000000"/>
          <w:sz w:val="28"/>
          <w:szCs w:val="28"/>
          <w:lang w:val="ru-RU"/>
        </w:rPr>
        <w:t>тдела</w:t>
      </w:r>
      <w:r w:rsidR="007A0C7E" w:rsidRPr="007E716B">
        <w:rPr>
          <w:rFonts w:ascii="Times New Roman" w:hAnsi="Times New Roman" w:cs="Times New Roman"/>
          <w:color w:val="000000"/>
          <w:sz w:val="28"/>
          <w:szCs w:val="28"/>
          <w:lang w:val="ru-RU"/>
        </w:rPr>
        <w:t xml:space="preserve"> на 01.01.2015 года</w:t>
      </w:r>
      <w:r w:rsidRPr="007E716B">
        <w:rPr>
          <w:rFonts w:ascii="Times New Roman" w:hAnsi="Times New Roman" w:cs="Times New Roman"/>
          <w:color w:val="000000"/>
          <w:sz w:val="28"/>
          <w:szCs w:val="28"/>
          <w:lang w:val="ru-RU"/>
        </w:rPr>
        <w:t xml:space="preserve"> </w:t>
      </w:r>
      <w:r w:rsidR="007E716B" w:rsidRPr="007E716B">
        <w:rPr>
          <w:rFonts w:ascii="Times New Roman" w:hAnsi="Times New Roman" w:cs="Times New Roman"/>
          <w:color w:val="000000"/>
          <w:sz w:val="28"/>
          <w:szCs w:val="28"/>
          <w:lang w:val="ru-RU"/>
        </w:rPr>
        <w:t>кредиторская задолженность</w:t>
      </w:r>
      <w:r w:rsidR="007E716B" w:rsidRPr="007E716B">
        <w:rPr>
          <w:rFonts w:ascii="Times New Roman" w:hAnsi="Times New Roman" w:cs="Times New Roman"/>
          <w:bCs/>
          <w:sz w:val="28"/>
          <w:szCs w:val="28"/>
          <w:lang w:val="ru-RU"/>
        </w:rPr>
        <w:t xml:space="preserve"> </w:t>
      </w:r>
      <w:r w:rsidRPr="007E716B">
        <w:rPr>
          <w:rFonts w:ascii="Times New Roman" w:hAnsi="Times New Roman" w:cs="Times New Roman"/>
          <w:bCs/>
          <w:sz w:val="28"/>
          <w:szCs w:val="28"/>
          <w:lang w:val="ru-RU"/>
        </w:rPr>
        <w:t>по разработке проектно-сметн</w:t>
      </w:r>
      <w:r w:rsidR="006B4520" w:rsidRPr="007E716B">
        <w:rPr>
          <w:rFonts w:ascii="Times New Roman" w:hAnsi="Times New Roman" w:cs="Times New Roman"/>
          <w:bCs/>
          <w:sz w:val="28"/>
          <w:szCs w:val="28"/>
          <w:lang w:val="ru-RU"/>
        </w:rPr>
        <w:t>ых</w:t>
      </w:r>
      <w:r w:rsidRPr="007E716B">
        <w:rPr>
          <w:rFonts w:ascii="Times New Roman" w:hAnsi="Times New Roman" w:cs="Times New Roman"/>
          <w:bCs/>
          <w:sz w:val="28"/>
          <w:szCs w:val="28"/>
          <w:lang w:val="ru-RU"/>
        </w:rPr>
        <w:t xml:space="preserve"> документации </w:t>
      </w:r>
      <w:r w:rsidR="006B4520" w:rsidRPr="007E716B">
        <w:rPr>
          <w:rFonts w:ascii="Times New Roman" w:hAnsi="Times New Roman" w:cs="Times New Roman"/>
          <w:bCs/>
          <w:sz w:val="28"/>
          <w:szCs w:val="28"/>
          <w:lang w:val="ru-RU"/>
        </w:rPr>
        <w:t xml:space="preserve">на общую сумму </w:t>
      </w:r>
      <w:r w:rsidR="006B4520" w:rsidRPr="007E716B">
        <w:rPr>
          <w:rFonts w:ascii="Times New Roman" w:hAnsi="Times New Roman" w:cs="Times New Roman"/>
          <w:b/>
          <w:bCs/>
          <w:sz w:val="28"/>
          <w:szCs w:val="28"/>
          <w:lang w:val="ru-RU"/>
        </w:rPr>
        <w:t>1</w:t>
      </w:r>
      <w:r w:rsidR="006B4520" w:rsidRPr="007E716B">
        <w:rPr>
          <w:rFonts w:ascii="Times New Roman" w:hAnsi="Times New Roman" w:cs="Times New Roman"/>
          <w:bCs/>
          <w:sz w:val="28"/>
          <w:szCs w:val="28"/>
          <w:lang w:val="ru-RU"/>
        </w:rPr>
        <w:t xml:space="preserve"> </w:t>
      </w:r>
      <w:r w:rsidR="006B4520" w:rsidRPr="007E716B">
        <w:rPr>
          <w:rFonts w:ascii="Times New Roman" w:hAnsi="Times New Roman" w:cs="Times New Roman"/>
          <w:b/>
          <w:bCs/>
          <w:sz w:val="28"/>
          <w:szCs w:val="28"/>
          <w:lang w:val="ru-RU"/>
        </w:rPr>
        <w:t>400,0 тыс. тенге</w:t>
      </w:r>
      <w:r w:rsidR="006B4520" w:rsidRPr="007E716B">
        <w:rPr>
          <w:rFonts w:ascii="Times New Roman" w:hAnsi="Times New Roman" w:cs="Times New Roman"/>
          <w:bCs/>
          <w:sz w:val="28"/>
          <w:szCs w:val="28"/>
          <w:lang w:val="ru-RU"/>
        </w:rPr>
        <w:t xml:space="preserve">, а именно по разработке ПСД </w:t>
      </w:r>
      <w:r w:rsidRPr="007E716B">
        <w:rPr>
          <w:rFonts w:ascii="Times New Roman" w:hAnsi="Times New Roman" w:cs="Times New Roman"/>
          <w:bCs/>
          <w:sz w:val="28"/>
          <w:szCs w:val="28"/>
          <w:lang w:val="ru-RU"/>
        </w:rPr>
        <w:t>«Газификация социальных объектов с.С</w:t>
      </w:r>
      <w:r w:rsidR="006B4520" w:rsidRPr="007E716B">
        <w:rPr>
          <w:rFonts w:ascii="Times New Roman" w:hAnsi="Times New Roman" w:cs="Times New Roman"/>
          <w:bCs/>
          <w:sz w:val="28"/>
          <w:szCs w:val="28"/>
          <w:lang w:val="ru-RU"/>
        </w:rPr>
        <w:t>айкудук Акжаикского района ЗКО» на сумму 400,0 тыс. тенге, «Газификация социальных объект</w:t>
      </w:r>
      <w:r w:rsidR="00D93CC6" w:rsidRPr="007E716B">
        <w:rPr>
          <w:rFonts w:ascii="Times New Roman" w:hAnsi="Times New Roman" w:cs="Times New Roman"/>
          <w:bCs/>
          <w:sz w:val="28"/>
          <w:szCs w:val="28"/>
          <w:lang w:val="ru-RU"/>
        </w:rPr>
        <w:t>ов</w:t>
      </w:r>
      <w:r w:rsidR="006B4520" w:rsidRPr="007E716B">
        <w:rPr>
          <w:rFonts w:ascii="Times New Roman" w:hAnsi="Times New Roman" w:cs="Times New Roman"/>
          <w:bCs/>
          <w:sz w:val="28"/>
          <w:szCs w:val="28"/>
          <w:lang w:val="ru-RU"/>
        </w:rPr>
        <w:t xml:space="preserve"> с.Есенсай Акжаикского района ЗКО» на сумму 500,0 тыс.тенге, «Газификация социальных объект</w:t>
      </w:r>
      <w:r w:rsidR="00D93CC6" w:rsidRPr="007E716B">
        <w:rPr>
          <w:rFonts w:ascii="Times New Roman" w:hAnsi="Times New Roman" w:cs="Times New Roman"/>
          <w:bCs/>
          <w:sz w:val="28"/>
          <w:szCs w:val="28"/>
          <w:lang w:val="ru-RU"/>
        </w:rPr>
        <w:t>ов</w:t>
      </w:r>
      <w:r w:rsidR="006B4520" w:rsidRPr="007E716B">
        <w:rPr>
          <w:rFonts w:ascii="Times New Roman" w:hAnsi="Times New Roman" w:cs="Times New Roman"/>
          <w:bCs/>
          <w:sz w:val="28"/>
          <w:szCs w:val="28"/>
          <w:lang w:val="ru-RU"/>
        </w:rPr>
        <w:t xml:space="preserve"> с.Жубан Акжаикского района ЗКО» на сумму 500,0 тыс.</w:t>
      </w:r>
      <w:r w:rsidR="006C463C" w:rsidRPr="007E716B">
        <w:rPr>
          <w:rFonts w:ascii="Times New Roman" w:hAnsi="Times New Roman" w:cs="Times New Roman"/>
          <w:bCs/>
          <w:sz w:val="28"/>
          <w:szCs w:val="28"/>
          <w:lang w:val="ru-RU"/>
        </w:rPr>
        <w:t xml:space="preserve"> </w:t>
      </w:r>
      <w:r w:rsidR="006B4520" w:rsidRPr="007E716B">
        <w:rPr>
          <w:rFonts w:ascii="Times New Roman" w:hAnsi="Times New Roman" w:cs="Times New Roman"/>
          <w:bCs/>
          <w:sz w:val="28"/>
          <w:szCs w:val="28"/>
          <w:lang w:val="ru-RU"/>
        </w:rPr>
        <w:t xml:space="preserve">тенге. </w:t>
      </w:r>
      <w:r w:rsidR="00D93CC6" w:rsidRPr="007E716B">
        <w:rPr>
          <w:rFonts w:ascii="Times New Roman" w:hAnsi="Times New Roman" w:cs="Times New Roman"/>
          <w:bCs/>
          <w:sz w:val="28"/>
          <w:szCs w:val="28"/>
          <w:lang w:val="ru-RU"/>
        </w:rPr>
        <w:t>Тем самым допущено искажени</w:t>
      </w:r>
      <w:r w:rsidR="00364236">
        <w:rPr>
          <w:rFonts w:ascii="Times New Roman" w:hAnsi="Times New Roman" w:cs="Times New Roman"/>
          <w:bCs/>
          <w:sz w:val="28"/>
          <w:szCs w:val="28"/>
          <w:lang w:val="ru-RU"/>
        </w:rPr>
        <w:t>е</w:t>
      </w:r>
      <w:r w:rsidR="00D93CC6" w:rsidRPr="007E716B">
        <w:rPr>
          <w:rFonts w:ascii="Times New Roman" w:hAnsi="Times New Roman" w:cs="Times New Roman"/>
          <w:bCs/>
          <w:sz w:val="28"/>
          <w:szCs w:val="28"/>
          <w:lang w:val="ru-RU"/>
        </w:rPr>
        <w:t xml:space="preserve"> финансовой отчетности за 201</w:t>
      </w:r>
      <w:r w:rsidR="00955308">
        <w:rPr>
          <w:rFonts w:ascii="Times New Roman" w:hAnsi="Times New Roman" w:cs="Times New Roman"/>
          <w:bCs/>
          <w:sz w:val="28"/>
          <w:szCs w:val="28"/>
          <w:lang w:val="ru-RU"/>
        </w:rPr>
        <w:t>4</w:t>
      </w:r>
      <w:r w:rsidR="00D93CC6" w:rsidRPr="007E716B">
        <w:rPr>
          <w:rFonts w:ascii="Times New Roman" w:hAnsi="Times New Roman" w:cs="Times New Roman"/>
          <w:bCs/>
          <w:sz w:val="28"/>
          <w:szCs w:val="28"/>
          <w:lang w:val="ru-RU"/>
        </w:rPr>
        <w:t xml:space="preserve"> год. </w:t>
      </w:r>
    </w:p>
    <w:p w:rsidR="00452532" w:rsidRDefault="00452532" w:rsidP="00C867A6">
      <w:pPr>
        <w:pBdr>
          <w:bottom w:val="single" w:sz="4" w:space="31" w:color="FFFFFF"/>
        </w:pBdr>
        <w:spacing w:after="0" w:line="240" w:lineRule="auto"/>
        <w:ind w:firstLine="567"/>
        <w:contextualSpacing/>
        <w:jc w:val="both"/>
        <w:rPr>
          <w:rFonts w:ascii="Times New Roman" w:hAnsi="Times New Roman" w:cs="Times New Roman"/>
          <w:sz w:val="28"/>
          <w:szCs w:val="28"/>
          <w:lang w:val="ru-RU"/>
        </w:rPr>
      </w:pPr>
      <w:r w:rsidRPr="007E716B">
        <w:rPr>
          <w:rFonts w:ascii="Times New Roman" w:hAnsi="Times New Roman" w:cs="Times New Roman"/>
          <w:sz w:val="28"/>
          <w:szCs w:val="28"/>
          <w:lang w:val="ru-RU"/>
        </w:rPr>
        <w:t>До заседания ревизионной комиссии на основании п.1 ст.238</w:t>
      </w:r>
      <w:r>
        <w:rPr>
          <w:rFonts w:ascii="Times New Roman" w:hAnsi="Times New Roman" w:cs="Times New Roman"/>
          <w:sz w:val="28"/>
          <w:szCs w:val="28"/>
          <w:lang w:val="ru-RU"/>
        </w:rPr>
        <w:t xml:space="preserve"> </w:t>
      </w:r>
      <w:r w:rsidRPr="00452532">
        <w:rPr>
          <w:rFonts w:ascii="Times New Roman" w:hAnsi="Times New Roman" w:cs="Times New Roman"/>
          <w:sz w:val="28"/>
          <w:szCs w:val="28"/>
          <w:lang w:val="ru-RU"/>
        </w:rPr>
        <w:t>Кодекса «Об административных правонарушениях» РК №235-V  от 5 июля 2014 года для привлечения к административной ответственности должностн</w:t>
      </w:r>
      <w:r>
        <w:rPr>
          <w:rFonts w:ascii="Times New Roman" w:hAnsi="Times New Roman" w:cs="Times New Roman"/>
          <w:sz w:val="28"/>
          <w:szCs w:val="28"/>
          <w:lang w:val="ru-RU"/>
        </w:rPr>
        <w:t>ого</w:t>
      </w:r>
      <w:r w:rsidRPr="00452532">
        <w:rPr>
          <w:rFonts w:ascii="Times New Roman" w:hAnsi="Times New Roman" w:cs="Times New Roman"/>
          <w:sz w:val="28"/>
          <w:szCs w:val="28"/>
          <w:lang w:val="ru-RU"/>
        </w:rPr>
        <w:t xml:space="preserve"> лиц</w:t>
      </w:r>
      <w:r>
        <w:rPr>
          <w:rFonts w:ascii="Times New Roman" w:hAnsi="Times New Roman" w:cs="Times New Roman"/>
          <w:sz w:val="28"/>
          <w:szCs w:val="28"/>
          <w:lang w:val="ru-RU"/>
        </w:rPr>
        <w:t>а</w:t>
      </w:r>
      <w:r w:rsidRPr="00452532">
        <w:rPr>
          <w:rFonts w:ascii="Times New Roman" w:hAnsi="Times New Roman" w:cs="Times New Roman"/>
          <w:sz w:val="28"/>
          <w:szCs w:val="28"/>
          <w:lang w:val="ru-RU"/>
        </w:rPr>
        <w:t xml:space="preserve"> ГУ «Отдел архитектуры, градостроительства и строительства </w:t>
      </w:r>
      <w:r>
        <w:rPr>
          <w:rFonts w:ascii="Times New Roman" w:hAnsi="Times New Roman" w:cs="Times New Roman"/>
          <w:sz w:val="28"/>
          <w:szCs w:val="28"/>
          <w:lang w:val="ru-RU"/>
        </w:rPr>
        <w:t>Акжа</w:t>
      </w:r>
      <w:r w:rsidR="00364236">
        <w:rPr>
          <w:rFonts w:ascii="Times New Roman" w:hAnsi="Times New Roman" w:cs="Times New Roman"/>
          <w:sz w:val="28"/>
          <w:szCs w:val="28"/>
          <w:lang w:val="ru-RU"/>
        </w:rPr>
        <w:t>и</w:t>
      </w:r>
      <w:r>
        <w:rPr>
          <w:rFonts w:ascii="Times New Roman" w:hAnsi="Times New Roman" w:cs="Times New Roman"/>
          <w:sz w:val="28"/>
          <w:szCs w:val="28"/>
          <w:lang w:val="ru-RU"/>
        </w:rPr>
        <w:t>кского</w:t>
      </w:r>
      <w:r w:rsidRPr="00452532">
        <w:rPr>
          <w:rFonts w:ascii="Times New Roman" w:hAnsi="Times New Roman" w:cs="Times New Roman"/>
          <w:sz w:val="28"/>
          <w:szCs w:val="28"/>
          <w:lang w:val="ru-RU"/>
        </w:rPr>
        <w:t xml:space="preserve"> района» направлены материалы в ГУ «Департамент внутреннего государственного аудита по ЗКО». </w:t>
      </w:r>
    </w:p>
    <w:p w:rsidR="00452532" w:rsidRDefault="009A2D58" w:rsidP="00C867A6">
      <w:pPr>
        <w:pBdr>
          <w:bottom w:val="single" w:sz="4" w:space="31" w:color="FFFFFF"/>
        </w:pBdr>
        <w:spacing w:after="0" w:line="240" w:lineRule="auto"/>
        <w:ind w:firstLine="567"/>
        <w:contextualSpacing/>
        <w:jc w:val="both"/>
        <w:rPr>
          <w:rFonts w:ascii="Times New Roman" w:hAnsi="Times New Roman" w:cs="Times New Roman"/>
          <w:sz w:val="28"/>
          <w:szCs w:val="28"/>
          <w:lang w:val="ru-RU"/>
        </w:rPr>
      </w:pPr>
      <w:r w:rsidRPr="009A2D58">
        <w:rPr>
          <w:rFonts w:ascii="Times New Roman" w:hAnsi="Times New Roman" w:cs="Times New Roman"/>
          <w:sz w:val="28"/>
          <w:szCs w:val="28"/>
          <w:lang w:val="ru-RU"/>
        </w:rPr>
        <w:t xml:space="preserve">Согласно письма </w:t>
      </w:r>
      <w:r w:rsidR="00452532" w:rsidRPr="009A2D58">
        <w:rPr>
          <w:rFonts w:ascii="Times New Roman" w:hAnsi="Times New Roman" w:cs="Times New Roman"/>
          <w:sz w:val="28"/>
          <w:szCs w:val="28"/>
          <w:lang w:val="ru-RU"/>
        </w:rPr>
        <w:t xml:space="preserve"> </w:t>
      </w:r>
      <w:r w:rsidRPr="009A2D58">
        <w:rPr>
          <w:rFonts w:ascii="Times New Roman" w:hAnsi="Times New Roman" w:cs="Times New Roman"/>
          <w:sz w:val="28"/>
          <w:szCs w:val="28"/>
          <w:lang w:val="ru-RU"/>
        </w:rPr>
        <w:t>ГУ «Департамент внутреннего государственного аудита по ЗКО»</w:t>
      </w:r>
      <w:r>
        <w:rPr>
          <w:rFonts w:ascii="Times New Roman" w:hAnsi="Times New Roman" w:cs="Times New Roman"/>
          <w:sz w:val="28"/>
          <w:szCs w:val="28"/>
          <w:lang w:val="ru-RU"/>
        </w:rPr>
        <w:t xml:space="preserve"> </w:t>
      </w:r>
      <w:r w:rsidRPr="009A2D58">
        <w:rPr>
          <w:rFonts w:ascii="Times New Roman" w:hAnsi="Times New Roman" w:cs="Times New Roman"/>
          <w:sz w:val="28"/>
          <w:szCs w:val="28"/>
          <w:lang w:val="ru-RU"/>
        </w:rPr>
        <w:t>№07-3-1/145 от 22.01.2018 года</w:t>
      </w:r>
      <w:r w:rsidR="00452532" w:rsidRPr="009A2D58">
        <w:rPr>
          <w:rFonts w:ascii="Times New Roman" w:hAnsi="Times New Roman" w:cs="Times New Roman"/>
          <w:sz w:val="28"/>
          <w:szCs w:val="28"/>
          <w:lang w:val="ru-RU"/>
        </w:rPr>
        <w:t xml:space="preserve"> </w:t>
      </w:r>
      <w:r w:rsidRPr="009A2D58">
        <w:rPr>
          <w:rFonts w:ascii="Times New Roman" w:hAnsi="Times New Roman" w:cs="Times New Roman"/>
          <w:sz w:val="28"/>
          <w:szCs w:val="28"/>
          <w:lang w:val="ru-RU"/>
        </w:rPr>
        <w:t xml:space="preserve">бывший </w:t>
      </w:r>
      <w:r w:rsidR="00D93CC6" w:rsidRPr="009A2D58">
        <w:rPr>
          <w:rFonts w:ascii="Times New Roman" w:hAnsi="Times New Roman" w:cs="Times New Roman"/>
          <w:sz w:val="28"/>
          <w:szCs w:val="28"/>
          <w:lang w:val="ru-RU"/>
        </w:rPr>
        <w:t>главн</w:t>
      </w:r>
      <w:r w:rsidRPr="009A2D58">
        <w:rPr>
          <w:rFonts w:ascii="Times New Roman" w:hAnsi="Times New Roman" w:cs="Times New Roman"/>
          <w:sz w:val="28"/>
          <w:szCs w:val="28"/>
          <w:lang w:val="ru-RU"/>
        </w:rPr>
        <w:t>ый специалист</w:t>
      </w:r>
      <w:r w:rsidR="00D93CC6" w:rsidRPr="009A2D58">
        <w:rPr>
          <w:rFonts w:ascii="Times New Roman" w:hAnsi="Times New Roman" w:cs="Times New Roman"/>
          <w:sz w:val="28"/>
          <w:szCs w:val="28"/>
          <w:lang w:val="ru-RU"/>
        </w:rPr>
        <w:t xml:space="preserve"> </w:t>
      </w:r>
      <w:r w:rsidRPr="009A2D58">
        <w:rPr>
          <w:rFonts w:ascii="Times New Roman" w:hAnsi="Times New Roman" w:cs="Times New Roman"/>
          <w:sz w:val="28"/>
          <w:szCs w:val="28"/>
          <w:lang w:val="ru-RU"/>
        </w:rPr>
        <w:t xml:space="preserve">- </w:t>
      </w:r>
      <w:r w:rsidR="00D93CC6" w:rsidRPr="009A2D58">
        <w:rPr>
          <w:rFonts w:ascii="Times New Roman" w:hAnsi="Times New Roman" w:cs="Times New Roman"/>
          <w:sz w:val="28"/>
          <w:szCs w:val="28"/>
          <w:lang w:val="ru-RU"/>
        </w:rPr>
        <w:t xml:space="preserve">бухгалтер </w:t>
      </w:r>
      <w:r w:rsidRPr="009A2D58">
        <w:rPr>
          <w:rFonts w:ascii="Times New Roman" w:hAnsi="Times New Roman" w:cs="Times New Roman"/>
          <w:sz w:val="28"/>
          <w:szCs w:val="28"/>
          <w:lang w:val="ru-RU"/>
        </w:rPr>
        <w:t xml:space="preserve">ГУ «Отдел архитектуры, градостроительства и строительства Акжаикского района» </w:t>
      </w:r>
      <w:r w:rsidR="00452532" w:rsidRPr="009A2D58">
        <w:rPr>
          <w:rFonts w:ascii="Times New Roman" w:hAnsi="Times New Roman" w:cs="Times New Roman"/>
          <w:sz w:val="28"/>
          <w:szCs w:val="28"/>
          <w:lang w:val="ru-RU"/>
        </w:rPr>
        <w:t>Ш.К.Биятов</w:t>
      </w:r>
      <w:r w:rsidRPr="009A2D58">
        <w:rPr>
          <w:rFonts w:ascii="Times New Roman" w:hAnsi="Times New Roman" w:cs="Times New Roman"/>
          <w:sz w:val="28"/>
          <w:szCs w:val="28"/>
          <w:lang w:val="ru-RU"/>
        </w:rPr>
        <w:t>а</w:t>
      </w:r>
      <w:r w:rsidR="00452532" w:rsidRPr="009A2D58">
        <w:rPr>
          <w:rFonts w:ascii="Times New Roman" w:hAnsi="Times New Roman" w:cs="Times New Roman"/>
          <w:sz w:val="28"/>
          <w:szCs w:val="28"/>
          <w:lang w:val="ru-RU"/>
        </w:rPr>
        <w:t xml:space="preserve"> </w:t>
      </w:r>
      <w:r w:rsidRPr="009A2D58">
        <w:rPr>
          <w:rFonts w:ascii="Times New Roman" w:hAnsi="Times New Roman" w:cs="Times New Roman"/>
          <w:sz w:val="28"/>
          <w:szCs w:val="28"/>
          <w:lang w:val="ru-RU"/>
        </w:rPr>
        <w:t>привлечена к</w:t>
      </w:r>
      <w:r w:rsidR="00452532" w:rsidRPr="009A2D58">
        <w:rPr>
          <w:rFonts w:ascii="Times New Roman" w:hAnsi="Times New Roman" w:cs="Times New Roman"/>
          <w:sz w:val="28"/>
          <w:szCs w:val="28"/>
          <w:lang w:val="ru-RU"/>
        </w:rPr>
        <w:t xml:space="preserve"> административн</w:t>
      </w:r>
      <w:r w:rsidRPr="009A2D58">
        <w:rPr>
          <w:rFonts w:ascii="Times New Roman" w:hAnsi="Times New Roman" w:cs="Times New Roman"/>
          <w:sz w:val="28"/>
          <w:szCs w:val="28"/>
          <w:lang w:val="ru-RU"/>
        </w:rPr>
        <w:t>ой</w:t>
      </w:r>
      <w:r w:rsidR="00452532" w:rsidRPr="009A2D58">
        <w:rPr>
          <w:rFonts w:ascii="Times New Roman" w:hAnsi="Times New Roman" w:cs="Times New Roman"/>
          <w:sz w:val="28"/>
          <w:szCs w:val="28"/>
          <w:lang w:val="ru-RU"/>
        </w:rPr>
        <w:t xml:space="preserve"> </w:t>
      </w:r>
      <w:r w:rsidRPr="009A2D58">
        <w:rPr>
          <w:rFonts w:ascii="Times New Roman" w:hAnsi="Times New Roman" w:cs="Times New Roman"/>
          <w:sz w:val="28"/>
          <w:szCs w:val="28"/>
          <w:lang w:val="ru-RU"/>
        </w:rPr>
        <w:t>ответственности</w:t>
      </w:r>
      <w:r w:rsidR="00452532" w:rsidRPr="009A2D58">
        <w:rPr>
          <w:rFonts w:ascii="Times New Roman" w:hAnsi="Times New Roman" w:cs="Times New Roman"/>
          <w:sz w:val="28"/>
          <w:szCs w:val="28"/>
          <w:lang w:val="ru-RU"/>
        </w:rPr>
        <w:t>.</w:t>
      </w:r>
    </w:p>
    <w:p w:rsidR="006C463C" w:rsidRDefault="006B4520" w:rsidP="00C867A6">
      <w:pPr>
        <w:pBdr>
          <w:bottom w:val="single" w:sz="4" w:space="31" w:color="FFFFFF"/>
        </w:pBdr>
        <w:spacing w:after="0" w:line="240" w:lineRule="auto"/>
        <w:ind w:firstLine="567"/>
        <w:contextualSpacing/>
        <w:jc w:val="both"/>
        <w:rPr>
          <w:rFonts w:ascii="Times New Roman" w:hAnsi="Times New Roman" w:cs="Times New Roman"/>
          <w:bCs/>
          <w:sz w:val="28"/>
          <w:szCs w:val="28"/>
          <w:lang w:val="ru-RU"/>
        </w:rPr>
      </w:pPr>
      <w:r w:rsidRPr="006B4520">
        <w:rPr>
          <w:rFonts w:ascii="Times New Roman" w:hAnsi="Times New Roman" w:cs="Times New Roman"/>
          <w:bCs/>
          <w:sz w:val="28"/>
          <w:szCs w:val="28"/>
          <w:lang w:val="ru-RU"/>
        </w:rPr>
        <w:t>По газоснабжению социальных объектов</w:t>
      </w:r>
      <w:r w:rsidR="00F0544D">
        <w:rPr>
          <w:rFonts w:ascii="Times New Roman" w:hAnsi="Times New Roman" w:cs="Times New Roman"/>
          <w:bCs/>
          <w:sz w:val="28"/>
          <w:szCs w:val="28"/>
          <w:lang w:val="ru-RU"/>
        </w:rPr>
        <w:t>,</w:t>
      </w:r>
      <w:r w:rsidRPr="006B4520">
        <w:rPr>
          <w:rFonts w:ascii="Times New Roman" w:hAnsi="Times New Roman" w:cs="Times New Roman"/>
          <w:bCs/>
          <w:sz w:val="28"/>
          <w:szCs w:val="28"/>
          <w:lang w:val="ru-RU"/>
        </w:rPr>
        <w:t xml:space="preserve"> принятых в эксплуатацию в 2015-2016 гг.</w:t>
      </w:r>
      <w:r w:rsidR="006C463C">
        <w:rPr>
          <w:rFonts w:ascii="Times New Roman" w:hAnsi="Times New Roman" w:cs="Times New Roman"/>
          <w:bCs/>
          <w:sz w:val="28"/>
          <w:szCs w:val="28"/>
          <w:lang w:val="ru-RU"/>
        </w:rPr>
        <w:t xml:space="preserve"> </w:t>
      </w:r>
      <w:r w:rsidRPr="006B4520">
        <w:rPr>
          <w:rFonts w:ascii="Times New Roman" w:hAnsi="Times New Roman" w:cs="Times New Roman"/>
          <w:bCs/>
          <w:sz w:val="28"/>
          <w:szCs w:val="28"/>
          <w:lang w:val="ru-RU"/>
        </w:rPr>
        <w:t>заказчиком не были приняты  меры по возмещению возвратных сумм.</w:t>
      </w:r>
    </w:p>
    <w:p w:rsidR="006C463C" w:rsidRDefault="000A74CD" w:rsidP="00C867A6">
      <w:pPr>
        <w:pBdr>
          <w:bottom w:val="single" w:sz="4" w:space="31" w:color="FFFFFF"/>
        </w:pBdr>
        <w:spacing w:after="0" w:line="240" w:lineRule="auto"/>
        <w:ind w:firstLine="567"/>
        <w:contextualSpacing/>
        <w:jc w:val="both"/>
        <w:rPr>
          <w:rFonts w:ascii="Times New Roman" w:hAnsi="Times New Roman" w:cs="Times New Roman"/>
          <w:bCs/>
          <w:sz w:val="28"/>
          <w:szCs w:val="28"/>
          <w:lang w:val="ru-RU"/>
        </w:rPr>
      </w:pPr>
      <w:r w:rsidRPr="000A74CD">
        <w:rPr>
          <w:rFonts w:ascii="Times New Roman" w:hAnsi="Times New Roman" w:cs="Times New Roman"/>
          <w:b/>
          <w:sz w:val="28"/>
          <w:szCs w:val="28"/>
          <w:lang w:val="ru-RU"/>
        </w:rPr>
        <w:t xml:space="preserve">Пункт </w:t>
      </w:r>
      <w:r w:rsidR="007F085A">
        <w:rPr>
          <w:rFonts w:ascii="Times New Roman" w:hAnsi="Times New Roman" w:cs="Times New Roman"/>
          <w:b/>
          <w:sz w:val="28"/>
          <w:szCs w:val="28"/>
          <w:lang w:val="ru-RU"/>
        </w:rPr>
        <w:t>16</w:t>
      </w:r>
      <w:r w:rsidRPr="000A74CD">
        <w:rPr>
          <w:rFonts w:ascii="Times New Roman" w:hAnsi="Times New Roman" w:cs="Times New Roman"/>
          <w:b/>
          <w:sz w:val="28"/>
          <w:szCs w:val="28"/>
          <w:lang w:val="ru-RU"/>
        </w:rPr>
        <w:t>.</w:t>
      </w:r>
      <w:r w:rsidRPr="000A74CD">
        <w:rPr>
          <w:rFonts w:ascii="Times New Roman" w:hAnsi="Times New Roman" w:cs="Times New Roman"/>
          <w:color w:val="000000"/>
          <w:sz w:val="28"/>
          <w:szCs w:val="28"/>
          <w:lang w:val="ru-RU"/>
        </w:rPr>
        <w:t xml:space="preserve"> </w:t>
      </w:r>
      <w:r w:rsidRPr="000A74CD">
        <w:rPr>
          <w:rFonts w:ascii="Times New Roman" w:hAnsi="Times New Roman" w:cs="Times New Roman"/>
          <w:sz w:val="28"/>
          <w:szCs w:val="28"/>
          <w:lang w:val="ru-RU"/>
        </w:rPr>
        <w:t>В нарушение п.1 ст.60 Закона РК «Об архитектурной, градостроительной и строительной деят</w:t>
      </w:r>
      <w:r w:rsidR="006B4520">
        <w:rPr>
          <w:rFonts w:ascii="Times New Roman" w:hAnsi="Times New Roman" w:cs="Times New Roman"/>
          <w:sz w:val="28"/>
          <w:szCs w:val="28"/>
          <w:lang w:val="ru-RU"/>
        </w:rPr>
        <w:t>ельности» от 16.07.2001 года и п.3.4</w:t>
      </w:r>
      <w:r w:rsidRPr="000A74CD">
        <w:rPr>
          <w:rFonts w:ascii="Times New Roman" w:hAnsi="Times New Roman" w:cs="Times New Roman"/>
          <w:sz w:val="28"/>
          <w:szCs w:val="28"/>
          <w:lang w:val="ru-RU"/>
        </w:rPr>
        <w:t xml:space="preserve"> СНиП РК 8.02-09-2002 «Порядок определения стоимости строительства в Республике Казахстан» Заказчиком не обеспечено взыскание в доход государст</w:t>
      </w:r>
      <w:r w:rsidR="006B4520">
        <w:rPr>
          <w:rFonts w:ascii="Times New Roman" w:hAnsi="Times New Roman" w:cs="Times New Roman"/>
          <w:sz w:val="28"/>
          <w:szCs w:val="28"/>
          <w:lang w:val="ru-RU"/>
        </w:rPr>
        <w:t>венного бюджета возвратных сумм</w:t>
      </w:r>
      <w:r w:rsidRPr="000A74CD">
        <w:rPr>
          <w:rFonts w:ascii="Times New Roman" w:hAnsi="Times New Roman" w:cs="Times New Roman"/>
          <w:bCs/>
          <w:sz w:val="28"/>
          <w:szCs w:val="28"/>
          <w:lang w:val="ru-RU"/>
        </w:rPr>
        <w:t>,</w:t>
      </w:r>
      <w:r w:rsidRPr="000A74CD">
        <w:rPr>
          <w:rFonts w:ascii="Times New Roman" w:hAnsi="Times New Roman" w:cs="Times New Roman"/>
          <w:sz w:val="28"/>
          <w:szCs w:val="28"/>
          <w:lang w:val="ru-RU"/>
        </w:rPr>
        <w:t xml:space="preserve"> предусмотренны</w:t>
      </w:r>
      <w:r w:rsidR="00F0544D">
        <w:rPr>
          <w:rFonts w:ascii="Times New Roman" w:hAnsi="Times New Roman" w:cs="Times New Roman"/>
          <w:sz w:val="28"/>
          <w:szCs w:val="28"/>
          <w:lang w:val="ru-RU"/>
        </w:rPr>
        <w:t>х</w:t>
      </w:r>
      <w:r w:rsidRPr="000A74CD">
        <w:rPr>
          <w:rFonts w:ascii="Times New Roman" w:hAnsi="Times New Roman" w:cs="Times New Roman"/>
          <w:sz w:val="28"/>
          <w:szCs w:val="28"/>
          <w:lang w:val="ru-RU"/>
        </w:rPr>
        <w:t xml:space="preserve"> проектно-сметной документацией</w:t>
      </w:r>
      <w:r w:rsidR="00F0544D">
        <w:rPr>
          <w:rFonts w:ascii="Times New Roman" w:hAnsi="Times New Roman" w:cs="Times New Roman"/>
          <w:sz w:val="28"/>
          <w:szCs w:val="28"/>
          <w:lang w:val="ru-RU"/>
        </w:rPr>
        <w:t>,</w:t>
      </w:r>
      <w:r w:rsidR="006B4520">
        <w:rPr>
          <w:rFonts w:ascii="Times New Roman" w:hAnsi="Times New Roman" w:cs="Times New Roman"/>
          <w:sz w:val="28"/>
          <w:szCs w:val="28"/>
          <w:lang w:val="ru-RU"/>
        </w:rPr>
        <w:t xml:space="preserve"> на общую сумму </w:t>
      </w:r>
      <w:r w:rsidR="006B4520" w:rsidRPr="006B4520">
        <w:rPr>
          <w:rFonts w:ascii="Times New Roman" w:hAnsi="Times New Roman" w:cs="Times New Roman"/>
          <w:b/>
          <w:sz w:val="28"/>
          <w:szCs w:val="28"/>
          <w:lang w:val="ru-RU"/>
        </w:rPr>
        <w:t>367,2</w:t>
      </w:r>
      <w:r w:rsidR="006B4520">
        <w:rPr>
          <w:rFonts w:ascii="Times New Roman" w:hAnsi="Times New Roman" w:cs="Times New Roman"/>
          <w:sz w:val="28"/>
          <w:szCs w:val="28"/>
          <w:lang w:val="ru-RU"/>
        </w:rPr>
        <w:t xml:space="preserve"> </w:t>
      </w:r>
      <w:r w:rsidR="006B4520" w:rsidRPr="006B4520">
        <w:rPr>
          <w:rFonts w:ascii="Times New Roman" w:hAnsi="Times New Roman" w:cs="Times New Roman"/>
          <w:b/>
          <w:sz w:val="28"/>
          <w:szCs w:val="28"/>
          <w:lang w:val="ru-RU"/>
        </w:rPr>
        <w:t>тыс. тенге</w:t>
      </w:r>
      <w:r w:rsidRPr="000A74CD">
        <w:rPr>
          <w:rFonts w:ascii="Times New Roman" w:hAnsi="Times New Roman" w:cs="Times New Roman"/>
          <w:sz w:val="28"/>
          <w:szCs w:val="28"/>
          <w:lang w:val="ru-RU"/>
        </w:rPr>
        <w:t xml:space="preserve">, </w:t>
      </w:r>
      <w:r w:rsidR="006B4520">
        <w:rPr>
          <w:rFonts w:ascii="Times New Roman" w:hAnsi="Times New Roman" w:cs="Times New Roman"/>
          <w:sz w:val="28"/>
          <w:szCs w:val="28"/>
          <w:lang w:val="ru-RU"/>
        </w:rPr>
        <w:t xml:space="preserve">а именно </w:t>
      </w:r>
      <w:r w:rsidRPr="000A74CD">
        <w:rPr>
          <w:rFonts w:ascii="Times New Roman" w:hAnsi="Times New Roman" w:cs="Times New Roman"/>
          <w:sz w:val="28"/>
          <w:szCs w:val="28"/>
          <w:lang w:val="ru-RU"/>
        </w:rPr>
        <w:t>по объект</w:t>
      </w:r>
      <w:r w:rsidR="006B4520">
        <w:rPr>
          <w:rFonts w:ascii="Times New Roman" w:hAnsi="Times New Roman" w:cs="Times New Roman"/>
          <w:sz w:val="28"/>
          <w:szCs w:val="28"/>
          <w:lang w:val="ru-RU"/>
        </w:rPr>
        <w:t>у</w:t>
      </w:r>
      <w:r w:rsidRPr="000A74CD">
        <w:rPr>
          <w:rFonts w:ascii="Times New Roman" w:hAnsi="Times New Roman" w:cs="Times New Roman"/>
          <w:sz w:val="28"/>
          <w:szCs w:val="28"/>
          <w:lang w:val="ru-RU"/>
        </w:rPr>
        <w:t xml:space="preserve"> </w:t>
      </w:r>
      <w:r w:rsidRPr="000A74CD">
        <w:rPr>
          <w:rFonts w:ascii="Times New Roman" w:hAnsi="Times New Roman" w:cs="Times New Roman"/>
          <w:bCs/>
          <w:sz w:val="28"/>
          <w:szCs w:val="28"/>
          <w:lang w:val="ru-RU"/>
        </w:rPr>
        <w:t xml:space="preserve">«Газификация социальных объектов с.Сайкудук Акжаикского района ЗКО» </w:t>
      </w:r>
      <w:r w:rsidR="006B4520">
        <w:rPr>
          <w:rFonts w:ascii="Times New Roman" w:hAnsi="Times New Roman" w:cs="Times New Roman"/>
          <w:sz w:val="28"/>
          <w:szCs w:val="28"/>
          <w:lang w:val="ru-RU"/>
        </w:rPr>
        <w:t>на</w:t>
      </w:r>
      <w:r w:rsidRPr="000A74CD">
        <w:rPr>
          <w:rFonts w:ascii="Times New Roman" w:hAnsi="Times New Roman" w:cs="Times New Roman"/>
          <w:sz w:val="28"/>
          <w:szCs w:val="28"/>
          <w:lang w:val="ru-RU"/>
        </w:rPr>
        <w:t xml:space="preserve"> сумм</w:t>
      </w:r>
      <w:r w:rsidR="006B4520">
        <w:rPr>
          <w:rFonts w:ascii="Times New Roman" w:hAnsi="Times New Roman" w:cs="Times New Roman"/>
          <w:sz w:val="28"/>
          <w:szCs w:val="28"/>
          <w:lang w:val="ru-RU"/>
        </w:rPr>
        <w:t>у</w:t>
      </w:r>
      <w:r w:rsidRPr="000A74CD">
        <w:rPr>
          <w:rFonts w:ascii="Times New Roman" w:hAnsi="Times New Roman" w:cs="Times New Roman"/>
          <w:sz w:val="28"/>
          <w:szCs w:val="28"/>
          <w:lang w:val="ru-RU"/>
        </w:rPr>
        <w:t xml:space="preserve"> </w:t>
      </w:r>
      <w:r w:rsidRPr="006B4520">
        <w:rPr>
          <w:rFonts w:ascii="Times New Roman" w:hAnsi="Times New Roman" w:cs="Times New Roman"/>
          <w:sz w:val="28"/>
          <w:szCs w:val="28"/>
          <w:lang w:val="ru-RU"/>
        </w:rPr>
        <w:t>113,75 тыс. тенге</w:t>
      </w:r>
      <w:r w:rsidR="006B4520" w:rsidRPr="006B4520">
        <w:rPr>
          <w:rFonts w:ascii="Times New Roman" w:hAnsi="Times New Roman" w:cs="Times New Roman"/>
          <w:sz w:val="28"/>
          <w:szCs w:val="28"/>
          <w:lang w:val="ru-RU"/>
        </w:rPr>
        <w:t>,</w:t>
      </w:r>
      <w:r w:rsidR="006B4520">
        <w:rPr>
          <w:rFonts w:ascii="Times New Roman" w:hAnsi="Times New Roman" w:cs="Times New Roman"/>
          <w:sz w:val="28"/>
          <w:szCs w:val="28"/>
          <w:lang w:val="ru-RU"/>
        </w:rPr>
        <w:t xml:space="preserve"> </w:t>
      </w:r>
      <w:r w:rsidR="006B4520" w:rsidRPr="006B4520">
        <w:rPr>
          <w:rFonts w:ascii="Times New Roman" w:hAnsi="Times New Roman" w:cs="Times New Roman"/>
          <w:sz w:val="28"/>
          <w:szCs w:val="28"/>
          <w:lang w:val="ru-RU"/>
        </w:rPr>
        <w:t xml:space="preserve">по объекту </w:t>
      </w:r>
      <w:r w:rsidR="006B4520" w:rsidRPr="006B4520">
        <w:rPr>
          <w:rFonts w:ascii="Times New Roman" w:hAnsi="Times New Roman" w:cs="Times New Roman"/>
          <w:bCs/>
          <w:sz w:val="28"/>
          <w:szCs w:val="28"/>
          <w:lang w:val="ru-RU"/>
        </w:rPr>
        <w:t xml:space="preserve">«Газификация социальных объектов с.Есенсай Акжаикского района ЗКО» </w:t>
      </w:r>
      <w:r w:rsidR="006B4520" w:rsidRPr="006B4520">
        <w:rPr>
          <w:rFonts w:ascii="Times New Roman" w:hAnsi="Times New Roman" w:cs="Times New Roman"/>
          <w:sz w:val="28"/>
          <w:szCs w:val="28"/>
          <w:lang w:val="ru-RU"/>
        </w:rPr>
        <w:t xml:space="preserve">на сумму 45,47 тыс. тенге, по объекту </w:t>
      </w:r>
      <w:r w:rsidR="006B4520" w:rsidRPr="006B4520">
        <w:rPr>
          <w:rFonts w:ascii="Times New Roman" w:hAnsi="Times New Roman" w:cs="Times New Roman"/>
          <w:bCs/>
          <w:sz w:val="28"/>
          <w:szCs w:val="28"/>
          <w:lang w:val="ru-RU"/>
        </w:rPr>
        <w:t>«Газификация социальных объектов с.Жубан Акжаикского района ЗКО»</w:t>
      </w:r>
      <w:r w:rsidR="006B4520" w:rsidRPr="006B4520">
        <w:rPr>
          <w:rFonts w:ascii="Times New Roman" w:hAnsi="Times New Roman" w:cs="Times New Roman"/>
          <w:i/>
          <w:sz w:val="28"/>
          <w:szCs w:val="28"/>
          <w:lang w:val="ru-RU"/>
        </w:rPr>
        <w:t>,</w:t>
      </w:r>
      <w:r w:rsidR="006B4520" w:rsidRPr="006B4520">
        <w:rPr>
          <w:rFonts w:ascii="Times New Roman" w:hAnsi="Times New Roman" w:cs="Times New Roman"/>
          <w:sz w:val="28"/>
          <w:szCs w:val="28"/>
          <w:lang w:val="ru-RU"/>
        </w:rPr>
        <w:t xml:space="preserve"> на сумму  207,94 тыс. тенге.</w:t>
      </w:r>
    </w:p>
    <w:p w:rsidR="00746802" w:rsidRPr="006C463C" w:rsidRDefault="000A74CD" w:rsidP="00C867A6">
      <w:pPr>
        <w:pBdr>
          <w:bottom w:val="single" w:sz="4" w:space="31" w:color="FFFFFF"/>
        </w:pBdr>
        <w:spacing w:after="0" w:line="240" w:lineRule="auto"/>
        <w:ind w:firstLine="567"/>
        <w:contextualSpacing/>
        <w:jc w:val="both"/>
        <w:rPr>
          <w:rFonts w:ascii="Times New Roman" w:hAnsi="Times New Roman" w:cs="Times New Roman"/>
          <w:bCs/>
          <w:sz w:val="28"/>
          <w:szCs w:val="28"/>
          <w:lang w:val="ru-RU"/>
        </w:rPr>
      </w:pPr>
      <w:r w:rsidRPr="000A74CD">
        <w:rPr>
          <w:rFonts w:ascii="Times New Roman" w:hAnsi="Times New Roman" w:cs="Times New Roman"/>
          <w:b/>
          <w:sz w:val="28"/>
          <w:szCs w:val="28"/>
          <w:lang w:val="ru-RU"/>
        </w:rPr>
        <w:t xml:space="preserve">Пункт </w:t>
      </w:r>
      <w:r w:rsidR="007F085A">
        <w:rPr>
          <w:rFonts w:ascii="Times New Roman" w:hAnsi="Times New Roman" w:cs="Times New Roman"/>
          <w:b/>
          <w:sz w:val="28"/>
          <w:szCs w:val="28"/>
          <w:lang w:val="ru-RU"/>
        </w:rPr>
        <w:t>17</w:t>
      </w:r>
      <w:r w:rsidRPr="000A74CD">
        <w:rPr>
          <w:rFonts w:ascii="Times New Roman" w:hAnsi="Times New Roman" w:cs="Times New Roman"/>
          <w:b/>
          <w:sz w:val="28"/>
          <w:szCs w:val="28"/>
          <w:lang w:val="ru-RU"/>
        </w:rPr>
        <w:t>.</w:t>
      </w:r>
      <w:r w:rsidRPr="000A74CD">
        <w:rPr>
          <w:rFonts w:ascii="Times New Roman" w:hAnsi="Times New Roman" w:cs="Times New Roman"/>
          <w:sz w:val="28"/>
          <w:szCs w:val="28"/>
          <w:lang w:val="ru-RU"/>
        </w:rPr>
        <w:t xml:space="preserve"> В нарушение п.38 </w:t>
      </w:r>
      <w:r w:rsidR="00931D42" w:rsidRPr="000A74CD">
        <w:rPr>
          <w:rFonts w:ascii="Times New Roman" w:hAnsi="Times New Roman" w:cs="Times New Roman"/>
          <w:sz w:val="28"/>
          <w:szCs w:val="28"/>
          <w:lang w:val="ru-RU"/>
        </w:rPr>
        <w:t>«</w:t>
      </w:r>
      <w:r w:rsidR="00931D42">
        <w:rPr>
          <w:rFonts w:ascii="Times New Roman" w:hAnsi="Times New Roman" w:cs="Times New Roman"/>
          <w:sz w:val="28"/>
          <w:szCs w:val="28"/>
          <w:lang w:val="ru-RU"/>
        </w:rPr>
        <w:t>У</w:t>
      </w:r>
      <w:r w:rsidR="00931D42" w:rsidRPr="000A74CD">
        <w:rPr>
          <w:rFonts w:ascii="Times New Roman" w:hAnsi="Times New Roman" w:cs="Times New Roman"/>
          <w:sz w:val="28"/>
          <w:szCs w:val="28"/>
          <w:lang w:val="ru-RU"/>
        </w:rPr>
        <w:t>четной политики»</w:t>
      </w:r>
      <w:r w:rsidR="00931D42">
        <w:rPr>
          <w:rFonts w:ascii="Times New Roman" w:hAnsi="Times New Roman" w:cs="Times New Roman"/>
          <w:sz w:val="28"/>
          <w:szCs w:val="28"/>
          <w:lang w:val="ru-RU"/>
        </w:rPr>
        <w:t>, утверждённ</w:t>
      </w:r>
      <w:r w:rsidR="00364236">
        <w:rPr>
          <w:rFonts w:ascii="Times New Roman" w:hAnsi="Times New Roman" w:cs="Times New Roman"/>
          <w:sz w:val="28"/>
          <w:szCs w:val="28"/>
          <w:lang w:val="ru-RU"/>
        </w:rPr>
        <w:t>ой</w:t>
      </w:r>
      <w:r w:rsidR="00931D42" w:rsidRPr="000A74CD">
        <w:rPr>
          <w:rFonts w:ascii="Times New Roman" w:hAnsi="Times New Roman" w:cs="Times New Roman"/>
          <w:sz w:val="28"/>
          <w:szCs w:val="28"/>
          <w:lang w:val="ru-RU"/>
        </w:rPr>
        <w:t xml:space="preserve"> </w:t>
      </w:r>
      <w:r w:rsidR="00931D42">
        <w:rPr>
          <w:rFonts w:ascii="Times New Roman" w:hAnsi="Times New Roman" w:cs="Times New Roman"/>
          <w:sz w:val="28"/>
          <w:szCs w:val="28"/>
          <w:lang w:val="ru-RU"/>
        </w:rPr>
        <w:t>п</w:t>
      </w:r>
      <w:r w:rsidRPr="000A74CD">
        <w:rPr>
          <w:rFonts w:ascii="Times New Roman" w:hAnsi="Times New Roman" w:cs="Times New Roman"/>
          <w:sz w:val="28"/>
          <w:szCs w:val="28"/>
          <w:lang w:val="ru-RU"/>
        </w:rPr>
        <w:t>риказ</w:t>
      </w:r>
      <w:r w:rsidR="00931D42">
        <w:rPr>
          <w:rFonts w:ascii="Times New Roman" w:hAnsi="Times New Roman" w:cs="Times New Roman"/>
          <w:sz w:val="28"/>
          <w:szCs w:val="28"/>
          <w:lang w:val="ru-RU"/>
        </w:rPr>
        <w:t>ом</w:t>
      </w:r>
      <w:r w:rsidRPr="000A74CD">
        <w:rPr>
          <w:rFonts w:ascii="Times New Roman" w:hAnsi="Times New Roman" w:cs="Times New Roman"/>
          <w:sz w:val="28"/>
          <w:szCs w:val="28"/>
          <w:lang w:val="ru-RU"/>
        </w:rPr>
        <w:t xml:space="preserve"> Министра финансов Республики Казахстан </w:t>
      </w:r>
      <w:r w:rsidR="00746802" w:rsidRPr="000A74CD">
        <w:rPr>
          <w:rFonts w:ascii="Times New Roman" w:hAnsi="Times New Roman" w:cs="Times New Roman"/>
          <w:sz w:val="28"/>
          <w:szCs w:val="28"/>
          <w:lang w:val="ru-RU"/>
        </w:rPr>
        <w:t xml:space="preserve">№444 </w:t>
      </w:r>
      <w:r w:rsidRPr="000A74CD">
        <w:rPr>
          <w:rFonts w:ascii="Times New Roman" w:hAnsi="Times New Roman" w:cs="Times New Roman"/>
          <w:sz w:val="28"/>
          <w:szCs w:val="28"/>
          <w:lang w:val="ru-RU"/>
        </w:rPr>
        <w:t xml:space="preserve">от </w:t>
      </w:r>
      <w:r w:rsidR="00746802">
        <w:rPr>
          <w:rFonts w:ascii="Times New Roman" w:hAnsi="Times New Roman" w:cs="Times New Roman"/>
          <w:sz w:val="28"/>
          <w:szCs w:val="28"/>
          <w:lang w:val="ru-RU"/>
        </w:rPr>
        <w:t>0</w:t>
      </w:r>
      <w:r w:rsidRPr="000A74CD">
        <w:rPr>
          <w:rFonts w:ascii="Times New Roman" w:hAnsi="Times New Roman" w:cs="Times New Roman"/>
          <w:sz w:val="28"/>
          <w:szCs w:val="28"/>
          <w:lang w:val="ru-RU"/>
        </w:rPr>
        <w:t>7.09.2010</w:t>
      </w:r>
      <w:r w:rsidR="00746802">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г</w:t>
      </w:r>
      <w:r w:rsidR="00746802">
        <w:rPr>
          <w:rFonts w:ascii="Times New Roman" w:hAnsi="Times New Roman" w:cs="Times New Roman"/>
          <w:sz w:val="28"/>
          <w:szCs w:val="28"/>
          <w:lang w:val="ru-RU"/>
        </w:rPr>
        <w:t>ода</w:t>
      </w:r>
      <w:r w:rsidRPr="000A74CD">
        <w:rPr>
          <w:rFonts w:ascii="Times New Roman" w:hAnsi="Times New Roman" w:cs="Times New Roman"/>
          <w:sz w:val="28"/>
          <w:szCs w:val="28"/>
          <w:lang w:val="ru-RU"/>
        </w:rPr>
        <w:t xml:space="preserve"> законченные и сданные объекты строительства на основании актов приемки не были учтены на счетах долгосрочных активов в полной сумме произведенных на них затрат» </w:t>
      </w:r>
      <w:r w:rsidR="00746802">
        <w:rPr>
          <w:rFonts w:ascii="Times New Roman" w:hAnsi="Times New Roman" w:cs="Times New Roman"/>
          <w:sz w:val="28"/>
          <w:szCs w:val="28"/>
          <w:lang w:val="ru-RU"/>
        </w:rPr>
        <w:t xml:space="preserve">на общую сумму </w:t>
      </w:r>
      <w:r w:rsidR="00746802" w:rsidRPr="00746802">
        <w:rPr>
          <w:rFonts w:ascii="Times New Roman" w:hAnsi="Times New Roman" w:cs="Times New Roman"/>
          <w:b/>
          <w:sz w:val="28"/>
          <w:szCs w:val="28"/>
          <w:lang w:val="ru-RU"/>
        </w:rPr>
        <w:t>126 816,8 тыс. тенге</w:t>
      </w:r>
      <w:r w:rsidR="00746802">
        <w:rPr>
          <w:rFonts w:ascii="Times New Roman" w:hAnsi="Times New Roman" w:cs="Times New Roman"/>
          <w:sz w:val="28"/>
          <w:szCs w:val="28"/>
          <w:lang w:val="ru-RU"/>
        </w:rPr>
        <w:t xml:space="preserve">, а именно </w:t>
      </w:r>
      <w:r w:rsidRPr="000A74CD">
        <w:rPr>
          <w:rFonts w:ascii="Times New Roman" w:hAnsi="Times New Roman" w:cs="Times New Roman"/>
          <w:sz w:val="28"/>
          <w:szCs w:val="28"/>
          <w:lang w:val="ru-RU"/>
        </w:rPr>
        <w:t>по объект</w:t>
      </w:r>
      <w:r w:rsidR="00746802">
        <w:rPr>
          <w:rFonts w:ascii="Times New Roman" w:hAnsi="Times New Roman" w:cs="Times New Roman"/>
          <w:sz w:val="28"/>
          <w:szCs w:val="28"/>
          <w:lang w:val="ru-RU"/>
        </w:rPr>
        <w:t>у</w:t>
      </w:r>
      <w:r w:rsidRPr="000A74CD">
        <w:rPr>
          <w:rFonts w:ascii="Times New Roman" w:hAnsi="Times New Roman" w:cs="Times New Roman"/>
          <w:sz w:val="28"/>
          <w:szCs w:val="28"/>
          <w:lang w:val="ru-RU"/>
        </w:rPr>
        <w:t xml:space="preserve"> </w:t>
      </w:r>
      <w:r w:rsidRPr="000A74CD">
        <w:rPr>
          <w:rFonts w:ascii="Times New Roman" w:hAnsi="Times New Roman" w:cs="Times New Roman"/>
          <w:bCs/>
          <w:sz w:val="28"/>
          <w:szCs w:val="28"/>
          <w:lang w:val="ru-RU"/>
        </w:rPr>
        <w:t xml:space="preserve">«Газификация социальных объектов с.Сайкудук Акжаикского района ЗКО»  </w:t>
      </w:r>
      <w:r w:rsidRPr="00746802">
        <w:rPr>
          <w:rFonts w:ascii="Times New Roman" w:hAnsi="Times New Roman" w:cs="Times New Roman"/>
          <w:bCs/>
          <w:iCs/>
          <w:sz w:val="28"/>
          <w:szCs w:val="28"/>
          <w:lang w:val="ru-RU"/>
        </w:rPr>
        <w:t>28</w:t>
      </w:r>
      <w:r w:rsidRPr="00746802">
        <w:rPr>
          <w:rFonts w:ascii="Times New Roman" w:hAnsi="Times New Roman" w:cs="Times New Roman"/>
          <w:bCs/>
          <w:iCs/>
          <w:sz w:val="28"/>
          <w:szCs w:val="28"/>
        </w:rPr>
        <w:t> </w:t>
      </w:r>
      <w:r w:rsidRPr="00746802">
        <w:rPr>
          <w:rFonts w:ascii="Times New Roman" w:hAnsi="Times New Roman" w:cs="Times New Roman"/>
          <w:bCs/>
          <w:iCs/>
          <w:sz w:val="28"/>
          <w:szCs w:val="28"/>
          <w:lang w:val="ru-RU"/>
        </w:rPr>
        <w:t>096,8 тыс.</w:t>
      </w:r>
      <w:r w:rsidR="00746802" w:rsidRPr="00746802">
        <w:rPr>
          <w:rFonts w:ascii="Times New Roman" w:hAnsi="Times New Roman" w:cs="Times New Roman"/>
          <w:bCs/>
          <w:iCs/>
          <w:sz w:val="28"/>
          <w:szCs w:val="28"/>
          <w:lang w:val="ru-RU"/>
        </w:rPr>
        <w:t xml:space="preserve"> тенге, </w:t>
      </w:r>
      <w:r w:rsidR="00746802" w:rsidRPr="00746802">
        <w:rPr>
          <w:rFonts w:ascii="Times New Roman" w:hAnsi="Times New Roman" w:cs="Times New Roman"/>
          <w:bCs/>
          <w:sz w:val="28"/>
          <w:szCs w:val="28"/>
          <w:lang w:val="ru-RU"/>
        </w:rPr>
        <w:t xml:space="preserve">«Газификация социальных объектов с.Есенсай Акжаикского района ЗКО»  на сумму </w:t>
      </w:r>
      <w:r w:rsidR="00746802" w:rsidRPr="00746802">
        <w:rPr>
          <w:rFonts w:ascii="Times New Roman" w:hAnsi="Times New Roman" w:cs="Times New Roman"/>
          <w:bCs/>
          <w:iCs/>
          <w:sz w:val="28"/>
          <w:szCs w:val="28"/>
          <w:lang w:val="ru-RU"/>
        </w:rPr>
        <w:t xml:space="preserve">49 628,7 тыс. тенге, </w:t>
      </w:r>
      <w:r w:rsidR="00746802" w:rsidRPr="00746802">
        <w:rPr>
          <w:rFonts w:ascii="Times New Roman" w:hAnsi="Times New Roman" w:cs="Times New Roman"/>
          <w:bCs/>
          <w:sz w:val="28"/>
          <w:szCs w:val="28"/>
          <w:lang w:val="ru-RU"/>
        </w:rPr>
        <w:t>«Газификация социальных объектов с.Жубан Акжаикского района ЗКО» на сумму 49</w:t>
      </w:r>
      <w:r w:rsidR="00746802" w:rsidRPr="00746802">
        <w:rPr>
          <w:rFonts w:ascii="Times New Roman" w:hAnsi="Times New Roman" w:cs="Times New Roman"/>
          <w:bCs/>
          <w:sz w:val="28"/>
          <w:szCs w:val="28"/>
        </w:rPr>
        <w:t> </w:t>
      </w:r>
      <w:r w:rsidR="00746802" w:rsidRPr="00746802">
        <w:rPr>
          <w:rFonts w:ascii="Times New Roman" w:hAnsi="Times New Roman" w:cs="Times New Roman"/>
          <w:bCs/>
          <w:sz w:val="28"/>
          <w:szCs w:val="28"/>
          <w:lang w:val="ru-RU"/>
        </w:rPr>
        <w:t>091,3 тыс. тенге</w:t>
      </w:r>
      <w:r w:rsidR="00746802">
        <w:rPr>
          <w:rFonts w:ascii="Times New Roman" w:hAnsi="Times New Roman" w:cs="Times New Roman"/>
          <w:sz w:val="28"/>
          <w:szCs w:val="28"/>
          <w:lang w:val="ru-RU"/>
        </w:rPr>
        <w:t xml:space="preserve">. </w:t>
      </w:r>
    </w:p>
    <w:p w:rsidR="000A74CD" w:rsidRPr="00607CB0" w:rsidRDefault="000A74CD" w:rsidP="00C867A6">
      <w:pPr>
        <w:pBdr>
          <w:bottom w:val="single" w:sz="4" w:space="31" w:color="FFFFFF"/>
        </w:pBdr>
        <w:spacing w:after="0" w:line="240" w:lineRule="auto"/>
        <w:ind w:firstLine="567"/>
        <w:contextualSpacing/>
        <w:jc w:val="both"/>
        <w:rPr>
          <w:rFonts w:ascii="Times New Roman" w:hAnsi="Times New Roman" w:cs="Times New Roman"/>
          <w:color w:val="000000"/>
          <w:sz w:val="28"/>
          <w:szCs w:val="28"/>
          <w:lang w:val="ru-RU"/>
        </w:rPr>
      </w:pPr>
      <w:r w:rsidRPr="000A74CD">
        <w:rPr>
          <w:rFonts w:ascii="Times New Roman" w:hAnsi="Times New Roman" w:cs="Times New Roman"/>
          <w:b/>
          <w:sz w:val="28"/>
          <w:szCs w:val="28"/>
          <w:lang w:val="ru-RU"/>
        </w:rPr>
        <w:t xml:space="preserve">Пункт </w:t>
      </w:r>
      <w:r w:rsidR="007F085A">
        <w:rPr>
          <w:rFonts w:ascii="Times New Roman" w:hAnsi="Times New Roman" w:cs="Times New Roman"/>
          <w:b/>
          <w:sz w:val="28"/>
          <w:szCs w:val="28"/>
          <w:lang w:val="ru-RU"/>
        </w:rPr>
        <w:t>18</w:t>
      </w:r>
      <w:r w:rsidRPr="000A74CD">
        <w:rPr>
          <w:rFonts w:ascii="Times New Roman" w:hAnsi="Times New Roman" w:cs="Times New Roman"/>
          <w:b/>
          <w:sz w:val="28"/>
          <w:szCs w:val="28"/>
          <w:lang w:val="ru-RU"/>
        </w:rPr>
        <w:t xml:space="preserve">. </w:t>
      </w:r>
      <w:r w:rsidRPr="000A74CD">
        <w:rPr>
          <w:rFonts w:ascii="Times New Roman" w:hAnsi="Times New Roman" w:cs="Times New Roman"/>
          <w:sz w:val="28"/>
          <w:szCs w:val="28"/>
          <w:lang w:val="ru-RU"/>
        </w:rPr>
        <w:t>В нарушение</w:t>
      </w:r>
      <w:r w:rsidRPr="000A74CD">
        <w:rPr>
          <w:rFonts w:ascii="Times New Roman" w:hAnsi="Times New Roman" w:cs="Times New Roman"/>
          <w:color w:val="000000"/>
          <w:sz w:val="28"/>
          <w:szCs w:val="28"/>
          <w:lang w:val="ru-RU"/>
        </w:rPr>
        <w:t xml:space="preserve"> п.</w:t>
      </w:r>
      <w:r w:rsidR="00C16CDC">
        <w:rPr>
          <w:rFonts w:ascii="Times New Roman" w:hAnsi="Times New Roman" w:cs="Times New Roman"/>
          <w:color w:val="000000"/>
          <w:sz w:val="28"/>
          <w:szCs w:val="28"/>
          <w:lang w:val="ru-RU"/>
        </w:rPr>
        <w:t>259</w:t>
      </w:r>
      <w:r w:rsidRPr="000A74CD">
        <w:rPr>
          <w:rFonts w:ascii="Times New Roman" w:hAnsi="Times New Roman" w:cs="Times New Roman"/>
          <w:color w:val="000000"/>
          <w:sz w:val="28"/>
          <w:szCs w:val="28"/>
          <w:lang w:val="ru-RU"/>
        </w:rPr>
        <w:t xml:space="preserve"> </w:t>
      </w:r>
      <w:r w:rsidR="00746802" w:rsidRPr="000A74CD">
        <w:rPr>
          <w:rFonts w:ascii="Times New Roman" w:hAnsi="Times New Roman" w:cs="Times New Roman"/>
          <w:sz w:val="28"/>
          <w:szCs w:val="28"/>
          <w:lang w:val="ru-RU"/>
        </w:rPr>
        <w:t>«</w:t>
      </w:r>
      <w:r w:rsidR="00746802" w:rsidRPr="000A74CD">
        <w:rPr>
          <w:rFonts w:ascii="Times New Roman" w:hAnsi="Times New Roman" w:cs="Times New Roman"/>
          <w:color w:val="000000"/>
          <w:sz w:val="28"/>
          <w:szCs w:val="28"/>
          <w:lang w:val="ru-RU"/>
        </w:rPr>
        <w:t>Правил ведения бухгалтерского учета в государственных учреждениях»</w:t>
      </w:r>
      <w:r w:rsidR="00727D84">
        <w:rPr>
          <w:rFonts w:ascii="Times New Roman" w:hAnsi="Times New Roman" w:cs="Times New Roman"/>
          <w:color w:val="000000"/>
          <w:sz w:val="28"/>
          <w:szCs w:val="28"/>
          <w:lang w:val="ru-RU"/>
        </w:rPr>
        <w:t>,</w:t>
      </w:r>
      <w:r w:rsidR="00746802">
        <w:rPr>
          <w:rFonts w:ascii="Times New Roman" w:hAnsi="Times New Roman" w:cs="Times New Roman"/>
          <w:color w:val="000000"/>
          <w:sz w:val="28"/>
          <w:szCs w:val="28"/>
          <w:lang w:val="ru-RU"/>
        </w:rPr>
        <w:t xml:space="preserve"> утвержденных п</w:t>
      </w:r>
      <w:r w:rsidRPr="000A74CD">
        <w:rPr>
          <w:rFonts w:ascii="Times New Roman" w:hAnsi="Times New Roman" w:cs="Times New Roman"/>
          <w:color w:val="000000"/>
          <w:sz w:val="28"/>
          <w:szCs w:val="28"/>
          <w:lang w:val="ru-RU"/>
        </w:rPr>
        <w:t>риказ</w:t>
      </w:r>
      <w:r w:rsidR="00746802">
        <w:rPr>
          <w:rFonts w:ascii="Times New Roman" w:hAnsi="Times New Roman" w:cs="Times New Roman"/>
          <w:color w:val="000000"/>
          <w:sz w:val="28"/>
          <w:szCs w:val="28"/>
          <w:lang w:val="ru-RU"/>
        </w:rPr>
        <w:t>ом</w:t>
      </w:r>
      <w:r w:rsidRPr="000A74CD">
        <w:rPr>
          <w:rFonts w:ascii="Times New Roman" w:hAnsi="Times New Roman" w:cs="Times New Roman"/>
          <w:color w:val="000000"/>
          <w:sz w:val="28"/>
          <w:szCs w:val="28"/>
          <w:lang w:val="ru-RU"/>
        </w:rPr>
        <w:t xml:space="preserve"> Министра финансов Республики Казахстан </w:t>
      </w:r>
      <w:r w:rsidR="00746802" w:rsidRPr="000A74CD">
        <w:rPr>
          <w:rFonts w:ascii="Times New Roman" w:hAnsi="Times New Roman" w:cs="Times New Roman"/>
          <w:color w:val="000000"/>
          <w:sz w:val="28"/>
          <w:szCs w:val="28"/>
          <w:lang w:val="ru-RU"/>
        </w:rPr>
        <w:t>№393</w:t>
      </w:r>
      <w:r w:rsidR="00746802" w:rsidRPr="000A74CD">
        <w:rPr>
          <w:rFonts w:ascii="Times New Roman" w:hAnsi="Times New Roman" w:cs="Times New Roman"/>
          <w:sz w:val="28"/>
          <w:szCs w:val="28"/>
          <w:lang w:val="ru-RU"/>
        </w:rPr>
        <w:t xml:space="preserve"> </w:t>
      </w:r>
      <w:r w:rsidRPr="000A74CD">
        <w:rPr>
          <w:rFonts w:ascii="Times New Roman" w:hAnsi="Times New Roman" w:cs="Times New Roman"/>
          <w:color w:val="000000"/>
          <w:sz w:val="28"/>
          <w:szCs w:val="28"/>
          <w:lang w:val="ru-RU"/>
        </w:rPr>
        <w:t xml:space="preserve">от </w:t>
      </w:r>
      <w:r w:rsidR="00746802">
        <w:rPr>
          <w:rFonts w:ascii="Times New Roman" w:hAnsi="Times New Roman" w:cs="Times New Roman"/>
          <w:color w:val="000000"/>
          <w:sz w:val="28"/>
          <w:szCs w:val="28"/>
          <w:lang w:val="ru-RU"/>
        </w:rPr>
        <w:t>0</w:t>
      </w:r>
      <w:r w:rsidRPr="000A74CD">
        <w:rPr>
          <w:rFonts w:ascii="Times New Roman" w:hAnsi="Times New Roman" w:cs="Times New Roman"/>
          <w:color w:val="000000"/>
          <w:sz w:val="28"/>
          <w:szCs w:val="28"/>
          <w:lang w:val="ru-RU"/>
        </w:rPr>
        <w:t xml:space="preserve">3.08.2010 года </w:t>
      </w:r>
      <w:r w:rsidR="007E716B">
        <w:rPr>
          <w:rFonts w:ascii="Times New Roman" w:hAnsi="Times New Roman" w:cs="Times New Roman"/>
          <w:color w:val="000000"/>
          <w:sz w:val="28"/>
          <w:szCs w:val="28"/>
          <w:lang w:val="ru-RU"/>
        </w:rPr>
        <w:t xml:space="preserve">за 2016-2017 гг. </w:t>
      </w:r>
      <w:r w:rsidRPr="000A74CD">
        <w:rPr>
          <w:rFonts w:ascii="Times New Roman" w:hAnsi="Times New Roman" w:cs="Times New Roman"/>
          <w:color w:val="000000"/>
          <w:sz w:val="28"/>
          <w:szCs w:val="28"/>
          <w:lang w:val="ru-RU"/>
        </w:rPr>
        <w:t>не начислялась амортизаци</w:t>
      </w:r>
      <w:r w:rsidR="00727D84">
        <w:rPr>
          <w:rFonts w:ascii="Times New Roman" w:hAnsi="Times New Roman" w:cs="Times New Roman"/>
          <w:color w:val="000000"/>
          <w:sz w:val="28"/>
          <w:szCs w:val="28"/>
          <w:lang w:val="ru-RU"/>
        </w:rPr>
        <w:t>я</w:t>
      </w:r>
      <w:r w:rsidRPr="000A74CD">
        <w:rPr>
          <w:rFonts w:ascii="Times New Roman" w:hAnsi="Times New Roman" w:cs="Times New Roman"/>
          <w:color w:val="000000"/>
          <w:sz w:val="28"/>
          <w:szCs w:val="28"/>
          <w:lang w:val="ru-RU"/>
        </w:rPr>
        <w:t xml:space="preserve"> по </w:t>
      </w:r>
      <w:r w:rsidR="00607CB0">
        <w:rPr>
          <w:rFonts w:ascii="Times New Roman" w:hAnsi="Times New Roman" w:cs="Times New Roman"/>
          <w:color w:val="000000"/>
          <w:sz w:val="28"/>
          <w:szCs w:val="28"/>
          <w:lang w:val="ru-RU"/>
        </w:rPr>
        <w:t xml:space="preserve">объектам газоснабжения социальных объектов на общую сумму </w:t>
      </w:r>
      <w:r w:rsidR="00E60BB0" w:rsidRPr="007F5B8A">
        <w:rPr>
          <w:rFonts w:ascii="Times New Roman" w:hAnsi="Times New Roman" w:cs="Times New Roman"/>
          <w:b/>
          <w:color w:val="000000"/>
          <w:sz w:val="28"/>
          <w:szCs w:val="28"/>
          <w:lang w:val="ru-RU"/>
        </w:rPr>
        <w:t>12 681,7</w:t>
      </w:r>
      <w:r w:rsidR="00607CB0" w:rsidRPr="007F5B8A">
        <w:rPr>
          <w:rFonts w:ascii="Times New Roman" w:hAnsi="Times New Roman" w:cs="Times New Roman"/>
          <w:b/>
          <w:color w:val="000000"/>
          <w:sz w:val="28"/>
          <w:szCs w:val="28"/>
          <w:lang w:val="ru-RU"/>
        </w:rPr>
        <w:t xml:space="preserve"> тыс.</w:t>
      </w:r>
      <w:r w:rsidR="00607CB0" w:rsidRPr="00607CB0">
        <w:rPr>
          <w:rFonts w:ascii="Times New Roman" w:hAnsi="Times New Roman" w:cs="Times New Roman"/>
          <w:b/>
          <w:color w:val="000000"/>
          <w:sz w:val="28"/>
          <w:szCs w:val="28"/>
          <w:lang w:val="ru-RU"/>
        </w:rPr>
        <w:t xml:space="preserve"> тенге</w:t>
      </w:r>
      <w:r w:rsidR="00607CB0" w:rsidRPr="00607CB0">
        <w:rPr>
          <w:rFonts w:ascii="Times New Roman" w:hAnsi="Times New Roman" w:cs="Times New Roman"/>
          <w:color w:val="000000"/>
          <w:sz w:val="28"/>
          <w:szCs w:val="28"/>
          <w:lang w:val="ru-RU"/>
        </w:rPr>
        <w:t>,</w:t>
      </w:r>
      <w:r w:rsidR="00607CB0">
        <w:rPr>
          <w:rFonts w:ascii="Times New Roman" w:hAnsi="Times New Roman" w:cs="Times New Roman"/>
          <w:color w:val="000000"/>
          <w:sz w:val="28"/>
          <w:szCs w:val="28"/>
          <w:lang w:val="ru-RU"/>
        </w:rPr>
        <w:t xml:space="preserve"> а именно по объекту </w:t>
      </w:r>
      <w:r w:rsidRPr="000A74CD">
        <w:rPr>
          <w:rFonts w:ascii="Times New Roman" w:hAnsi="Times New Roman" w:cs="Times New Roman"/>
          <w:bCs/>
          <w:sz w:val="28"/>
          <w:szCs w:val="28"/>
          <w:lang w:val="ru-RU"/>
        </w:rPr>
        <w:t>«Газификация социальных объектов с.Са</w:t>
      </w:r>
      <w:r w:rsidR="007E716B">
        <w:rPr>
          <w:rFonts w:ascii="Times New Roman" w:hAnsi="Times New Roman" w:cs="Times New Roman"/>
          <w:bCs/>
          <w:sz w:val="28"/>
          <w:szCs w:val="28"/>
          <w:lang w:val="ru-RU"/>
        </w:rPr>
        <w:t xml:space="preserve">йкудук Акжаикского района ЗКО» </w:t>
      </w:r>
      <w:r w:rsidRPr="000A74CD">
        <w:rPr>
          <w:rFonts w:ascii="Times New Roman" w:hAnsi="Times New Roman" w:cs="Times New Roman"/>
          <w:bCs/>
          <w:sz w:val="28"/>
          <w:szCs w:val="28"/>
          <w:lang w:val="ru-RU"/>
        </w:rPr>
        <w:t xml:space="preserve">на </w:t>
      </w:r>
      <w:r w:rsidRPr="000A74CD">
        <w:rPr>
          <w:rFonts w:ascii="Times New Roman" w:hAnsi="Times New Roman" w:cs="Times New Roman"/>
          <w:color w:val="000000"/>
          <w:sz w:val="28"/>
          <w:szCs w:val="28"/>
          <w:lang w:val="ru-RU"/>
        </w:rPr>
        <w:t xml:space="preserve">сумму </w:t>
      </w:r>
      <w:r w:rsidR="00E60BB0">
        <w:rPr>
          <w:rFonts w:ascii="Times New Roman" w:hAnsi="Times New Roman" w:cs="Times New Roman"/>
          <w:bCs/>
          <w:sz w:val="28"/>
          <w:szCs w:val="28"/>
          <w:lang w:val="ru-RU"/>
        </w:rPr>
        <w:t xml:space="preserve">2 809,7 </w:t>
      </w:r>
      <w:r w:rsidRPr="00607CB0">
        <w:rPr>
          <w:rFonts w:ascii="Times New Roman" w:hAnsi="Times New Roman" w:cs="Times New Roman"/>
          <w:bCs/>
          <w:sz w:val="28"/>
          <w:szCs w:val="28"/>
          <w:lang w:val="ru-RU"/>
        </w:rPr>
        <w:t>тыс.</w:t>
      </w:r>
      <w:r w:rsidR="00746802" w:rsidRPr="00607CB0">
        <w:rPr>
          <w:rFonts w:ascii="Times New Roman" w:hAnsi="Times New Roman" w:cs="Times New Roman"/>
          <w:bCs/>
          <w:sz w:val="28"/>
          <w:szCs w:val="28"/>
          <w:lang w:val="ru-RU"/>
        </w:rPr>
        <w:t xml:space="preserve"> </w:t>
      </w:r>
      <w:r w:rsidR="00607CB0" w:rsidRPr="00607CB0">
        <w:rPr>
          <w:rFonts w:ascii="Times New Roman" w:hAnsi="Times New Roman" w:cs="Times New Roman"/>
          <w:bCs/>
          <w:sz w:val="28"/>
          <w:szCs w:val="28"/>
          <w:lang w:val="ru-RU"/>
        </w:rPr>
        <w:t xml:space="preserve">тенге, </w:t>
      </w:r>
      <w:r w:rsidRPr="00607CB0">
        <w:rPr>
          <w:rFonts w:ascii="Times New Roman" w:hAnsi="Times New Roman" w:cs="Times New Roman"/>
          <w:color w:val="000000"/>
          <w:sz w:val="28"/>
          <w:szCs w:val="28"/>
          <w:lang w:val="ru-RU"/>
        </w:rPr>
        <w:t xml:space="preserve">по </w:t>
      </w:r>
      <w:r w:rsidR="00607CB0" w:rsidRPr="00607CB0">
        <w:rPr>
          <w:rFonts w:ascii="Times New Roman" w:hAnsi="Times New Roman" w:cs="Times New Roman"/>
          <w:color w:val="000000"/>
          <w:sz w:val="28"/>
          <w:szCs w:val="28"/>
          <w:lang w:val="ru-RU"/>
        </w:rPr>
        <w:t xml:space="preserve">объекту </w:t>
      </w:r>
      <w:r w:rsidRPr="00607CB0">
        <w:rPr>
          <w:rFonts w:ascii="Times New Roman" w:hAnsi="Times New Roman" w:cs="Times New Roman"/>
          <w:bCs/>
          <w:sz w:val="28"/>
          <w:szCs w:val="28"/>
          <w:lang w:val="ru-RU"/>
        </w:rPr>
        <w:t xml:space="preserve">«Газификация социальных объектов с.Есенсай Акжаикского района ЗКО» на </w:t>
      </w:r>
      <w:r w:rsidRPr="00607CB0">
        <w:rPr>
          <w:rFonts w:ascii="Times New Roman" w:hAnsi="Times New Roman" w:cs="Times New Roman"/>
          <w:color w:val="000000"/>
          <w:sz w:val="28"/>
          <w:szCs w:val="28"/>
          <w:lang w:val="ru-RU"/>
        </w:rPr>
        <w:t>сумму</w:t>
      </w:r>
      <w:r w:rsidR="00866BA5">
        <w:rPr>
          <w:rFonts w:ascii="Times New Roman" w:hAnsi="Times New Roman" w:cs="Times New Roman"/>
          <w:color w:val="000000"/>
          <w:sz w:val="28"/>
          <w:szCs w:val="28"/>
          <w:lang w:val="ru-RU"/>
        </w:rPr>
        <w:t xml:space="preserve"> </w:t>
      </w:r>
      <w:r w:rsidR="00E60BB0">
        <w:rPr>
          <w:rFonts w:ascii="Times New Roman" w:hAnsi="Times New Roman" w:cs="Times New Roman"/>
          <w:bCs/>
          <w:sz w:val="28"/>
          <w:szCs w:val="28"/>
          <w:lang w:val="ru-RU"/>
        </w:rPr>
        <w:t xml:space="preserve">4 962,9 </w:t>
      </w:r>
      <w:r w:rsidR="00607CB0" w:rsidRPr="00607CB0">
        <w:rPr>
          <w:rFonts w:ascii="Times New Roman" w:hAnsi="Times New Roman" w:cs="Times New Roman"/>
          <w:bCs/>
          <w:sz w:val="28"/>
          <w:szCs w:val="28"/>
          <w:lang w:val="ru-RU"/>
        </w:rPr>
        <w:t>тыс.</w:t>
      </w:r>
      <w:r w:rsidR="00607CB0">
        <w:rPr>
          <w:rFonts w:ascii="Times New Roman" w:hAnsi="Times New Roman" w:cs="Times New Roman"/>
          <w:bCs/>
          <w:sz w:val="28"/>
          <w:szCs w:val="28"/>
          <w:lang w:val="ru-RU"/>
        </w:rPr>
        <w:t xml:space="preserve"> </w:t>
      </w:r>
      <w:r w:rsidR="00607CB0" w:rsidRPr="00607CB0">
        <w:rPr>
          <w:rFonts w:ascii="Times New Roman" w:hAnsi="Times New Roman" w:cs="Times New Roman"/>
          <w:bCs/>
          <w:sz w:val="28"/>
          <w:szCs w:val="28"/>
          <w:lang w:val="ru-RU"/>
        </w:rPr>
        <w:t xml:space="preserve">тенге, </w:t>
      </w:r>
      <w:r w:rsidRPr="00607CB0">
        <w:rPr>
          <w:rFonts w:ascii="Times New Roman" w:hAnsi="Times New Roman" w:cs="Times New Roman"/>
          <w:color w:val="000000"/>
          <w:sz w:val="28"/>
          <w:szCs w:val="28"/>
          <w:lang w:val="ru-RU"/>
        </w:rPr>
        <w:t>по</w:t>
      </w:r>
      <w:r w:rsidR="00607CB0" w:rsidRPr="00607CB0">
        <w:rPr>
          <w:rFonts w:ascii="Times New Roman" w:hAnsi="Times New Roman" w:cs="Times New Roman"/>
          <w:color w:val="000000"/>
          <w:sz w:val="28"/>
          <w:szCs w:val="28"/>
          <w:lang w:val="ru-RU"/>
        </w:rPr>
        <w:t xml:space="preserve"> объекту</w:t>
      </w:r>
      <w:r w:rsidRPr="00607CB0">
        <w:rPr>
          <w:rFonts w:ascii="Times New Roman" w:hAnsi="Times New Roman" w:cs="Times New Roman"/>
          <w:color w:val="000000"/>
          <w:sz w:val="28"/>
          <w:szCs w:val="28"/>
          <w:lang w:val="ru-RU"/>
        </w:rPr>
        <w:t xml:space="preserve"> </w:t>
      </w:r>
      <w:r w:rsidRPr="00607CB0">
        <w:rPr>
          <w:rFonts w:ascii="Times New Roman" w:hAnsi="Times New Roman" w:cs="Times New Roman"/>
          <w:bCs/>
          <w:sz w:val="28"/>
          <w:szCs w:val="28"/>
          <w:lang w:val="ru-RU"/>
        </w:rPr>
        <w:t xml:space="preserve">«Газификация социальных объектов с.Жубан Акжаикского района ЗКО» на </w:t>
      </w:r>
      <w:r w:rsidRPr="00607CB0">
        <w:rPr>
          <w:rFonts w:ascii="Times New Roman" w:hAnsi="Times New Roman" w:cs="Times New Roman"/>
          <w:color w:val="000000"/>
          <w:sz w:val="28"/>
          <w:szCs w:val="28"/>
          <w:lang w:val="ru-RU"/>
        </w:rPr>
        <w:t xml:space="preserve">сумму </w:t>
      </w:r>
      <w:r w:rsidR="00E60BB0">
        <w:rPr>
          <w:rFonts w:ascii="Times New Roman" w:hAnsi="Times New Roman" w:cs="Times New Roman"/>
          <w:bCs/>
          <w:sz w:val="28"/>
          <w:szCs w:val="28"/>
          <w:lang w:val="ru-RU"/>
        </w:rPr>
        <w:t xml:space="preserve">4 909,1 </w:t>
      </w:r>
      <w:r w:rsidRPr="00607CB0">
        <w:rPr>
          <w:rFonts w:ascii="Times New Roman" w:hAnsi="Times New Roman" w:cs="Times New Roman"/>
          <w:bCs/>
          <w:sz w:val="28"/>
          <w:szCs w:val="28"/>
          <w:lang w:val="ru-RU"/>
        </w:rPr>
        <w:t>тыс.</w:t>
      </w:r>
      <w:r w:rsidR="00607CB0">
        <w:rPr>
          <w:rFonts w:ascii="Times New Roman" w:hAnsi="Times New Roman" w:cs="Times New Roman"/>
          <w:bCs/>
          <w:sz w:val="28"/>
          <w:szCs w:val="28"/>
          <w:lang w:val="ru-RU"/>
        </w:rPr>
        <w:t xml:space="preserve"> </w:t>
      </w:r>
      <w:r w:rsidRPr="00607CB0">
        <w:rPr>
          <w:rFonts w:ascii="Times New Roman" w:hAnsi="Times New Roman" w:cs="Times New Roman"/>
          <w:bCs/>
          <w:sz w:val="28"/>
          <w:szCs w:val="28"/>
          <w:lang w:val="ru-RU"/>
        </w:rPr>
        <w:t>тенге.</w:t>
      </w:r>
    </w:p>
    <w:p w:rsidR="000A74CD" w:rsidRPr="000A74CD" w:rsidRDefault="000A74CD" w:rsidP="00C867A6">
      <w:pPr>
        <w:pBdr>
          <w:bottom w:val="single" w:sz="4" w:space="31" w:color="FFFFFF"/>
        </w:pBdr>
        <w:spacing w:after="0" w:line="240" w:lineRule="auto"/>
        <w:ind w:firstLine="567"/>
        <w:contextualSpacing/>
        <w:jc w:val="both"/>
        <w:rPr>
          <w:rFonts w:ascii="Times New Roman" w:hAnsi="Times New Roman" w:cs="Times New Roman"/>
          <w:sz w:val="28"/>
          <w:szCs w:val="28"/>
          <w:lang w:val="ru-RU"/>
        </w:rPr>
      </w:pPr>
      <w:r w:rsidRPr="000A74CD">
        <w:rPr>
          <w:rFonts w:ascii="Times New Roman" w:hAnsi="Times New Roman" w:cs="Times New Roman"/>
          <w:b/>
          <w:sz w:val="28"/>
          <w:szCs w:val="28"/>
          <w:lang w:val="ru-RU"/>
        </w:rPr>
        <w:t xml:space="preserve">ГУ </w:t>
      </w:r>
      <w:r w:rsidRPr="000A74CD">
        <w:rPr>
          <w:rFonts w:ascii="Times New Roman" w:hAnsi="Times New Roman" w:cs="Times New Roman"/>
          <w:b/>
          <w:bCs/>
          <w:sz w:val="28"/>
          <w:szCs w:val="28"/>
          <w:lang w:val="ru-RU"/>
        </w:rPr>
        <w:t>«Каратобинский районный отдел архитектуры, градостроительства и строительства»</w:t>
      </w:r>
      <w:r w:rsidR="007F085A">
        <w:rPr>
          <w:rFonts w:ascii="Times New Roman" w:hAnsi="Times New Roman" w:cs="Times New Roman"/>
          <w:b/>
          <w:bCs/>
          <w:sz w:val="28"/>
          <w:szCs w:val="28"/>
          <w:lang w:val="ru-RU"/>
        </w:rPr>
        <w:t>.</w:t>
      </w:r>
      <w:r w:rsidRPr="000A74CD">
        <w:rPr>
          <w:rFonts w:ascii="Times New Roman" w:hAnsi="Times New Roman" w:cs="Times New Roman"/>
          <w:sz w:val="28"/>
          <w:szCs w:val="28"/>
          <w:lang w:val="ru-RU"/>
        </w:rPr>
        <w:t xml:space="preserve"> </w:t>
      </w:r>
    </w:p>
    <w:p w:rsidR="00C6446F" w:rsidRDefault="000A74CD" w:rsidP="00C867A6">
      <w:pPr>
        <w:pBdr>
          <w:bottom w:val="single" w:sz="4" w:space="31" w:color="FFFFFF"/>
        </w:pBdr>
        <w:spacing w:after="0" w:line="240" w:lineRule="auto"/>
        <w:ind w:firstLine="567"/>
        <w:contextualSpacing/>
        <w:jc w:val="both"/>
        <w:rPr>
          <w:rFonts w:ascii="Times New Roman" w:hAnsi="Times New Roman" w:cs="Times New Roman"/>
          <w:sz w:val="28"/>
          <w:szCs w:val="28"/>
          <w:lang w:val="ru-RU"/>
        </w:rPr>
      </w:pPr>
      <w:r w:rsidRPr="000A74CD">
        <w:rPr>
          <w:rFonts w:ascii="Times New Roman" w:hAnsi="Times New Roman" w:cs="Times New Roman"/>
          <w:b/>
          <w:sz w:val="28"/>
          <w:szCs w:val="28"/>
          <w:lang w:val="ru-RU"/>
        </w:rPr>
        <w:t xml:space="preserve">Пункт </w:t>
      </w:r>
      <w:r w:rsidR="007F085A">
        <w:rPr>
          <w:rFonts w:ascii="Times New Roman" w:hAnsi="Times New Roman" w:cs="Times New Roman"/>
          <w:b/>
          <w:sz w:val="28"/>
          <w:szCs w:val="28"/>
          <w:lang w:val="ru-RU"/>
        </w:rPr>
        <w:t>19</w:t>
      </w:r>
      <w:r w:rsidRPr="000A74CD">
        <w:rPr>
          <w:rFonts w:ascii="Times New Roman" w:hAnsi="Times New Roman" w:cs="Times New Roman"/>
          <w:b/>
          <w:sz w:val="28"/>
          <w:szCs w:val="28"/>
          <w:lang w:val="ru-RU"/>
        </w:rPr>
        <w:t>.</w:t>
      </w:r>
      <w:r w:rsidRPr="000A74CD">
        <w:rPr>
          <w:rFonts w:ascii="Times New Roman" w:hAnsi="Times New Roman" w:cs="Times New Roman"/>
          <w:sz w:val="28"/>
          <w:szCs w:val="28"/>
          <w:lang w:val="ru-RU"/>
        </w:rPr>
        <w:t xml:space="preserve"> В нарушение п.1 ст.60 Закона РК «Об архитектурной, градостроительной и строительной деятельности» от 16.07.2001 г</w:t>
      </w:r>
      <w:r w:rsidR="00E743B5">
        <w:rPr>
          <w:rFonts w:ascii="Times New Roman" w:hAnsi="Times New Roman" w:cs="Times New Roman"/>
          <w:sz w:val="28"/>
          <w:szCs w:val="28"/>
          <w:lang w:val="ru-RU"/>
        </w:rPr>
        <w:t xml:space="preserve">ода </w:t>
      </w:r>
      <w:r w:rsidRPr="000A74CD">
        <w:rPr>
          <w:rFonts w:ascii="Times New Roman" w:hAnsi="Times New Roman" w:cs="Times New Roman"/>
          <w:sz w:val="28"/>
          <w:szCs w:val="28"/>
          <w:lang w:val="ru-RU"/>
        </w:rPr>
        <w:t xml:space="preserve">и п.3.4 СНиП РК 8.02-09-2002 «Порядок определения сметной стоимости строительства в РК» </w:t>
      </w:r>
      <w:r w:rsidR="00451EB9">
        <w:rPr>
          <w:rFonts w:ascii="Times New Roman" w:hAnsi="Times New Roman" w:cs="Times New Roman"/>
          <w:sz w:val="28"/>
          <w:szCs w:val="28"/>
          <w:lang w:val="ru-RU"/>
        </w:rPr>
        <w:t xml:space="preserve">заказчиком </w:t>
      </w:r>
      <w:r w:rsidRPr="000A74CD">
        <w:rPr>
          <w:rFonts w:ascii="Times New Roman" w:hAnsi="Times New Roman" w:cs="Times New Roman"/>
          <w:sz w:val="28"/>
          <w:szCs w:val="28"/>
          <w:lang w:val="ru-RU"/>
        </w:rPr>
        <w:t>не приняты меры по возмещению возвратных сумм, предусмотренных проектно-сметн</w:t>
      </w:r>
      <w:r w:rsidR="00451EB9">
        <w:rPr>
          <w:rFonts w:ascii="Times New Roman" w:hAnsi="Times New Roman" w:cs="Times New Roman"/>
          <w:sz w:val="28"/>
          <w:szCs w:val="28"/>
          <w:lang w:val="ru-RU"/>
        </w:rPr>
        <w:t>ыми</w:t>
      </w:r>
      <w:r w:rsidRPr="000A74CD">
        <w:rPr>
          <w:rFonts w:ascii="Times New Roman" w:hAnsi="Times New Roman" w:cs="Times New Roman"/>
          <w:sz w:val="28"/>
          <w:szCs w:val="28"/>
          <w:lang w:val="ru-RU"/>
        </w:rPr>
        <w:t xml:space="preserve"> документаци</w:t>
      </w:r>
      <w:r w:rsidR="00451EB9">
        <w:rPr>
          <w:rFonts w:ascii="Times New Roman" w:hAnsi="Times New Roman" w:cs="Times New Roman"/>
          <w:sz w:val="28"/>
          <w:szCs w:val="28"/>
          <w:lang w:val="ru-RU"/>
        </w:rPr>
        <w:t>ями</w:t>
      </w:r>
      <w:r w:rsidRPr="000A74CD">
        <w:rPr>
          <w:rFonts w:ascii="Times New Roman" w:hAnsi="Times New Roman" w:cs="Times New Roman"/>
          <w:sz w:val="28"/>
          <w:szCs w:val="28"/>
          <w:lang w:val="ru-RU"/>
        </w:rPr>
        <w:t xml:space="preserve"> всего </w:t>
      </w:r>
      <w:r w:rsidR="00451EB9">
        <w:rPr>
          <w:rFonts w:ascii="Times New Roman" w:hAnsi="Times New Roman" w:cs="Times New Roman"/>
          <w:sz w:val="28"/>
          <w:szCs w:val="28"/>
          <w:lang w:val="ru-RU"/>
        </w:rPr>
        <w:t xml:space="preserve">на сумму </w:t>
      </w:r>
      <w:r w:rsidR="00C6446F">
        <w:rPr>
          <w:rFonts w:ascii="Times New Roman" w:hAnsi="Times New Roman" w:cs="Times New Roman"/>
          <w:b/>
          <w:sz w:val="28"/>
          <w:szCs w:val="28"/>
          <w:lang w:val="ru-RU"/>
        </w:rPr>
        <w:t>602,9</w:t>
      </w:r>
      <w:r w:rsidRPr="000A74CD">
        <w:rPr>
          <w:rFonts w:ascii="Times New Roman" w:hAnsi="Times New Roman" w:cs="Times New Roman"/>
          <w:b/>
          <w:sz w:val="28"/>
          <w:szCs w:val="28"/>
          <w:lang w:val="ru-RU"/>
        </w:rPr>
        <w:t xml:space="preserve"> тыс. тенге,</w:t>
      </w:r>
      <w:r w:rsidRPr="000A74CD">
        <w:rPr>
          <w:rFonts w:ascii="Times New Roman" w:hAnsi="Times New Roman" w:cs="Times New Roman"/>
          <w:sz w:val="28"/>
          <w:szCs w:val="28"/>
          <w:lang w:val="ru-RU"/>
        </w:rPr>
        <w:t xml:space="preserve"> а именно: «Газификация социальных объектов с. Коржын Карат</w:t>
      </w:r>
      <w:r w:rsidR="008E34AC">
        <w:rPr>
          <w:rFonts w:ascii="Times New Roman" w:hAnsi="Times New Roman" w:cs="Times New Roman"/>
          <w:sz w:val="28"/>
          <w:szCs w:val="28"/>
          <w:lang w:val="ru-RU"/>
        </w:rPr>
        <w:t>обинского района» в сумме 151,4</w:t>
      </w:r>
      <w:r w:rsidRPr="000A74CD">
        <w:rPr>
          <w:rFonts w:ascii="Times New Roman" w:hAnsi="Times New Roman" w:cs="Times New Roman"/>
          <w:sz w:val="28"/>
          <w:szCs w:val="28"/>
          <w:lang w:val="ru-RU"/>
        </w:rPr>
        <w:t xml:space="preserve"> тыс. тенге</w:t>
      </w:r>
      <w:r w:rsidR="008E34AC">
        <w:rPr>
          <w:rFonts w:ascii="Times New Roman" w:hAnsi="Times New Roman" w:cs="Times New Roman"/>
          <w:sz w:val="28"/>
          <w:szCs w:val="28"/>
          <w:lang w:val="ru-RU"/>
        </w:rPr>
        <w:t>,</w:t>
      </w:r>
      <w:r w:rsidRPr="000A74CD">
        <w:rPr>
          <w:rFonts w:ascii="Times New Roman" w:hAnsi="Times New Roman" w:cs="Times New Roman"/>
          <w:sz w:val="28"/>
          <w:szCs w:val="28"/>
          <w:lang w:val="ru-RU"/>
        </w:rPr>
        <w:t xml:space="preserve"> «Газификация социальных объектов с. Каракамыс Каратобинского района» в сумме 197,5 тыс. тенге; «Газификация социальных объектов с. Жусандой  Кара</w:t>
      </w:r>
      <w:r w:rsidR="008E34AC">
        <w:rPr>
          <w:rFonts w:ascii="Times New Roman" w:hAnsi="Times New Roman" w:cs="Times New Roman"/>
          <w:sz w:val="28"/>
          <w:szCs w:val="28"/>
          <w:lang w:val="ru-RU"/>
        </w:rPr>
        <w:t>тобинского района» в сумме 118,4</w:t>
      </w:r>
      <w:r w:rsidR="00C6446F">
        <w:rPr>
          <w:rFonts w:ascii="Times New Roman" w:hAnsi="Times New Roman" w:cs="Times New Roman"/>
          <w:sz w:val="28"/>
          <w:szCs w:val="28"/>
          <w:lang w:val="ru-RU"/>
        </w:rPr>
        <w:t xml:space="preserve"> тыс. тенге,</w:t>
      </w:r>
      <w:r w:rsidR="00C6446F" w:rsidRPr="000A74CD">
        <w:rPr>
          <w:rFonts w:ascii="Times New Roman" w:hAnsi="Times New Roman" w:cs="Times New Roman"/>
          <w:sz w:val="28"/>
          <w:szCs w:val="28"/>
          <w:lang w:val="ru-RU"/>
        </w:rPr>
        <w:t xml:space="preserve">  «Газ</w:t>
      </w:r>
      <w:r w:rsidR="00C6446F">
        <w:rPr>
          <w:rFonts w:ascii="Times New Roman" w:hAnsi="Times New Roman" w:cs="Times New Roman"/>
          <w:sz w:val="28"/>
          <w:szCs w:val="28"/>
          <w:lang w:val="ru-RU"/>
        </w:rPr>
        <w:t>ификация социальных объектов с.</w:t>
      </w:r>
      <w:r w:rsidR="00C6446F" w:rsidRPr="000A74CD">
        <w:rPr>
          <w:rFonts w:ascii="Times New Roman" w:hAnsi="Times New Roman" w:cs="Times New Roman"/>
          <w:sz w:val="28"/>
          <w:szCs w:val="28"/>
          <w:lang w:val="ru-RU"/>
        </w:rPr>
        <w:t xml:space="preserve">Бесоба Каратобинского района» </w:t>
      </w:r>
      <w:r w:rsidR="00C6446F">
        <w:rPr>
          <w:rFonts w:ascii="Times New Roman" w:hAnsi="Times New Roman" w:cs="Times New Roman"/>
          <w:sz w:val="28"/>
          <w:szCs w:val="28"/>
          <w:lang w:val="ru-RU"/>
        </w:rPr>
        <w:t>в сумме</w:t>
      </w:r>
      <w:r w:rsidR="00C6446F" w:rsidRPr="000A74CD">
        <w:rPr>
          <w:rFonts w:ascii="Times New Roman" w:hAnsi="Times New Roman" w:cs="Times New Roman"/>
          <w:sz w:val="28"/>
          <w:szCs w:val="28"/>
          <w:lang w:val="ru-RU"/>
        </w:rPr>
        <w:t xml:space="preserve"> 60,91 тыс. тенге</w:t>
      </w:r>
      <w:r w:rsidR="00C6446F">
        <w:rPr>
          <w:rFonts w:ascii="Times New Roman" w:hAnsi="Times New Roman" w:cs="Times New Roman"/>
          <w:sz w:val="28"/>
          <w:szCs w:val="28"/>
          <w:lang w:val="ru-RU"/>
        </w:rPr>
        <w:t>,</w:t>
      </w:r>
      <w:r w:rsidR="00C6446F" w:rsidRPr="000A74CD">
        <w:rPr>
          <w:rFonts w:ascii="Times New Roman" w:hAnsi="Times New Roman" w:cs="Times New Roman"/>
          <w:sz w:val="28"/>
          <w:szCs w:val="28"/>
          <w:lang w:val="ru-RU"/>
        </w:rPr>
        <w:t xml:space="preserve"> «Газ</w:t>
      </w:r>
      <w:r w:rsidR="00C6446F">
        <w:rPr>
          <w:rFonts w:ascii="Times New Roman" w:hAnsi="Times New Roman" w:cs="Times New Roman"/>
          <w:sz w:val="28"/>
          <w:szCs w:val="28"/>
          <w:lang w:val="ru-RU"/>
        </w:rPr>
        <w:t>ификация социальных объектов с.</w:t>
      </w:r>
      <w:r w:rsidR="00C6446F" w:rsidRPr="000A74CD">
        <w:rPr>
          <w:rFonts w:ascii="Times New Roman" w:hAnsi="Times New Roman" w:cs="Times New Roman"/>
          <w:sz w:val="28"/>
          <w:szCs w:val="28"/>
          <w:lang w:val="ru-RU"/>
        </w:rPr>
        <w:t xml:space="preserve">Сауле Каратобинского района» </w:t>
      </w:r>
      <w:r w:rsidR="00C6446F">
        <w:rPr>
          <w:rFonts w:ascii="Times New Roman" w:hAnsi="Times New Roman" w:cs="Times New Roman"/>
          <w:sz w:val="28"/>
          <w:szCs w:val="28"/>
          <w:lang w:val="ru-RU"/>
        </w:rPr>
        <w:t>в сумме 74,7 тыс. тенге.</w:t>
      </w:r>
    </w:p>
    <w:p w:rsidR="000A74CD" w:rsidRPr="000A74CD" w:rsidRDefault="000A74CD" w:rsidP="00C867A6">
      <w:pPr>
        <w:pBdr>
          <w:bottom w:val="single" w:sz="4" w:space="31" w:color="FFFFFF"/>
        </w:pBdr>
        <w:spacing w:after="0" w:line="240" w:lineRule="auto"/>
        <w:ind w:firstLine="567"/>
        <w:contextualSpacing/>
        <w:jc w:val="both"/>
        <w:rPr>
          <w:rFonts w:ascii="Times New Roman" w:hAnsi="Times New Roman" w:cs="Times New Roman"/>
          <w:sz w:val="28"/>
          <w:szCs w:val="28"/>
          <w:lang w:val="ru-RU"/>
        </w:rPr>
      </w:pPr>
      <w:r w:rsidRPr="000A74CD">
        <w:rPr>
          <w:rFonts w:ascii="Times New Roman" w:hAnsi="Times New Roman" w:cs="Times New Roman"/>
          <w:sz w:val="28"/>
          <w:szCs w:val="28"/>
          <w:lang w:val="ru-RU"/>
        </w:rPr>
        <w:t>На момент аудита</w:t>
      </w:r>
      <w:r w:rsidR="007E716B">
        <w:rPr>
          <w:rFonts w:ascii="Times New Roman" w:hAnsi="Times New Roman" w:cs="Times New Roman"/>
          <w:sz w:val="28"/>
          <w:szCs w:val="28"/>
          <w:lang w:val="ru-RU"/>
        </w:rPr>
        <w:t xml:space="preserve"> законченные объекты</w:t>
      </w:r>
      <w:r w:rsidRPr="000A74CD">
        <w:rPr>
          <w:rFonts w:ascii="Times New Roman" w:hAnsi="Times New Roman" w:cs="Times New Roman"/>
          <w:sz w:val="28"/>
          <w:szCs w:val="28"/>
          <w:lang w:val="ru-RU"/>
        </w:rPr>
        <w:t xml:space="preserve"> по данным бухгалтерского учета числились на счете </w:t>
      </w:r>
      <w:r w:rsidR="00BF49A8">
        <w:rPr>
          <w:rFonts w:ascii="Times New Roman" w:hAnsi="Times New Roman" w:cs="Times New Roman"/>
          <w:sz w:val="28"/>
          <w:szCs w:val="28"/>
          <w:lang w:val="ru-RU"/>
        </w:rPr>
        <w:t xml:space="preserve">1320 </w:t>
      </w:r>
      <w:r w:rsidRPr="000A74CD">
        <w:rPr>
          <w:rFonts w:ascii="Times New Roman" w:hAnsi="Times New Roman" w:cs="Times New Roman"/>
          <w:sz w:val="28"/>
          <w:szCs w:val="28"/>
          <w:lang w:val="ru-RU"/>
        </w:rPr>
        <w:t>«незавершенное производство».</w:t>
      </w:r>
    </w:p>
    <w:p w:rsidR="007E716B" w:rsidRDefault="000A74CD" w:rsidP="00C867A6">
      <w:pPr>
        <w:pBdr>
          <w:bottom w:val="single" w:sz="4" w:space="31" w:color="FFFFFF"/>
        </w:pBdr>
        <w:spacing w:after="0" w:line="240" w:lineRule="auto"/>
        <w:ind w:firstLine="567"/>
        <w:contextualSpacing/>
        <w:jc w:val="both"/>
        <w:rPr>
          <w:lang w:val="ru-RU"/>
        </w:rPr>
      </w:pPr>
      <w:r w:rsidRPr="000A74CD">
        <w:rPr>
          <w:rFonts w:ascii="Times New Roman" w:hAnsi="Times New Roman" w:cs="Times New Roman"/>
          <w:b/>
          <w:sz w:val="28"/>
          <w:szCs w:val="28"/>
          <w:lang w:val="ru-RU"/>
        </w:rPr>
        <w:t xml:space="preserve">Пункт </w:t>
      </w:r>
      <w:r w:rsidR="007F085A">
        <w:rPr>
          <w:rFonts w:ascii="Times New Roman" w:hAnsi="Times New Roman" w:cs="Times New Roman"/>
          <w:b/>
          <w:sz w:val="28"/>
          <w:szCs w:val="28"/>
          <w:lang w:val="ru-RU"/>
        </w:rPr>
        <w:t>20</w:t>
      </w:r>
      <w:r w:rsidRPr="000A74CD">
        <w:rPr>
          <w:rFonts w:ascii="Times New Roman" w:hAnsi="Times New Roman" w:cs="Times New Roman"/>
          <w:b/>
          <w:sz w:val="28"/>
          <w:szCs w:val="28"/>
          <w:lang w:val="ru-RU"/>
        </w:rPr>
        <w:t xml:space="preserve">. </w:t>
      </w:r>
      <w:r w:rsidRPr="000A74CD">
        <w:rPr>
          <w:rFonts w:ascii="Times New Roman" w:hAnsi="Times New Roman" w:cs="Times New Roman"/>
          <w:sz w:val="28"/>
          <w:szCs w:val="28"/>
          <w:lang w:val="ru-RU"/>
        </w:rPr>
        <w:t xml:space="preserve">В нарушение п.272 </w:t>
      </w:r>
      <w:r w:rsidR="00931D42" w:rsidRPr="000A74CD">
        <w:rPr>
          <w:rFonts w:ascii="Times New Roman" w:hAnsi="Times New Roman" w:cs="Times New Roman"/>
          <w:sz w:val="28"/>
          <w:szCs w:val="28"/>
          <w:lang w:val="ru-RU"/>
        </w:rPr>
        <w:t>«Правил ведения бухгалтерского учета в государственных учреждениях»</w:t>
      </w:r>
      <w:r w:rsidR="00931D42">
        <w:rPr>
          <w:rFonts w:ascii="Times New Roman" w:hAnsi="Times New Roman" w:cs="Times New Roman"/>
          <w:sz w:val="28"/>
          <w:szCs w:val="28"/>
          <w:lang w:val="ru-RU"/>
        </w:rPr>
        <w:t>, утвержденных п</w:t>
      </w:r>
      <w:r w:rsidRPr="000A74CD">
        <w:rPr>
          <w:rFonts w:ascii="Times New Roman" w:hAnsi="Times New Roman" w:cs="Times New Roman"/>
          <w:sz w:val="28"/>
          <w:szCs w:val="28"/>
          <w:lang w:val="ru-RU"/>
        </w:rPr>
        <w:t>риказ</w:t>
      </w:r>
      <w:r w:rsidR="00931D42">
        <w:rPr>
          <w:rFonts w:ascii="Times New Roman" w:hAnsi="Times New Roman" w:cs="Times New Roman"/>
          <w:sz w:val="28"/>
          <w:szCs w:val="28"/>
          <w:lang w:val="ru-RU"/>
        </w:rPr>
        <w:t>ом</w:t>
      </w:r>
      <w:r w:rsidRPr="000A74CD">
        <w:rPr>
          <w:rFonts w:ascii="Times New Roman" w:hAnsi="Times New Roman" w:cs="Times New Roman"/>
          <w:sz w:val="28"/>
          <w:szCs w:val="28"/>
          <w:lang w:val="ru-RU"/>
        </w:rPr>
        <w:t xml:space="preserve">  Министра финансов Республики Казахстан </w:t>
      </w:r>
      <w:r w:rsidR="00931D42">
        <w:rPr>
          <w:rFonts w:ascii="Times New Roman" w:hAnsi="Times New Roman" w:cs="Times New Roman"/>
          <w:sz w:val="28"/>
          <w:szCs w:val="28"/>
          <w:lang w:val="ru-RU"/>
        </w:rPr>
        <w:t>№</w:t>
      </w:r>
      <w:r w:rsidR="00931D42" w:rsidRPr="000A74CD">
        <w:rPr>
          <w:rFonts w:ascii="Times New Roman" w:hAnsi="Times New Roman" w:cs="Times New Roman"/>
          <w:sz w:val="28"/>
          <w:szCs w:val="28"/>
          <w:lang w:val="ru-RU"/>
        </w:rPr>
        <w:t xml:space="preserve">393  </w:t>
      </w:r>
      <w:r w:rsidRPr="000A74CD">
        <w:rPr>
          <w:rFonts w:ascii="Times New Roman" w:hAnsi="Times New Roman" w:cs="Times New Roman"/>
          <w:sz w:val="28"/>
          <w:szCs w:val="28"/>
          <w:lang w:val="ru-RU"/>
        </w:rPr>
        <w:t xml:space="preserve">от </w:t>
      </w:r>
      <w:r w:rsidR="00727D84">
        <w:rPr>
          <w:rFonts w:ascii="Times New Roman" w:hAnsi="Times New Roman" w:cs="Times New Roman"/>
          <w:sz w:val="28"/>
          <w:szCs w:val="28"/>
          <w:lang w:val="ru-RU"/>
        </w:rPr>
        <w:t>0</w:t>
      </w:r>
      <w:r w:rsidRPr="000A74CD">
        <w:rPr>
          <w:rFonts w:ascii="Times New Roman" w:hAnsi="Times New Roman" w:cs="Times New Roman"/>
          <w:sz w:val="28"/>
          <w:szCs w:val="28"/>
          <w:lang w:val="ru-RU"/>
        </w:rPr>
        <w:t>3.08.2010 г</w:t>
      </w:r>
      <w:r w:rsidR="00727D84">
        <w:rPr>
          <w:rFonts w:ascii="Times New Roman" w:hAnsi="Times New Roman" w:cs="Times New Roman"/>
          <w:sz w:val="28"/>
          <w:szCs w:val="28"/>
          <w:lang w:val="ru-RU"/>
        </w:rPr>
        <w:t>ода</w:t>
      </w:r>
      <w:r w:rsidR="00931D42">
        <w:rPr>
          <w:rFonts w:ascii="Times New Roman" w:hAnsi="Times New Roman" w:cs="Times New Roman"/>
          <w:sz w:val="28"/>
          <w:szCs w:val="28"/>
          <w:lang w:val="ru-RU"/>
        </w:rPr>
        <w:t>,</w:t>
      </w:r>
      <w:r w:rsidR="00727D84">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 xml:space="preserve">законченные и сданные объекты </w:t>
      </w:r>
      <w:r w:rsidR="00C6446F">
        <w:rPr>
          <w:rFonts w:ascii="Times New Roman" w:hAnsi="Times New Roman" w:cs="Times New Roman"/>
          <w:sz w:val="28"/>
          <w:szCs w:val="28"/>
          <w:lang w:val="ru-RU"/>
        </w:rPr>
        <w:t xml:space="preserve">в 2015-2017 гг. </w:t>
      </w:r>
      <w:r w:rsidRPr="000A74CD">
        <w:rPr>
          <w:rFonts w:ascii="Times New Roman" w:hAnsi="Times New Roman" w:cs="Times New Roman"/>
          <w:sz w:val="28"/>
          <w:szCs w:val="28"/>
          <w:lang w:val="ru-RU"/>
        </w:rPr>
        <w:t>по газификаци</w:t>
      </w:r>
      <w:r w:rsidR="008E34AC">
        <w:rPr>
          <w:rFonts w:ascii="Times New Roman" w:hAnsi="Times New Roman" w:cs="Times New Roman"/>
          <w:sz w:val="28"/>
          <w:szCs w:val="28"/>
          <w:lang w:val="ru-RU"/>
        </w:rPr>
        <w:t>и</w:t>
      </w:r>
      <w:r w:rsidR="00C6446F">
        <w:rPr>
          <w:rFonts w:ascii="Times New Roman" w:hAnsi="Times New Roman" w:cs="Times New Roman"/>
          <w:sz w:val="28"/>
          <w:szCs w:val="28"/>
          <w:lang w:val="ru-RU"/>
        </w:rPr>
        <w:t xml:space="preserve"> социальных объектов сел </w:t>
      </w:r>
      <w:r w:rsidRPr="000A74CD">
        <w:rPr>
          <w:rFonts w:ascii="Times New Roman" w:hAnsi="Times New Roman" w:cs="Times New Roman"/>
          <w:sz w:val="28"/>
          <w:szCs w:val="28"/>
          <w:lang w:val="ru-RU"/>
        </w:rPr>
        <w:t>Коржын, Каракамыс, Жусандыой</w:t>
      </w:r>
      <w:r w:rsidR="00C6446F">
        <w:rPr>
          <w:rFonts w:ascii="Times New Roman" w:hAnsi="Times New Roman" w:cs="Times New Roman"/>
          <w:sz w:val="28"/>
          <w:szCs w:val="28"/>
          <w:lang w:val="ru-RU"/>
        </w:rPr>
        <w:t xml:space="preserve">, </w:t>
      </w:r>
      <w:r w:rsidR="00C6446F" w:rsidRPr="000A74CD">
        <w:rPr>
          <w:rFonts w:ascii="Times New Roman" w:hAnsi="Times New Roman" w:cs="Times New Roman"/>
          <w:sz w:val="28"/>
          <w:szCs w:val="28"/>
          <w:lang w:val="ru-RU"/>
        </w:rPr>
        <w:t>Бесоба, Сауле</w:t>
      </w:r>
      <w:r w:rsidR="00C6446F">
        <w:rPr>
          <w:rFonts w:ascii="Times New Roman" w:hAnsi="Times New Roman" w:cs="Times New Roman"/>
          <w:sz w:val="28"/>
          <w:szCs w:val="28"/>
          <w:lang w:val="ru-RU"/>
        </w:rPr>
        <w:t xml:space="preserve">, </w:t>
      </w:r>
      <w:r w:rsidR="00C6446F" w:rsidRPr="000A74CD">
        <w:rPr>
          <w:rFonts w:ascii="Times New Roman" w:hAnsi="Times New Roman" w:cs="Times New Roman"/>
          <w:sz w:val="28"/>
          <w:szCs w:val="28"/>
          <w:lang w:val="ru-RU"/>
        </w:rPr>
        <w:t>Толен, Үшана, Алаколь, Ханколь, Косколь, Дайыноткель</w:t>
      </w:r>
      <w:r w:rsidR="00C6446F">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 xml:space="preserve">Каратобинского района всего на общую сумму </w:t>
      </w:r>
      <w:r w:rsidR="00C6446F">
        <w:rPr>
          <w:rFonts w:ascii="Times New Roman" w:hAnsi="Times New Roman" w:cs="Times New Roman"/>
          <w:b/>
          <w:sz w:val="28"/>
          <w:szCs w:val="28"/>
          <w:lang w:val="ru-RU"/>
        </w:rPr>
        <w:t>300</w:t>
      </w:r>
      <w:r w:rsidRPr="000A74CD">
        <w:rPr>
          <w:rFonts w:ascii="Times New Roman" w:hAnsi="Times New Roman" w:cs="Times New Roman"/>
          <w:b/>
          <w:sz w:val="28"/>
          <w:szCs w:val="28"/>
        </w:rPr>
        <w:t> </w:t>
      </w:r>
      <w:r w:rsidR="00C6446F">
        <w:rPr>
          <w:rFonts w:ascii="Times New Roman" w:hAnsi="Times New Roman" w:cs="Times New Roman"/>
          <w:b/>
          <w:sz w:val="28"/>
          <w:szCs w:val="28"/>
          <w:lang w:val="ru-RU"/>
        </w:rPr>
        <w:t>714</w:t>
      </w:r>
      <w:r w:rsidRPr="000A74CD">
        <w:rPr>
          <w:rFonts w:ascii="Times New Roman" w:hAnsi="Times New Roman" w:cs="Times New Roman"/>
          <w:b/>
          <w:sz w:val="28"/>
          <w:szCs w:val="28"/>
          <w:lang w:val="ru-RU"/>
        </w:rPr>
        <w:t>,</w:t>
      </w:r>
      <w:r w:rsidR="00C6446F">
        <w:rPr>
          <w:rFonts w:ascii="Times New Roman" w:hAnsi="Times New Roman" w:cs="Times New Roman"/>
          <w:b/>
          <w:sz w:val="28"/>
          <w:szCs w:val="28"/>
          <w:lang w:val="ru-RU"/>
        </w:rPr>
        <w:t>5</w:t>
      </w:r>
      <w:r w:rsidRPr="000A74CD">
        <w:rPr>
          <w:rFonts w:ascii="Times New Roman" w:hAnsi="Times New Roman" w:cs="Times New Roman"/>
          <w:b/>
          <w:sz w:val="28"/>
          <w:szCs w:val="28"/>
          <w:lang w:val="ru-RU"/>
        </w:rPr>
        <w:t xml:space="preserve"> тыс. тенге</w:t>
      </w:r>
      <w:r w:rsidRPr="000A74CD">
        <w:rPr>
          <w:rFonts w:ascii="Times New Roman" w:hAnsi="Times New Roman" w:cs="Times New Roman"/>
          <w:sz w:val="28"/>
          <w:szCs w:val="28"/>
          <w:lang w:val="ru-RU"/>
        </w:rPr>
        <w:t xml:space="preserve"> по данным бухгалтерского учета не отнесены на счета долгосрочных активов.</w:t>
      </w:r>
    </w:p>
    <w:p w:rsidR="00452532" w:rsidRDefault="000A74CD" w:rsidP="00C867A6">
      <w:pPr>
        <w:pBdr>
          <w:bottom w:val="single" w:sz="4" w:space="31" w:color="FFFFFF"/>
        </w:pBdr>
        <w:spacing w:after="0" w:line="240" w:lineRule="auto"/>
        <w:ind w:firstLine="567"/>
        <w:contextualSpacing/>
        <w:jc w:val="both"/>
        <w:rPr>
          <w:rFonts w:ascii="Times New Roman" w:hAnsi="Times New Roman" w:cs="Times New Roman"/>
          <w:sz w:val="28"/>
          <w:szCs w:val="28"/>
          <w:lang w:val="ru-RU"/>
        </w:rPr>
      </w:pPr>
      <w:r w:rsidRPr="000A74CD">
        <w:rPr>
          <w:rFonts w:ascii="Times New Roman" w:hAnsi="Times New Roman" w:cs="Times New Roman"/>
          <w:b/>
          <w:sz w:val="28"/>
          <w:szCs w:val="28"/>
          <w:lang w:val="ru-RU"/>
        </w:rPr>
        <w:t xml:space="preserve">Пункт </w:t>
      </w:r>
      <w:r w:rsidR="007F085A">
        <w:rPr>
          <w:rFonts w:ascii="Times New Roman" w:hAnsi="Times New Roman" w:cs="Times New Roman"/>
          <w:b/>
          <w:sz w:val="28"/>
          <w:szCs w:val="28"/>
          <w:lang w:val="ru-RU"/>
        </w:rPr>
        <w:t>21</w:t>
      </w:r>
      <w:r w:rsidRPr="000A74CD">
        <w:rPr>
          <w:rFonts w:ascii="Times New Roman" w:hAnsi="Times New Roman" w:cs="Times New Roman"/>
          <w:b/>
          <w:sz w:val="28"/>
          <w:szCs w:val="28"/>
          <w:lang w:val="ru-RU"/>
        </w:rPr>
        <w:t xml:space="preserve">. </w:t>
      </w:r>
      <w:r w:rsidRPr="000A74CD">
        <w:rPr>
          <w:rFonts w:ascii="Times New Roman" w:hAnsi="Times New Roman" w:cs="Times New Roman"/>
          <w:sz w:val="28"/>
          <w:szCs w:val="28"/>
          <w:lang w:val="ru-RU"/>
        </w:rPr>
        <w:t xml:space="preserve">В нарушение п.21 и п.22 </w:t>
      </w:r>
      <w:r w:rsidR="00931D42" w:rsidRPr="000A74CD">
        <w:rPr>
          <w:rFonts w:ascii="Times New Roman" w:hAnsi="Times New Roman" w:cs="Times New Roman"/>
          <w:sz w:val="28"/>
          <w:szCs w:val="28"/>
          <w:lang w:val="ru-RU"/>
        </w:rPr>
        <w:t>«Правил ведения бухгалтерского учета в государственных учреждениях»</w:t>
      </w:r>
      <w:r w:rsidR="00931D42">
        <w:rPr>
          <w:rFonts w:ascii="Times New Roman" w:hAnsi="Times New Roman" w:cs="Times New Roman"/>
          <w:sz w:val="28"/>
          <w:szCs w:val="28"/>
          <w:lang w:val="ru-RU"/>
        </w:rPr>
        <w:t>, утвержденных п</w:t>
      </w:r>
      <w:r w:rsidRPr="000A74CD">
        <w:rPr>
          <w:rFonts w:ascii="Times New Roman" w:hAnsi="Times New Roman" w:cs="Times New Roman"/>
          <w:sz w:val="28"/>
          <w:szCs w:val="28"/>
          <w:lang w:val="ru-RU"/>
        </w:rPr>
        <w:t>риказ</w:t>
      </w:r>
      <w:r w:rsidR="00931D42">
        <w:rPr>
          <w:rFonts w:ascii="Times New Roman" w:hAnsi="Times New Roman" w:cs="Times New Roman"/>
          <w:sz w:val="28"/>
          <w:szCs w:val="28"/>
          <w:lang w:val="ru-RU"/>
        </w:rPr>
        <w:t>ом</w:t>
      </w:r>
      <w:r w:rsidRPr="000A74CD">
        <w:rPr>
          <w:rFonts w:ascii="Times New Roman" w:hAnsi="Times New Roman" w:cs="Times New Roman"/>
          <w:sz w:val="28"/>
          <w:szCs w:val="28"/>
          <w:lang w:val="ru-RU"/>
        </w:rPr>
        <w:t xml:space="preserve">  Министра финансов Республики Казахстан </w:t>
      </w:r>
      <w:r w:rsidR="00931D42" w:rsidRPr="000A74CD">
        <w:rPr>
          <w:rFonts w:ascii="Times New Roman" w:hAnsi="Times New Roman" w:cs="Times New Roman"/>
          <w:sz w:val="28"/>
          <w:szCs w:val="28"/>
          <w:lang w:val="ru-RU"/>
        </w:rPr>
        <w:t>№393</w:t>
      </w:r>
      <w:r w:rsidR="00931D42">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 xml:space="preserve">от </w:t>
      </w:r>
      <w:r w:rsidR="00931D42">
        <w:rPr>
          <w:rFonts w:ascii="Times New Roman" w:hAnsi="Times New Roman" w:cs="Times New Roman"/>
          <w:sz w:val="28"/>
          <w:szCs w:val="28"/>
          <w:lang w:val="ru-RU"/>
        </w:rPr>
        <w:t>0</w:t>
      </w:r>
      <w:r w:rsidRPr="000A74CD">
        <w:rPr>
          <w:rFonts w:ascii="Times New Roman" w:hAnsi="Times New Roman" w:cs="Times New Roman"/>
          <w:sz w:val="28"/>
          <w:szCs w:val="28"/>
          <w:lang w:val="ru-RU"/>
        </w:rPr>
        <w:t>3.08.2010 г</w:t>
      </w:r>
      <w:r w:rsidR="00931D42">
        <w:rPr>
          <w:rFonts w:ascii="Times New Roman" w:hAnsi="Times New Roman" w:cs="Times New Roman"/>
          <w:sz w:val="28"/>
          <w:szCs w:val="28"/>
          <w:lang w:val="ru-RU"/>
        </w:rPr>
        <w:t>ода</w:t>
      </w:r>
      <w:r w:rsidRPr="000A74CD">
        <w:rPr>
          <w:rFonts w:ascii="Times New Roman" w:hAnsi="Times New Roman" w:cs="Times New Roman"/>
          <w:sz w:val="28"/>
          <w:szCs w:val="28"/>
          <w:lang w:val="ru-RU"/>
        </w:rPr>
        <w:t>, за 2016</w:t>
      </w:r>
      <w:r w:rsidR="00C6446F">
        <w:rPr>
          <w:rFonts w:ascii="Times New Roman" w:hAnsi="Times New Roman" w:cs="Times New Roman"/>
          <w:sz w:val="28"/>
          <w:szCs w:val="28"/>
          <w:lang w:val="ru-RU"/>
        </w:rPr>
        <w:t>-2017</w:t>
      </w:r>
      <w:r w:rsidRPr="000A74CD">
        <w:rPr>
          <w:rFonts w:ascii="Times New Roman" w:hAnsi="Times New Roman" w:cs="Times New Roman"/>
          <w:sz w:val="28"/>
          <w:szCs w:val="28"/>
          <w:lang w:val="ru-RU"/>
        </w:rPr>
        <w:t xml:space="preserve"> </w:t>
      </w:r>
      <w:r w:rsidR="00C6446F">
        <w:rPr>
          <w:rFonts w:ascii="Times New Roman" w:hAnsi="Times New Roman" w:cs="Times New Roman"/>
          <w:sz w:val="28"/>
          <w:szCs w:val="28"/>
          <w:lang w:val="ru-RU"/>
        </w:rPr>
        <w:t>гг.</w:t>
      </w:r>
      <w:r w:rsidRPr="000A74CD">
        <w:rPr>
          <w:rFonts w:ascii="Times New Roman" w:hAnsi="Times New Roman" w:cs="Times New Roman"/>
          <w:sz w:val="28"/>
          <w:szCs w:val="28"/>
          <w:lang w:val="ru-RU"/>
        </w:rPr>
        <w:t xml:space="preserve"> </w:t>
      </w:r>
      <w:r w:rsidR="007E716B">
        <w:rPr>
          <w:rFonts w:ascii="Times New Roman" w:hAnsi="Times New Roman" w:cs="Times New Roman"/>
          <w:sz w:val="28"/>
          <w:szCs w:val="28"/>
          <w:lang w:val="ru-RU"/>
        </w:rPr>
        <w:t xml:space="preserve">в отделе </w:t>
      </w:r>
      <w:r w:rsidRPr="000A74CD">
        <w:rPr>
          <w:rFonts w:ascii="Times New Roman" w:hAnsi="Times New Roman" w:cs="Times New Roman"/>
          <w:sz w:val="28"/>
          <w:szCs w:val="28"/>
          <w:lang w:val="ru-RU"/>
        </w:rPr>
        <w:t xml:space="preserve">не велись </w:t>
      </w:r>
      <w:r w:rsidRPr="000A74CD">
        <w:rPr>
          <w:rFonts w:ascii="Times New Roman" w:hAnsi="Times New Roman" w:cs="Times New Roman"/>
          <w:color w:val="000000"/>
          <w:sz w:val="28"/>
          <w:szCs w:val="28"/>
          <w:lang w:val="ru-RU"/>
        </w:rPr>
        <w:t>мемориальный ордер 2 – накопительная ведомость по движению средств на кодах го</w:t>
      </w:r>
      <w:r w:rsidR="00E510C3">
        <w:rPr>
          <w:rFonts w:ascii="Times New Roman" w:hAnsi="Times New Roman" w:cs="Times New Roman"/>
          <w:color w:val="000000"/>
          <w:sz w:val="28"/>
          <w:szCs w:val="28"/>
          <w:lang w:val="ru-RU"/>
        </w:rPr>
        <w:t>сударственных учреждений</w:t>
      </w:r>
      <w:r w:rsidRPr="000A74CD">
        <w:rPr>
          <w:rFonts w:ascii="Times New Roman" w:hAnsi="Times New Roman" w:cs="Times New Roman"/>
          <w:sz w:val="28"/>
          <w:szCs w:val="28"/>
          <w:lang w:val="ru-RU"/>
        </w:rPr>
        <w:t xml:space="preserve">; </w:t>
      </w:r>
      <w:bookmarkStart w:id="1" w:name="z17"/>
      <w:r w:rsidRPr="000A74CD">
        <w:rPr>
          <w:rFonts w:ascii="Times New Roman" w:hAnsi="Times New Roman" w:cs="Times New Roman"/>
          <w:sz w:val="28"/>
          <w:szCs w:val="28"/>
        </w:rPr>
        <w:t>   </w:t>
      </w:r>
      <w:r w:rsidRPr="000A74CD">
        <w:rPr>
          <w:rFonts w:ascii="Times New Roman" w:hAnsi="Times New Roman" w:cs="Times New Roman"/>
          <w:sz w:val="28"/>
          <w:szCs w:val="28"/>
          <w:lang w:val="ru-RU"/>
        </w:rPr>
        <w:t>мемориальный ордер 6 – накопительная ведомо</w:t>
      </w:r>
      <w:r w:rsidR="00E510C3">
        <w:rPr>
          <w:rFonts w:ascii="Times New Roman" w:hAnsi="Times New Roman" w:cs="Times New Roman"/>
          <w:sz w:val="28"/>
          <w:szCs w:val="28"/>
          <w:lang w:val="ru-RU"/>
        </w:rPr>
        <w:t>сть по расчетам с организациями</w:t>
      </w:r>
      <w:r w:rsidRPr="000A74CD">
        <w:rPr>
          <w:rFonts w:ascii="Times New Roman" w:hAnsi="Times New Roman" w:cs="Times New Roman"/>
          <w:sz w:val="28"/>
          <w:szCs w:val="28"/>
          <w:lang w:val="ru-RU"/>
        </w:rPr>
        <w:t>;</w:t>
      </w:r>
      <w:r w:rsidRPr="000A74CD">
        <w:rPr>
          <w:rFonts w:ascii="Times New Roman" w:hAnsi="Times New Roman" w:cs="Times New Roman"/>
          <w:color w:val="000000"/>
          <w:sz w:val="20"/>
          <w:lang w:val="ru-RU"/>
        </w:rPr>
        <w:t xml:space="preserve"> </w:t>
      </w:r>
      <w:r w:rsidRPr="000A74CD">
        <w:rPr>
          <w:rFonts w:ascii="Times New Roman" w:hAnsi="Times New Roman" w:cs="Times New Roman"/>
          <w:color w:val="000000"/>
          <w:sz w:val="28"/>
          <w:szCs w:val="28"/>
          <w:lang w:val="ru-RU"/>
        </w:rPr>
        <w:t xml:space="preserve">мемориальный ордер 9 – накопительная ведомость по выбытию и перемещению долгосрочных активов </w:t>
      </w:r>
      <w:r w:rsidR="00E510C3">
        <w:rPr>
          <w:rFonts w:ascii="Times New Roman" w:hAnsi="Times New Roman" w:cs="Times New Roman"/>
          <w:color w:val="000000"/>
          <w:sz w:val="28"/>
          <w:szCs w:val="28"/>
          <w:lang w:val="ru-RU"/>
        </w:rPr>
        <w:t>и книга "Журнал-главная"</w:t>
      </w:r>
      <w:r w:rsidRPr="000A74CD">
        <w:rPr>
          <w:rFonts w:ascii="Times New Roman" w:hAnsi="Times New Roman" w:cs="Times New Roman"/>
          <w:color w:val="000000"/>
          <w:sz w:val="28"/>
          <w:szCs w:val="28"/>
          <w:lang w:val="ru-RU"/>
        </w:rPr>
        <w:t>.</w:t>
      </w:r>
      <w:r w:rsidRPr="000A74CD">
        <w:rPr>
          <w:rFonts w:ascii="Times New Roman" w:hAnsi="Times New Roman" w:cs="Times New Roman"/>
          <w:sz w:val="28"/>
          <w:szCs w:val="28"/>
          <w:lang w:val="ru-RU"/>
        </w:rPr>
        <w:t xml:space="preserve"> </w:t>
      </w:r>
      <w:bookmarkEnd w:id="1"/>
    </w:p>
    <w:p w:rsidR="00452532" w:rsidRDefault="00452532" w:rsidP="00C867A6">
      <w:pPr>
        <w:pBdr>
          <w:bottom w:val="single" w:sz="4" w:space="31" w:color="FFFFFF"/>
        </w:pBdr>
        <w:spacing w:after="0" w:line="240" w:lineRule="auto"/>
        <w:ind w:firstLine="567"/>
        <w:contextualSpacing/>
        <w:jc w:val="both"/>
        <w:rPr>
          <w:rFonts w:ascii="Times New Roman" w:hAnsi="Times New Roman" w:cs="Times New Roman"/>
          <w:sz w:val="28"/>
          <w:szCs w:val="28"/>
          <w:lang w:val="ru-RU"/>
        </w:rPr>
      </w:pPr>
      <w:r w:rsidRPr="00452532">
        <w:rPr>
          <w:rFonts w:ascii="Times New Roman" w:hAnsi="Times New Roman" w:cs="Times New Roman"/>
          <w:sz w:val="28"/>
          <w:szCs w:val="28"/>
          <w:lang w:val="ru-RU"/>
        </w:rPr>
        <w:t>До заседания ревизионной комиссии на основании п.1 ст.238</w:t>
      </w:r>
      <w:r>
        <w:rPr>
          <w:rFonts w:ascii="Times New Roman" w:hAnsi="Times New Roman" w:cs="Times New Roman"/>
          <w:sz w:val="28"/>
          <w:szCs w:val="28"/>
          <w:lang w:val="ru-RU"/>
        </w:rPr>
        <w:t xml:space="preserve"> </w:t>
      </w:r>
      <w:r w:rsidRPr="00452532">
        <w:rPr>
          <w:rFonts w:ascii="Times New Roman" w:hAnsi="Times New Roman" w:cs="Times New Roman"/>
          <w:sz w:val="28"/>
          <w:szCs w:val="28"/>
          <w:lang w:val="ru-RU"/>
        </w:rPr>
        <w:t xml:space="preserve">Кодекса «Об административных правонарушениях» РК №235-V  от 5 июля 2014 года для привлечения к административной ответственности должностных лиц ГУ «Отдела архитектуры, градостроительства и строительства Каратобинского района» направлены материалы в ГУ «Департамент внутреннего государственного аудита по ЗКО». </w:t>
      </w:r>
    </w:p>
    <w:p w:rsidR="00A625C6" w:rsidRDefault="00A625C6" w:rsidP="00C867A6">
      <w:pPr>
        <w:pBdr>
          <w:bottom w:val="single" w:sz="4" w:space="31" w:color="FFFFFF"/>
        </w:pBdr>
        <w:spacing w:after="0" w:line="240" w:lineRule="auto"/>
        <w:ind w:firstLine="567"/>
        <w:contextualSpacing/>
        <w:jc w:val="both"/>
        <w:rPr>
          <w:rFonts w:ascii="Times New Roman" w:hAnsi="Times New Roman" w:cs="Times New Roman"/>
          <w:sz w:val="28"/>
          <w:szCs w:val="28"/>
          <w:lang w:val="ru-RU"/>
        </w:rPr>
      </w:pPr>
      <w:r w:rsidRPr="00A625C6">
        <w:rPr>
          <w:rFonts w:ascii="Times New Roman" w:hAnsi="Times New Roman" w:cs="Times New Roman"/>
          <w:sz w:val="28"/>
          <w:szCs w:val="28"/>
          <w:lang w:val="ru-RU"/>
        </w:rPr>
        <w:t xml:space="preserve">Согласно письма  ГУ «Департамент внутреннего государственного аудита по ЗКО» № 07-4-1/208 </w:t>
      </w:r>
      <w:r>
        <w:rPr>
          <w:rFonts w:ascii="Times New Roman" w:hAnsi="Times New Roman" w:cs="Times New Roman"/>
          <w:sz w:val="28"/>
          <w:szCs w:val="28"/>
          <w:lang w:val="ru-RU"/>
        </w:rPr>
        <w:t xml:space="preserve">от </w:t>
      </w:r>
      <w:r w:rsidRPr="00A625C6">
        <w:rPr>
          <w:rFonts w:ascii="Times New Roman" w:hAnsi="Times New Roman" w:cs="Times New Roman"/>
          <w:sz w:val="28"/>
          <w:szCs w:val="28"/>
          <w:lang w:val="ru-RU"/>
        </w:rPr>
        <w:t xml:space="preserve">25.01.2018 года главный специалист - бухгалтер ГУ «Отдел архитектуры, градостроительства и строительства </w:t>
      </w:r>
      <w:r>
        <w:rPr>
          <w:rFonts w:ascii="Times New Roman" w:hAnsi="Times New Roman" w:cs="Times New Roman"/>
          <w:sz w:val="28"/>
          <w:szCs w:val="28"/>
          <w:lang w:val="ru-RU"/>
        </w:rPr>
        <w:t>Каратобинского</w:t>
      </w:r>
      <w:r w:rsidRPr="00A625C6">
        <w:rPr>
          <w:rFonts w:ascii="Times New Roman" w:hAnsi="Times New Roman" w:cs="Times New Roman"/>
          <w:sz w:val="28"/>
          <w:szCs w:val="28"/>
          <w:lang w:val="ru-RU"/>
        </w:rPr>
        <w:t xml:space="preserve"> района» А.К.Казакбаев</w:t>
      </w:r>
      <w:r>
        <w:rPr>
          <w:rFonts w:ascii="Times New Roman" w:hAnsi="Times New Roman" w:cs="Times New Roman"/>
          <w:sz w:val="28"/>
          <w:szCs w:val="28"/>
          <w:lang w:val="ru-RU"/>
        </w:rPr>
        <w:t xml:space="preserve">а </w:t>
      </w:r>
      <w:r w:rsidRPr="00A625C6">
        <w:rPr>
          <w:rFonts w:ascii="Times New Roman" w:hAnsi="Times New Roman" w:cs="Times New Roman"/>
          <w:sz w:val="28"/>
          <w:szCs w:val="28"/>
          <w:lang w:val="ru-RU"/>
        </w:rPr>
        <w:t>привлечена к административной ответственности.</w:t>
      </w:r>
    </w:p>
    <w:p w:rsidR="004C7563" w:rsidRDefault="004C756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sidRPr="000A74CD">
        <w:rPr>
          <w:rFonts w:ascii="Times New Roman" w:hAnsi="Times New Roman" w:cs="Times New Roman"/>
          <w:b/>
          <w:sz w:val="28"/>
          <w:szCs w:val="28"/>
          <w:lang w:val="ru-RU"/>
        </w:rPr>
        <w:t xml:space="preserve">ГУ </w:t>
      </w:r>
      <w:r w:rsidRPr="000A74CD">
        <w:rPr>
          <w:rFonts w:ascii="Times New Roman" w:hAnsi="Times New Roman" w:cs="Times New Roman"/>
          <w:b/>
          <w:bCs/>
          <w:sz w:val="28"/>
          <w:szCs w:val="28"/>
          <w:lang w:val="ru-RU"/>
        </w:rPr>
        <w:t>«Сырымский районный отдел архитектуры, градостроительства и строительства»</w:t>
      </w:r>
      <w:r>
        <w:rPr>
          <w:rFonts w:ascii="Times New Roman" w:hAnsi="Times New Roman" w:cs="Times New Roman"/>
          <w:b/>
          <w:bCs/>
          <w:sz w:val="28"/>
          <w:szCs w:val="28"/>
          <w:lang w:val="ru-RU"/>
        </w:rPr>
        <w:t>.</w:t>
      </w:r>
    </w:p>
    <w:p w:rsidR="004C7563" w:rsidRPr="000A74CD" w:rsidRDefault="004C756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0A74CD">
        <w:rPr>
          <w:rFonts w:ascii="Times New Roman" w:hAnsi="Times New Roman" w:cs="Times New Roman"/>
          <w:sz w:val="28"/>
          <w:szCs w:val="28"/>
          <w:lang w:val="ru-RU"/>
        </w:rPr>
        <w:t>Объект «Газификация социальных объектов с. Коныр Сырымского</w:t>
      </w:r>
      <w:r>
        <w:rPr>
          <w:rFonts w:ascii="Times New Roman" w:hAnsi="Times New Roman" w:cs="Times New Roman"/>
          <w:sz w:val="28"/>
          <w:szCs w:val="28"/>
          <w:lang w:val="ru-RU"/>
        </w:rPr>
        <w:t xml:space="preserve"> района ЗКО» принят</w:t>
      </w:r>
      <w:r w:rsidRPr="000A74CD">
        <w:rPr>
          <w:rFonts w:ascii="Times New Roman" w:hAnsi="Times New Roman" w:cs="Times New Roman"/>
          <w:sz w:val="28"/>
          <w:szCs w:val="28"/>
          <w:lang w:val="ru-RU"/>
        </w:rPr>
        <w:t xml:space="preserve"> в эксплуатацию согласно </w:t>
      </w:r>
      <w:r>
        <w:rPr>
          <w:rFonts w:ascii="Times New Roman" w:hAnsi="Times New Roman" w:cs="Times New Roman"/>
          <w:sz w:val="28"/>
          <w:szCs w:val="28"/>
          <w:lang w:val="ru-RU"/>
        </w:rPr>
        <w:t>а</w:t>
      </w:r>
      <w:r w:rsidRPr="000A74CD">
        <w:rPr>
          <w:rFonts w:ascii="Times New Roman" w:hAnsi="Times New Roman" w:cs="Times New Roman"/>
          <w:sz w:val="28"/>
          <w:szCs w:val="28"/>
          <w:lang w:val="ru-RU"/>
        </w:rPr>
        <w:t>кт</w:t>
      </w:r>
      <w:r>
        <w:rPr>
          <w:rFonts w:ascii="Times New Roman" w:hAnsi="Times New Roman" w:cs="Times New Roman"/>
          <w:sz w:val="28"/>
          <w:szCs w:val="28"/>
          <w:lang w:val="ru-RU"/>
        </w:rPr>
        <w:t>а</w:t>
      </w:r>
      <w:r w:rsidRPr="000A74CD">
        <w:rPr>
          <w:rFonts w:ascii="Times New Roman" w:hAnsi="Times New Roman" w:cs="Times New Roman"/>
          <w:sz w:val="28"/>
          <w:szCs w:val="28"/>
          <w:lang w:val="ru-RU"/>
        </w:rPr>
        <w:t xml:space="preserve"> приемки  от 24.06.2016</w:t>
      </w:r>
      <w:r>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г</w:t>
      </w:r>
      <w:r>
        <w:rPr>
          <w:rFonts w:ascii="Times New Roman" w:hAnsi="Times New Roman" w:cs="Times New Roman"/>
          <w:sz w:val="28"/>
          <w:szCs w:val="28"/>
          <w:lang w:val="ru-RU"/>
        </w:rPr>
        <w:t>ода.</w:t>
      </w:r>
    </w:p>
    <w:p w:rsidR="004C7563" w:rsidRDefault="004C7563" w:rsidP="00C867A6">
      <w:pPr>
        <w:pBdr>
          <w:bottom w:val="single" w:sz="4" w:space="31" w:color="FFFFFF"/>
        </w:pBdr>
        <w:spacing w:after="0" w:line="240" w:lineRule="auto"/>
        <w:ind w:firstLine="567"/>
        <w:contextualSpacing/>
        <w:jc w:val="both"/>
        <w:rPr>
          <w:rFonts w:ascii="Times New Roman" w:hAnsi="Times New Roman" w:cs="Times New Roman"/>
          <w:sz w:val="28"/>
          <w:szCs w:val="28"/>
          <w:lang w:val="ru-RU"/>
        </w:rPr>
      </w:pPr>
      <w:r w:rsidRPr="000A74CD">
        <w:rPr>
          <w:rFonts w:ascii="Times New Roman" w:hAnsi="Times New Roman" w:cs="Times New Roman"/>
          <w:sz w:val="28"/>
          <w:szCs w:val="28"/>
          <w:lang w:val="ru-RU"/>
        </w:rPr>
        <w:t>В ходе государственного аудита проведен контрольный обмер (осмотр) с целью подтверждения дост</w:t>
      </w:r>
      <w:r>
        <w:rPr>
          <w:rFonts w:ascii="Times New Roman" w:hAnsi="Times New Roman" w:cs="Times New Roman"/>
          <w:sz w:val="28"/>
          <w:szCs w:val="28"/>
          <w:lang w:val="ru-RU"/>
        </w:rPr>
        <w:t>оверности работ по газификации с.</w:t>
      </w:r>
      <w:r w:rsidRPr="000A74CD">
        <w:rPr>
          <w:rFonts w:ascii="Times New Roman" w:hAnsi="Times New Roman" w:cs="Times New Roman"/>
          <w:sz w:val="28"/>
          <w:szCs w:val="28"/>
          <w:lang w:val="ru-RU"/>
        </w:rPr>
        <w:t>Коныр Сырымского района, где установлен</w:t>
      </w:r>
      <w:r>
        <w:rPr>
          <w:rFonts w:ascii="Times New Roman" w:hAnsi="Times New Roman" w:cs="Times New Roman"/>
          <w:sz w:val="28"/>
          <w:szCs w:val="28"/>
          <w:lang w:val="ru-RU"/>
        </w:rPr>
        <w:t xml:space="preserve"> факт </w:t>
      </w:r>
      <w:r w:rsidRPr="000A74CD">
        <w:rPr>
          <w:rFonts w:ascii="Times New Roman" w:hAnsi="Times New Roman" w:cs="Times New Roman"/>
          <w:sz w:val="28"/>
          <w:szCs w:val="28"/>
          <w:lang w:val="ru-RU"/>
        </w:rPr>
        <w:t>не выполненн</w:t>
      </w:r>
      <w:r>
        <w:rPr>
          <w:rFonts w:ascii="Times New Roman" w:hAnsi="Times New Roman" w:cs="Times New Roman"/>
          <w:sz w:val="28"/>
          <w:szCs w:val="28"/>
          <w:lang w:val="ru-RU"/>
        </w:rPr>
        <w:t>ого</w:t>
      </w:r>
      <w:r w:rsidRPr="000A74CD">
        <w:rPr>
          <w:rFonts w:ascii="Times New Roman" w:hAnsi="Times New Roman" w:cs="Times New Roman"/>
          <w:sz w:val="28"/>
          <w:szCs w:val="28"/>
          <w:lang w:val="ru-RU"/>
        </w:rPr>
        <w:t xml:space="preserve"> объем</w:t>
      </w:r>
      <w:r>
        <w:rPr>
          <w:rFonts w:ascii="Times New Roman" w:hAnsi="Times New Roman" w:cs="Times New Roman"/>
          <w:sz w:val="28"/>
          <w:szCs w:val="28"/>
          <w:lang w:val="ru-RU"/>
        </w:rPr>
        <w:t>а</w:t>
      </w:r>
      <w:r w:rsidRPr="000A74CD">
        <w:rPr>
          <w:rFonts w:ascii="Times New Roman" w:hAnsi="Times New Roman" w:cs="Times New Roman"/>
          <w:sz w:val="28"/>
          <w:szCs w:val="28"/>
          <w:lang w:val="ru-RU"/>
        </w:rPr>
        <w:t xml:space="preserve"> работ, а именно не установ</w:t>
      </w:r>
      <w:r>
        <w:rPr>
          <w:rFonts w:ascii="Times New Roman" w:hAnsi="Times New Roman" w:cs="Times New Roman"/>
          <w:sz w:val="28"/>
          <w:szCs w:val="28"/>
          <w:lang w:val="ru-RU"/>
        </w:rPr>
        <w:t>ка водо</w:t>
      </w:r>
      <w:r w:rsidRPr="000A74CD">
        <w:rPr>
          <w:rFonts w:ascii="Times New Roman" w:hAnsi="Times New Roman" w:cs="Times New Roman"/>
          <w:sz w:val="28"/>
          <w:szCs w:val="28"/>
          <w:lang w:val="ru-RU"/>
        </w:rPr>
        <w:t>смягчител</w:t>
      </w:r>
      <w:r>
        <w:rPr>
          <w:rFonts w:ascii="Times New Roman" w:hAnsi="Times New Roman" w:cs="Times New Roman"/>
          <w:sz w:val="28"/>
          <w:szCs w:val="28"/>
          <w:lang w:val="ru-RU"/>
        </w:rPr>
        <w:t>ей</w:t>
      </w:r>
      <w:r w:rsidRPr="000A74CD">
        <w:rPr>
          <w:rFonts w:ascii="Times New Roman" w:hAnsi="Times New Roman" w:cs="Times New Roman"/>
          <w:sz w:val="28"/>
          <w:szCs w:val="28"/>
          <w:lang w:val="ru-RU"/>
        </w:rPr>
        <w:t xml:space="preserve"> в количестве 2 шт</w:t>
      </w:r>
      <w:r>
        <w:rPr>
          <w:rFonts w:ascii="Times New Roman" w:hAnsi="Times New Roman" w:cs="Times New Roman"/>
          <w:sz w:val="28"/>
          <w:szCs w:val="28"/>
          <w:lang w:val="ru-RU"/>
        </w:rPr>
        <w:t>.</w:t>
      </w:r>
      <w:r w:rsidRPr="000A74CD">
        <w:rPr>
          <w:rFonts w:ascii="Times New Roman" w:hAnsi="Times New Roman" w:cs="Times New Roman"/>
          <w:sz w:val="28"/>
          <w:szCs w:val="28"/>
          <w:lang w:val="ru-RU"/>
        </w:rPr>
        <w:t xml:space="preserve"> на сумму 153,9 ты</w:t>
      </w:r>
      <w:r>
        <w:rPr>
          <w:rFonts w:ascii="Times New Roman" w:hAnsi="Times New Roman" w:cs="Times New Roman"/>
          <w:sz w:val="28"/>
          <w:szCs w:val="28"/>
          <w:lang w:val="ru-RU"/>
        </w:rPr>
        <w:t>с. тенге.</w:t>
      </w:r>
    </w:p>
    <w:p w:rsidR="002A5A95" w:rsidRDefault="004C7563" w:rsidP="002A5A95">
      <w:pPr>
        <w:pBdr>
          <w:bottom w:val="single" w:sz="4" w:space="31" w:color="FFFFFF"/>
        </w:pBdr>
        <w:spacing w:after="0" w:line="240" w:lineRule="auto"/>
        <w:ind w:firstLine="567"/>
        <w:contextualSpacing/>
        <w:jc w:val="both"/>
        <w:rPr>
          <w:rFonts w:ascii="Times New Roman" w:hAnsi="Times New Roman" w:cs="Times New Roman"/>
          <w:sz w:val="28"/>
          <w:szCs w:val="28"/>
          <w:lang w:val="ru-RU"/>
        </w:rPr>
      </w:pPr>
      <w:r w:rsidRPr="000A74CD">
        <w:rPr>
          <w:rFonts w:ascii="Times New Roman" w:hAnsi="Times New Roman" w:cs="Times New Roman"/>
          <w:b/>
          <w:sz w:val="28"/>
          <w:szCs w:val="28"/>
          <w:lang w:val="ru-RU"/>
        </w:rPr>
        <w:t xml:space="preserve">Пункт  </w:t>
      </w:r>
      <w:r>
        <w:rPr>
          <w:rFonts w:ascii="Times New Roman" w:hAnsi="Times New Roman" w:cs="Times New Roman"/>
          <w:b/>
          <w:sz w:val="28"/>
          <w:szCs w:val="28"/>
          <w:lang w:val="ru-RU"/>
        </w:rPr>
        <w:t>22</w:t>
      </w:r>
      <w:r w:rsidRPr="000A74CD">
        <w:rPr>
          <w:rFonts w:ascii="Times New Roman" w:hAnsi="Times New Roman" w:cs="Times New Roman"/>
          <w:b/>
          <w:sz w:val="28"/>
          <w:szCs w:val="28"/>
          <w:lang w:val="ru-RU"/>
        </w:rPr>
        <w:t>.</w:t>
      </w:r>
      <w:r w:rsidRPr="000A74CD">
        <w:rPr>
          <w:rFonts w:ascii="Times New Roman" w:hAnsi="Times New Roman" w:cs="Times New Roman"/>
          <w:sz w:val="28"/>
          <w:szCs w:val="28"/>
          <w:lang w:val="ru-RU"/>
        </w:rPr>
        <w:t xml:space="preserve">  В нарушение п.6  ст.97 Бюджетного кодекса РК и п. 215 «</w:t>
      </w:r>
      <w:r w:rsidRPr="000A74CD">
        <w:rPr>
          <w:rFonts w:ascii="Times New Roman" w:hAnsi="Times New Roman" w:cs="Times New Roman"/>
          <w:kern w:val="36"/>
          <w:sz w:val="28"/>
          <w:szCs w:val="28"/>
          <w:lang w:val="ru-RU"/>
        </w:rPr>
        <w:t>Правил исполнения бюджета и его кассового обслуживания»</w:t>
      </w:r>
      <w:r>
        <w:rPr>
          <w:rFonts w:ascii="Times New Roman" w:hAnsi="Times New Roman" w:cs="Times New Roman"/>
          <w:kern w:val="36"/>
          <w:sz w:val="28"/>
          <w:szCs w:val="28"/>
          <w:lang w:val="ru-RU"/>
        </w:rPr>
        <w:t>,</w:t>
      </w:r>
      <w:r w:rsidRPr="000A74CD">
        <w:rPr>
          <w:rFonts w:ascii="Times New Roman" w:hAnsi="Times New Roman" w:cs="Times New Roman"/>
          <w:kern w:val="36"/>
          <w:sz w:val="28"/>
          <w:szCs w:val="28"/>
          <w:lang w:val="ru-RU"/>
        </w:rPr>
        <w:t xml:space="preserve"> </w:t>
      </w:r>
      <w:r>
        <w:rPr>
          <w:rFonts w:ascii="Times New Roman" w:hAnsi="Times New Roman" w:cs="Times New Roman"/>
          <w:kern w:val="36"/>
          <w:sz w:val="28"/>
          <w:szCs w:val="28"/>
          <w:lang w:val="ru-RU"/>
        </w:rPr>
        <w:t>утвержденных п</w:t>
      </w:r>
      <w:r w:rsidRPr="000A74CD">
        <w:rPr>
          <w:rFonts w:ascii="Times New Roman" w:hAnsi="Times New Roman" w:cs="Times New Roman"/>
          <w:sz w:val="28"/>
          <w:szCs w:val="28"/>
          <w:lang w:val="ru-RU"/>
        </w:rPr>
        <w:t>риказ</w:t>
      </w:r>
      <w:r>
        <w:rPr>
          <w:rFonts w:ascii="Times New Roman" w:hAnsi="Times New Roman" w:cs="Times New Roman"/>
          <w:sz w:val="28"/>
          <w:szCs w:val="28"/>
          <w:lang w:val="ru-RU"/>
        </w:rPr>
        <w:t>ом</w:t>
      </w:r>
      <w:r w:rsidRPr="000A74CD">
        <w:rPr>
          <w:rFonts w:ascii="Times New Roman" w:hAnsi="Times New Roman" w:cs="Times New Roman"/>
          <w:sz w:val="28"/>
          <w:szCs w:val="28"/>
          <w:lang w:val="ru-RU"/>
        </w:rPr>
        <w:t xml:space="preserve">  Министра финансов Республики Казахстан № 540 от </w:t>
      </w:r>
      <w:r>
        <w:rPr>
          <w:rFonts w:ascii="Times New Roman" w:hAnsi="Times New Roman" w:cs="Times New Roman"/>
          <w:sz w:val="28"/>
          <w:szCs w:val="28"/>
          <w:lang w:val="ru-RU"/>
        </w:rPr>
        <w:t>0</w:t>
      </w:r>
      <w:r w:rsidRPr="000A74CD">
        <w:rPr>
          <w:rFonts w:ascii="Times New Roman" w:hAnsi="Times New Roman" w:cs="Times New Roman"/>
          <w:sz w:val="28"/>
          <w:szCs w:val="28"/>
          <w:lang w:val="ru-RU"/>
        </w:rPr>
        <w:t>4.12.2014</w:t>
      </w:r>
      <w:r>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г</w:t>
      </w:r>
      <w:r>
        <w:rPr>
          <w:rFonts w:ascii="Times New Roman" w:hAnsi="Times New Roman" w:cs="Times New Roman"/>
          <w:sz w:val="28"/>
          <w:szCs w:val="28"/>
          <w:lang w:val="ru-RU"/>
        </w:rPr>
        <w:t>ода</w:t>
      </w:r>
      <w:r w:rsidRPr="000A74CD">
        <w:rPr>
          <w:rFonts w:ascii="Times New Roman" w:hAnsi="Times New Roman" w:cs="Times New Roman"/>
          <w:sz w:val="28"/>
          <w:szCs w:val="28"/>
          <w:lang w:val="ru-RU"/>
        </w:rPr>
        <w:t xml:space="preserve"> </w:t>
      </w:r>
      <w:r>
        <w:rPr>
          <w:rFonts w:ascii="Times New Roman" w:hAnsi="Times New Roman" w:cs="Times New Roman"/>
          <w:kern w:val="36"/>
          <w:sz w:val="28"/>
          <w:szCs w:val="28"/>
          <w:lang w:val="ru-RU"/>
        </w:rPr>
        <w:t>О</w:t>
      </w:r>
      <w:r w:rsidRPr="000A74CD">
        <w:rPr>
          <w:rFonts w:ascii="Times New Roman" w:hAnsi="Times New Roman" w:cs="Times New Roman"/>
          <w:kern w:val="36"/>
          <w:sz w:val="28"/>
          <w:szCs w:val="28"/>
          <w:lang w:val="ru-RU"/>
        </w:rPr>
        <w:t>тделом не обеспечен</w:t>
      </w:r>
      <w:r>
        <w:rPr>
          <w:rFonts w:ascii="Times New Roman" w:hAnsi="Times New Roman" w:cs="Times New Roman"/>
          <w:kern w:val="36"/>
          <w:sz w:val="28"/>
          <w:szCs w:val="28"/>
          <w:lang w:val="ru-RU"/>
        </w:rPr>
        <w:t>а</w:t>
      </w:r>
      <w:r w:rsidRPr="000A74CD">
        <w:rPr>
          <w:rFonts w:ascii="Times New Roman" w:hAnsi="Times New Roman" w:cs="Times New Roman"/>
          <w:kern w:val="36"/>
          <w:sz w:val="28"/>
          <w:szCs w:val="28"/>
          <w:lang w:val="ru-RU"/>
        </w:rPr>
        <w:t xml:space="preserve"> </w:t>
      </w:r>
      <w:r w:rsidRPr="000A74CD">
        <w:rPr>
          <w:rFonts w:ascii="Times New Roman" w:hAnsi="Times New Roman" w:cs="Times New Roman"/>
          <w:sz w:val="28"/>
          <w:szCs w:val="28"/>
          <w:lang w:val="ru-RU"/>
        </w:rPr>
        <w:t>достоверность подтверждения выполненных работ  в соответствии с заключенн</w:t>
      </w:r>
      <w:r>
        <w:rPr>
          <w:rFonts w:ascii="Times New Roman" w:hAnsi="Times New Roman" w:cs="Times New Roman"/>
          <w:sz w:val="28"/>
          <w:szCs w:val="28"/>
          <w:lang w:val="ru-RU"/>
        </w:rPr>
        <w:t>ой</w:t>
      </w:r>
      <w:r w:rsidRPr="000A74CD">
        <w:rPr>
          <w:rFonts w:ascii="Times New Roman" w:hAnsi="Times New Roman" w:cs="Times New Roman"/>
          <w:sz w:val="28"/>
          <w:szCs w:val="28"/>
          <w:lang w:val="ru-RU"/>
        </w:rPr>
        <w:t xml:space="preserve"> гражданско-правов</w:t>
      </w:r>
      <w:r>
        <w:rPr>
          <w:rFonts w:ascii="Times New Roman" w:hAnsi="Times New Roman" w:cs="Times New Roman"/>
          <w:sz w:val="28"/>
          <w:szCs w:val="28"/>
          <w:lang w:val="ru-RU"/>
        </w:rPr>
        <w:t>ой</w:t>
      </w:r>
      <w:r w:rsidRPr="000A74CD">
        <w:rPr>
          <w:rFonts w:ascii="Times New Roman" w:hAnsi="Times New Roman" w:cs="Times New Roman"/>
          <w:sz w:val="28"/>
          <w:szCs w:val="28"/>
          <w:lang w:val="ru-RU"/>
        </w:rPr>
        <w:t xml:space="preserve"> сделк</w:t>
      </w:r>
      <w:r>
        <w:rPr>
          <w:rFonts w:ascii="Times New Roman" w:hAnsi="Times New Roman" w:cs="Times New Roman"/>
          <w:sz w:val="28"/>
          <w:szCs w:val="28"/>
          <w:lang w:val="ru-RU"/>
        </w:rPr>
        <w:t>ой</w:t>
      </w:r>
      <w:r w:rsidRPr="000A74CD">
        <w:rPr>
          <w:rFonts w:ascii="Times New Roman" w:hAnsi="Times New Roman" w:cs="Times New Roman"/>
          <w:sz w:val="28"/>
          <w:szCs w:val="28"/>
          <w:lang w:val="ru-RU"/>
        </w:rPr>
        <w:t xml:space="preserve"> на сумму </w:t>
      </w:r>
      <w:r w:rsidRPr="000A74CD">
        <w:rPr>
          <w:rFonts w:ascii="Times New Roman" w:hAnsi="Times New Roman" w:cs="Times New Roman"/>
          <w:b/>
          <w:sz w:val="28"/>
          <w:szCs w:val="28"/>
          <w:lang w:val="ru-RU"/>
        </w:rPr>
        <w:t xml:space="preserve">153,9 тыс. тенге </w:t>
      </w:r>
      <w:r w:rsidRPr="000A74CD">
        <w:rPr>
          <w:rFonts w:ascii="Times New Roman" w:hAnsi="Times New Roman" w:cs="Times New Roman"/>
          <w:sz w:val="28"/>
          <w:szCs w:val="28"/>
          <w:lang w:val="ru-RU"/>
        </w:rPr>
        <w:t>по объекту</w:t>
      </w:r>
      <w:r w:rsidRPr="000A74CD">
        <w:rPr>
          <w:rFonts w:ascii="Times New Roman" w:hAnsi="Times New Roman" w:cs="Times New Roman"/>
          <w:b/>
          <w:sz w:val="28"/>
          <w:szCs w:val="28"/>
          <w:lang w:val="ru-RU"/>
        </w:rPr>
        <w:t xml:space="preserve"> </w:t>
      </w:r>
      <w:r w:rsidRPr="000A74CD">
        <w:rPr>
          <w:rFonts w:ascii="Times New Roman" w:hAnsi="Times New Roman" w:cs="Times New Roman"/>
          <w:sz w:val="28"/>
          <w:szCs w:val="28"/>
          <w:lang w:val="ru-RU"/>
        </w:rPr>
        <w:t>«Газификация социальных объект</w:t>
      </w:r>
      <w:r>
        <w:rPr>
          <w:rFonts w:ascii="Times New Roman" w:hAnsi="Times New Roman" w:cs="Times New Roman"/>
          <w:sz w:val="28"/>
          <w:szCs w:val="28"/>
          <w:lang w:val="ru-RU"/>
        </w:rPr>
        <w:t>ов</w:t>
      </w:r>
      <w:r w:rsidRPr="000A74CD">
        <w:rPr>
          <w:rFonts w:ascii="Times New Roman" w:hAnsi="Times New Roman" w:cs="Times New Roman"/>
          <w:sz w:val="28"/>
          <w:szCs w:val="28"/>
          <w:lang w:val="ru-RU"/>
        </w:rPr>
        <w:t xml:space="preserve"> с.Коныр</w:t>
      </w:r>
      <w:r>
        <w:rPr>
          <w:rFonts w:ascii="Times New Roman" w:hAnsi="Times New Roman" w:cs="Times New Roman"/>
          <w:sz w:val="28"/>
          <w:szCs w:val="28"/>
          <w:lang w:val="ru-RU"/>
        </w:rPr>
        <w:t xml:space="preserve"> Сырымского района</w:t>
      </w:r>
      <w:r w:rsidRPr="000A74CD">
        <w:rPr>
          <w:rFonts w:ascii="Times New Roman" w:hAnsi="Times New Roman" w:cs="Times New Roman"/>
          <w:sz w:val="28"/>
          <w:szCs w:val="28"/>
          <w:lang w:val="ru-RU"/>
        </w:rPr>
        <w:t>»</w:t>
      </w:r>
      <w:r w:rsidRPr="004F6CE1">
        <w:rPr>
          <w:rFonts w:ascii="Times New Roman" w:hAnsi="Times New Roman" w:cs="Times New Roman"/>
          <w:sz w:val="28"/>
          <w:szCs w:val="28"/>
          <w:lang w:val="ru-RU"/>
        </w:rPr>
        <w:t>.</w:t>
      </w:r>
    </w:p>
    <w:p w:rsidR="00364236" w:rsidRDefault="004C7563" w:rsidP="002A5A95">
      <w:pPr>
        <w:pBdr>
          <w:bottom w:val="single" w:sz="4" w:space="31" w:color="FFFFFF"/>
        </w:pBdr>
        <w:spacing w:after="0" w:line="240" w:lineRule="auto"/>
        <w:ind w:firstLine="567"/>
        <w:contextualSpacing/>
        <w:jc w:val="both"/>
        <w:rPr>
          <w:rFonts w:ascii="Times New Roman" w:hAnsi="Times New Roman" w:cs="Times New Roman"/>
          <w:sz w:val="28"/>
          <w:szCs w:val="28"/>
          <w:lang w:val="ru-RU"/>
        </w:rPr>
      </w:pPr>
      <w:r w:rsidRPr="000A74CD">
        <w:rPr>
          <w:rFonts w:ascii="Times New Roman" w:hAnsi="Times New Roman" w:cs="Times New Roman"/>
          <w:b/>
          <w:sz w:val="28"/>
          <w:szCs w:val="28"/>
          <w:lang w:val="ru-RU"/>
        </w:rPr>
        <w:t xml:space="preserve">Пункт </w:t>
      </w:r>
      <w:r>
        <w:rPr>
          <w:rFonts w:ascii="Times New Roman" w:hAnsi="Times New Roman" w:cs="Times New Roman"/>
          <w:b/>
          <w:sz w:val="28"/>
          <w:szCs w:val="28"/>
          <w:lang w:val="ru-RU"/>
        </w:rPr>
        <w:t>23</w:t>
      </w:r>
      <w:r w:rsidRPr="000A74CD">
        <w:rPr>
          <w:rFonts w:ascii="Times New Roman" w:hAnsi="Times New Roman" w:cs="Times New Roman"/>
          <w:b/>
          <w:sz w:val="28"/>
          <w:szCs w:val="28"/>
          <w:lang w:val="ru-RU"/>
        </w:rPr>
        <w:t>.</w:t>
      </w:r>
      <w:r w:rsidRPr="000A74CD">
        <w:rPr>
          <w:rFonts w:ascii="Times New Roman" w:hAnsi="Times New Roman" w:cs="Times New Roman"/>
          <w:sz w:val="28"/>
          <w:szCs w:val="28"/>
          <w:lang w:val="ru-RU"/>
        </w:rPr>
        <w:t xml:space="preserve"> В нарушение п.1 ст.60 Закона РК «Об архитектурной, градостроительной и строительной деятельности» от 16.07.2001 г</w:t>
      </w:r>
      <w:r>
        <w:rPr>
          <w:rFonts w:ascii="Times New Roman" w:hAnsi="Times New Roman" w:cs="Times New Roman"/>
          <w:sz w:val="28"/>
          <w:szCs w:val="28"/>
          <w:lang w:val="ru-RU"/>
        </w:rPr>
        <w:t>ода</w:t>
      </w:r>
      <w:r w:rsidRPr="000A74CD">
        <w:rPr>
          <w:rFonts w:ascii="Times New Roman" w:hAnsi="Times New Roman" w:cs="Times New Roman"/>
          <w:sz w:val="28"/>
          <w:szCs w:val="28"/>
          <w:lang w:val="ru-RU"/>
        </w:rPr>
        <w:t xml:space="preserve"> и  п.3.4 СНиП РК 8.02-09-2002 «Порядок определения сметной стоимости строительства в РК» </w:t>
      </w:r>
      <w:r>
        <w:rPr>
          <w:rFonts w:ascii="Times New Roman" w:hAnsi="Times New Roman" w:cs="Times New Roman"/>
          <w:sz w:val="28"/>
          <w:szCs w:val="28"/>
          <w:lang w:val="ru-RU"/>
        </w:rPr>
        <w:t xml:space="preserve">заказчиком </w:t>
      </w:r>
      <w:r w:rsidRPr="000A74CD">
        <w:rPr>
          <w:rFonts w:ascii="Times New Roman" w:hAnsi="Times New Roman" w:cs="Times New Roman"/>
          <w:sz w:val="28"/>
          <w:szCs w:val="28"/>
          <w:lang w:val="ru-RU"/>
        </w:rPr>
        <w:t>не приняты меры по возмещению возвратных сумм, предусмотренных проектно-сметны</w:t>
      </w:r>
      <w:r>
        <w:rPr>
          <w:rFonts w:ascii="Times New Roman" w:hAnsi="Times New Roman" w:cs="Times New Roman"/>
          <w:sz w:val="28"/>
          <w:szCs w:val="28"/>
          <w:lang w:val="ru-RU"/>
        </w:rPr>
        <w:t>ми</w:t>
      </w:r>
      <w:r w:rsidRPr="000A74CD">
        <w:rPr>
          <w:rFonts w:ascii="Times New Roman" w:hAnsi="Times New Roman" w:cs="Times New Roman"/>
          <w:sz w:val="28"/>
          <w:szCs w:val="28"/>
          <w:lang w:val="ru-RU"/>
        </w:rPr>
        <w:t xml:space="preserve"> документаци</w:t>
      </w:r>
      <w:r>
        <w:rPr>
          <w:rFonts w:ascii="Times New Roman" w:hAnsi="Times New Roman" w:cs="Times New Roman"/>
          <w:sz w:val="28"/>
          <w:szCs w:val="28"/>
          <w:lang w:val="ru-RU"/>
        </w:rPr>
        <w:t>ями</w:t>
      </w:r>
      <w:r w:rsidRPr="000A74CD">
        <w:rPr>
          <w:rFonts w:ascii="Times New Roman" w:hAnsi="Times New Roman" w:cs="Times New Roman"/>
          <w:sz w:val="28"/>
          <w:szCs w:val="28"/>
          <w:lang w:val="ru-RU"/>
        </w:rPr>
        <w:t xml:space="preserve"> на общую сумму </w:t>
      </w:r>
      <w:r w:rsidRPr="000A74CD">
        <w:rPr>
          <w:rFonts w:ascii="Times New Roman" w:hAnsi="Times New Roman" w:cs="Times New Roman"/>
          <w:b/>
          <w:sz w:val="28"/>
          <w:szCs w:val="28"/>
          <w:lang w:val="ru-RU"/>
        </w:rPr>
        <w:t>422,0 тыс. тенге,</w:t>
      </w:r>
      <w:r w:rsidRPr="000A74CD">
        <w:rPr>
          <w:rFonts w:ascii="Times New Roman" w:hAnsi="Times New Roman" w:cs="Times New Roman"/>
          <w:sz w:val="28"/>
          <w:szCs w:val="28"/>
          <w:lang w:val="ru-RU"/>
        </w:rPr>
        <w:t xml:space="preserve"> в т.ч.: </w:t>
      </w:r>
    </w:p>
    <w:p w:rsidR="00364236" w:rsidRDefault="004C7563" w:rsidP="00C867A6">
      <w:pPr>
        <w:pBdr>
          <w:bottom w:val="single" w:sz="4" w:space="31" w:color="FFFFFF"/>
        </w:pBdr>
        <w:spacing w:after="0" w:line="240" w:lineRule="auto"/>
        <w:contextualSpacing/>
        <w:jc w:val="both"/>
        <w:rPr>
          <w:rFonts w:ascii="Times New Roman" w:hAnsi="Times New Roman" w:cs="Times New Roman"/>
          <w:i/>
          <w:sz w:val="27"/>
          <w:szCs w:val="27"/>
          <w:lang w:val="ru-RU"/>
        </w:rPr>
      </w:pPr>
      <w:r w:rsidRPr="00347417">
        <w:rPr>
          <w:rFonts w:ascii="Times New Roman" w:hAnsi="Times New Roman" w:cs="Times New Roman"/>
          <w:i/>
          <w:sz w:val="27"/>
          <w:szCs w:val="27"/>
          <w:lang w:val="ru-RU"/>
        </w:rPr>
        <w:t xml:space="preserve">- «Газификация соц.объектов с. Аралтобе Сырымского района» - 74,8 тыс.тенге; </w:t>
      </w:r>
    </w:p>
    <w:p w:rsidR="00364236" w:rsidRDefault="004C7563" w:rsidP="00C867A6">
      <w:pPr>
        <w:pBdr>
          <w:bottom w:val="single" w:sz="4" w:space="31" w:color="FFFFFF"/>
        </w:pBdr>
        <w:spacing w:after="0" w:line="240" w:lineRule="auto"/>
        <w:contextualSpacing/>
        <w:jc w:val="both"/>
        <w:rPr>
          <w:rFonts w:ascii="Times New Roman" w:hAnsi="Times New Roman" w:cs="Times New Roman"/>
          <w:i/>
          <w:sz w:val="27"/>
          <w:szCs w:val="27"/>
          <w:lang w:val="ru-RU"/>
        </w:rPr>
      </w:pPr>
      <w:r w:rsidRPr="00347417">
        <w:rPr>
          <w:rFonts w:ascii="Times New Roman" w:hAnsi="Times New Roman" w:cs="Times New Roman"/>
          <w:i/>
          <w:sz w:val="27"/>
          <w:szCs w:val="27"/>
          <w:lang w:val="kk-KZ"/>
        </w:rPr>
        <w:t xml:space="preserve">- </w:t>
      </w:r>
      <w:r w:rsidRPr="00347417">
        <w:rPr>
          <w:rFonts w:ascii="Times New Roman" w:hAnsi="Times New Roman" w:cs="Times New Roman"/>
          <w:i/>
          <w:sz w:val="27"/>
          <w:szCs w:val="27"/>
          <w:lang w:val="ru-RU"/>
        </w:rPr>
        <w:t xml:space="preserve">«Газификация соц.объектов с. </w:t>
      </w:r>
      <w:r w:rsidRPr="00347417">
        <w:rPr>
          <w:rFonts w:ascii="Times New Roman" w:hAnsi="Times New Roman" w:cs="Times New Roman"/>
          <w:i/>
          <w:sz w:val="27"/>
          <w:szCs w:val="27"/>
          <w:lang w:val="kk-KZ"/>
        </w:rPr>
        <w:t>Жамбыл</w:t>
      </w:r>
      <w:r w:rsidRPr="00347417">
        <w:rPr>
          <w:rFonts w:ascii="Times New Roman" w:hAnsi="Times New Roman" w:cs="Times New Roman"/>
          <w:i/>
          <w:sz w:val="27"/>
          <w:szCs w:val="27"/>
          <w:lang w:val="ru-RU"/>
        </w:rPr>
        <w:t xml:space="preserve"> </w:t>
      </w:r>
      <w:r w:rsidRPr="00347417">
        <w:rPr>
          <w:rFonts w:ascii="Times New Roman" w:hAnsi="Times New Roman" w:cs="Times New Roman"/>
          <w:i/>
          <w:sz w:val="27"/>
          <w:szCs w:val="27"/>
          <w:lang w:val="kk-KZ"/>
        </w:rPr>
        <w:t>Сырымского</w:t>
      </w:r>
      <w:r w:rsidRPr="00347417">
        <w:rPr>
          <w:rFonts w:ascii="Times New Roman" w:hAnsi="Times New Roman" w:cs="Times New Roman"/>
          <w:i/>
          <w:sz w:val="27"/>
          <w:szCs w:val="27"/>
          <w:lang w:val="ru-RU"/>
        </w:rPr>
        <w:t xml:space="preserve"> района» -</w:t>
      </w:r>
      <w:r w:rsidRPr="00347417">
        <w:rPr>
          <w:rFonts w:ascii="Times New Roman" w:hAnsi="Times New Roman" w:cs="Times New Roman"/>
          <w:i/>
          <w:sz w:val="27"/>
          <w:szCs w:val="27"/>
          <w:lang w:val="kk-KZ"/>
        </w:rPr>
        <w:t xml:space="preserve"> 54,6</w:t>
      </w:r>
      <w:r w:rsidRPr="00347417">
        <w:rPr>
          <w:rFonts w:ascii="Times New Roman" w:hAnsi="Times New Roman" w:cs="Times New Roman"/>
          <w:i/>
          <w:sz w:val="27"/>
          <w:szCs w:val="27"/>
          <w:lang w:val="ru-RU"/>
        </w:rPr>
        <w:t xml:space="preserve"> тыс. тенге; </w:t>
      </w:r>
    </w:p>
    <w:p w:rsidR="00364236" w:rsidRDefault="004C7563" w:rsidP="00C867A6">
      <w:pPr>
        <w:pBdr>
          <w:bottom w:val="single" w:sz="4" w:space="31" w:color="FFFFFF"/>
        </w:pBdr>
        <w:spacing w:after="0" w:line="240" w:lineRule="auto"/>
        <w:contextualSpacing/>
        <w:jc w:val="both"/>
        <w:rPr>
          <w:rFonts w:ascii="Times New Roman" w:hAnsi="Times New Roman" w:cs="Times New Roman"/>
          <w:i/>
          <w:sz w:val="27"/>
          <w:szCs w:val="27"/>
          <w:lang w:val="ru-RU"/>
        </w:rPr>
      </w:pPr>
      <w:r w:rsidRPr="00347417">
        <w:rPr>
          <w:rFonts w:ascii="Times New Roman" w:hAnsi="Times New Roman" w:cs="Times New Roman"/>
          <w:i/>
          <w:sz w:val="27"/>
          <w:szCs w:val="27"/>
          <w:lang w:val="ru-RU"/>
        </w:rPr>
        <w:t xml:space="preserve">- «Газификация соц.объектов с. </w:t>
      </w:r>
      <w:r w:rsidRPr="00347417">
        <w:rPr>
          <w:rFonts w:ascii="Times New Roman" w:hAnsi="Times New Roman" w:cs="Times New Roman"/>
          <w:bCs/>
          <w:i/>
          <w:sz w:val="27"/>
          <w:szCs w:val="27"/>
          <w:lang w:val="kk-KZ"/>
        </w:rPr>
        <w:t>Қарақұдық</w:t>
      </w:r>
      <w:r w:rsidRPr="00347417">
        <w:rPr>
          <w:rFonts w:ascii="Times New Roman" w:hAnsi="Times New Roman" w:cs="Times New Roman"/>
          <w:i/>
          <w:sz w:val="27"/>
          <w:szCs w:val="27"/>
          <w:lang w:val="kk-KZ"/>
        </w:rPr>
        <w:t xml:space="preserve"> Сырымского</w:t>
      </w:r>
      <w:r w:rsidRPr="00347417">
        <w:rPr>
          <w:rFonts w:ascii="Times New Roman" w:hAnsi="Times New Roman" w:cs="Times New Roman"/>
          <w:i/>
          <w:sz w:val="27"/>
          <w:szCs w:val="27"/>
          <w:lang w:val="ru-RU"/>
        </w:rPr>
        <w:t xml:space="preserve"> района» -</w:t>
      </w:r>
      <w:r w:rsidRPr="00347417">
        <w:rPr>
          <w:rFonts w:ascii="Times New Roman" w:hAnsi="Times New Roman" w:cs="Times New Roman"/>
          <w:i/>
          <w:sz w:val="27"/>
          <w:szCs w:val="27"/>
          <w:lang w:val="kk-KZ"/>
        </w:rPr>
        <w:t xml:space="preserve"> 3,8</w:t>
      </w:r>
      <w:r w:rsidRPr="00347417">
        <w:rPr>
          <w:rFonts w:ascii="Times New Roman" w:hAnsi="Times New Roman" w:cs="Times New Roman"/>
          <w:i/>
          <w:sz w:val="27"/>
          <w:szCs w:val="27"/>
          <w:lang w:val="ru-RU"/>
        </w:rPr>
        <w:t xml:space="preserve"> тыс. тенге; </w:t>
      </w:r>
    </w:p>
    <w:p w:rsidR="00364236" w:rsidRDefault="004C7563" w:rsidP="00C867A6">
      <w:pPr>
        <w:pBdr>
          <w:bottom w:val="single" w:sz="4" w:space="31" w:color="FFFFFF"/>
        </w:pBdr>
        <w:spacing w:after="0" w:line="240" w:lineRule="auto"/>
        <w:contextualSpacing/>
        <w:jc w:val="both"/>
        <w:rPr>
          <w:rFonts w:ascii="Times New Roman" w:hAnsi="Times New Roman" w:cs="Times New Roman"/>
          <w:i/>
          <w:sz w:val="27"/>
          <w:szCs w:val="27"/>
          <w:lang w:val="ru-RU"/>
        </w:rPr>
      </w:pPr>
      <w:r w:rsidRPr="00347417">
        <w:rPr>
          <w:rFonts w:ascii="Times New Roman" w:hAnsi="Times New Roman" w:cs="Times New Roman"/>
          <w:i/>
          <w:sz w:val="27"/>
          <w:szCs w:val="27"/>
          <w:lang w:val="kk-KZ"/>
        </w:rPr>
        <w:t xml:space="preserve">- </w:t>
      </w:r>
      <w:r w:rsidRPr="00347417">
        <w:rPr>
          <w:rFonts w:ascii="Times New Roman" w:hAnsi="Times New Roman" w:cs="Times New Roman"/>
          <w:i/>
          <w:sz w:val="27"/>
          <w:szCs w:val="27"/>
          <w:lang w:val="ru-RU"/>
        </w:rPr>
        <w:t xml:space="preserve">«Газификация соц. объектов с. </w:t>
      </w:r>
      <w:r w:rsidRPr="00347417">
        <w:rPr>
          <w:rFonts w:ascii="Times New Roman" w:hAnsi="Times New Roman" w:cs="Times New Roman"/>
          <w:bCs/>
          <w:i/>
          <w:sz w:val="27"/>
          <w:szCs w:val="27"/>
          <w:lang w:val="kk-KZ"/>
        </w:rPr>
        <w:t>Көздіқара</w:t>
      </w:r>
      <w:r w:rsidRPr="00347417">
        <w:rPr>
          <w:rFonts w:ascii="Times New Roman" w:hAnsi="Times New Roman" w:cs="Times New Roman"/>
          <w:i/>
          <w:sz w:val="27"/>
          <w:szCs w:val="27"/>
          <w:lang w:val="ru-RU"/>
        </w:rPr>
        <w:t xml:space="preserve"> </w:t>
      </w:r>
      <w:r w:rsidRPr="00347417">
        <w:rPr>
          <w:rFonts w:ascii="Times New Roman" w:hAnsi="Times New Roman" w:cs="Times New Roman"/>
          <w:i/>
          <w:sz w:val="27"/>
          <w:szCs w:val="27"/>
          <w:lang w:val="kk-KZ"/>
        </w:rPr>
        <w:t>Сырымского</w:t>
      </w:r>
      <w:r w:rsidRPr="00347417">
        <w:rPr>
          <w:rFonts w:ascii="Times New Roman" w:hAnsi="Times New Roman" w:cs="Times New Roman"/>
          <w:i/>
          <w:sz w:val="27"/>
          <w:szCs w:val="27"/>
          <w:lang w:val="ru-RU"/>
        </w:rPr>
        <w:t xml:space="preserve"> района» -</w:t>
      </w:r>
      <w:r w:rsidRPr="00347417">
        <w:rPr>
          <w:rFonts w:ascii="Times New Roman" w:hAnsi="Times New Roman" w:cs="Times New Roman"/>
          <w:i/>
          <w:sz w:val="27"/>
          <w:szCs w:val="27"/>
          <w:lang w:val="kk-KZ"/>
        </w:rPr>
        <w:t xml:space="preserve"> 29,8</w:t>
      </w:r>
      <w:r w:rsidRPr="00347417">
        <w:rPr>
          <w:rFonts w:ascii="Times New Roman" w:hAnsi="Times New Roman" w:cs="Times New Roman"/>
          <w:i/>
          <w:sz w:val="27"/>
          <w:szCs w:val="27"/>
          <w:lang w:val="ru-RU"/>
        </w:rPr>
        <w:t xml:space="preserve"> тыс. тенге; </w:t>
      </w:r>
    </w:p>
    <w:p w:rsidR="00364236" w:rsidRDefault="004C7563" w:rsidP="00C867A6">
      <w:pPr>
        <w:pBdr>
          <w:bottom w:val="single" w:sz="4" w:space="31" w:color="FFFFFF"/>
        </w:pBdr>
        <w:spacing w:after="0" w:line="240" w:lineRule="auto"/>
        <w:contextualSpacing/>
        <w:jc w:val="both"/>
        <w:rPr>
          <w:rFonts w:ascii="Times New Roman" w:hAnsi="Times New Roman" w:cs="Times New Roman"/>
          <w:i/>
          <w:sz w:val="27"/>
          <w:szCs w:val="27"/>
          <w:lang w:val="ru-RU"/>
        </w:rPr>
      </w:pPr>
      <w:r w:rsidRPr="00347417">
        <w:rPr>
          <w:rFonts w:ascii="Times New Roman" w:hAnsi="Times New Roman" w:cs="Times New Roman"/>
          <w:i/>
          <w:sz w:val="27"/>
          <w:szCs w:val="27"/>
          <w:lang w:val="kk-KZ"/>
        </w:rPr>
        <w:t xml:space="preserve">- </w:t>
      </w:r>
      <w:r w:rsidRPr="00347417">
        <w:rPr>
          <w:rFonts w:ascii="Times New Roman" w:hAnsi="Times New Roman" w:cs="Times New Roman"/>
          <w:i/>
          <w:sz w:val="27"/>
          <w:szCs w:val="27"/>
          <w:lang w:val="ru-RU"/>
        </w:rPr>
        <w:t xml:space="preserve">«Газификация соц.объектов с. </w:t>
      </w:r>
      <w:r w:rsidRPr="00347417">
        <w:rPr>
          <w:rFonts w:ascii="Times New Roman" w:hAnsi="Times New Roman" w:cs="Times New Roman"/>
          <w:bCs/>
          <w:i/>
          <w:sz w:val="27"/>
          <w:szCs w:val="27"/>
          <w:lang w:val="kk-KZ"/>
        </w:rPr>
        <w:t>Қызылағаш</w:t>
      </w:r>
      <w:r w:rsidRPr="00347417">
        <w:rPr>
          <w:rFonts w:ascii="Times New Roman" w:hAnsi="Times New Roman" w:cs="Times New Roman"/>
          <w:i/>
          <w:sz w:val="27"/>
          <w:szCs w:val="27"/>
          <w:lang w:val="ru-RU"/>
        </w:rPr>
        <w:t xml:space="preserve"> </w:t>
      </w:r>
      <w:r w:rsidRPr="00347417">
        <w:rPr>
          <w:rFonts w:ascii="Times New Roman" w:hAnsi="Times New Roman" w:cs="Times New Roman"/>
          <w:i/>
          <w:sz w:val="27"/>
          <w:szCs w:val="27"/>
          <w:lang w:val="kk-KZ"/>
        </w:rPr>
        <w:t>Сырымского</w:t>
      </w:r>
      <w:r w:rsidRPr="00347417">
        <w:rPr>
          <w:rFonts w:ascii="Times New Roman" w:hAnsi="Times New Roman" w:cs="Times New Roman"/>
          <w:i/>
          <w:sz w:val="27"/>
          <w:szCs w:val="27"/>
          <w:lang w:val="ru-RU"/>
        </w:rPr>
        <w:t xml:space="preserve"> района» -</w:t>
      </w:r>
      <w:r w:rsidRPr="00347417">
        <w:rPr>
          <w:rFonts w:ascii="Times New Roman" w:hAnsi="Times New Roman" w:cs="Times New Roman"/>
          <w:i/>
          <w:sz w:val="27"/>
          <w:szCs w:val="27"/>
          <w:lang w:val="kk-KZ"/>
        </w:rPr>
        <w:t xml:space="preserve"> 35,7</w:t>
      </w:r>
      <w:r w:rsidRPr="00347417">
        <w:rPr>
          <w:rFonts w:ascii="Times New Roman" w:hAnsi="Times New Roman" w:cs="Times New Roman"/>
          <w:i/>
          <w:sz w:val="27"/>
          <w:szCs w:val="27"/>
          <w:lang w:val="ru-RU"/>
        </w:rPr>
        <w:t xml:space="preserve"> тыс. тенге; </w:t>
      </w:r>
    </w:p>
    <w:p w:rsidR="00364236" w:rsidRDefault="004C7563" w:rsidP="00C867A6">
      <w:pPr>
        <w:pBdr>
          <w:bottom w:val="single" w:sz="4" w:space="31" w:color="FFFFFF"/>
        </w:pBdr>
        <w:spacing w:after="0" w:line="240" w:lineRule="auto"/>
        <w:contextualSpacing/>
        <w:jc w:val="both"/>
        <w:rPr>
          <w:rFonts w:ascii="Times New Roman" w:hAnsi="Times New Roman" w:cs="Times New Roman"/>
          <w:i/>
          <w:sz w:val="27"/>
          <w:szCs w:val="27"/>
          <w:lang w:val="ru-RU"/>
        </w:rPr>
      </w:pPr>
      <w:r w:rsidRPr="00347417">
        <w:rPr>
          <w:rFonts w:ascii="Times New Roman" w:hAnsi="Times New Roman" w:cs="Times New Roman"/>
          <w:i/>
          <w:sz w:val="27"/>
          <w:szCs w:val="27"/>
          <w:lang w:val="ru-RU"/>
        </w:rPr>
        <w:t xml:space="preserve">- «Газификация соц.объектов с. </w:t>
      </w:r>
      <w:r w:rsidRPr="00347417">
        <w:rPr>
          <w:rFonts w:ascii="Times New Roman" w:hAnsi="Times New Roman" w:cs="Times New Roman"/>
          <w:bCs/>
          <w:i/>
          <w:sz w:val="27"/>
          <w:szCs w:val="27"/>
          <w:lang w:val="kk-KZ"/>
        </w:rPr>
        <w:t>Тамды</w:t>
      </w:r>
      <w:r w:rsidRPr="00347417">
        <w:rPr>
          <w:rFonts w:ascii="Times New Roman" w:hAnsi="Times New Roman" w:cs="Times New Roman"/>
          <w:i/>
          <w:sz w:val="27"/>
          <w:szCs w:val="27"/>
          <w:lang w:val="ru-RU"/>
        </w:rPr>
        <w:t xml:space="preserve"> </w:t>
      </w:r>
      <w:r w:rsidRPr="00347417">
        <w:rPr>
          <w:rFonts w:ascii="Times New Roman" w:hAnsi="Times New Roman" w:cs="Times New Roman"/>
          <w:i/>
          <w:sz w:val="27"/>
          <w:szCs w:val="27"/>
          <w:lang w:val="kk-KZ"/>
        </w:rPr>
        <w:t>Сырымского</w:t>
      </w:r>
      <w:r w:rsidRPr="00347417">
        <w:rPr>
          <w:rFonts w:ascii="Times New Roman" w:hAnsi="Times New Roman" w:cs="Times New Roman"/>
          <w:i/>
          <w:sz w:val="27"/>
          <w:szCs w:val="27"/>
          <w:lang w:val="ru-RU"/>
        </w:rPr>
        <w:t xml:space="preserve"> района» -</w:t>
      </w:r>
      <w:r w:rsidRPr="00347417">
        <w:rPr>
          <w:rFonts w:ascii="Times New Roman" w:hAnsi="Times New Roman" w:cs="Times New Roman"/>
          <w:i/>
          <w:sz w:val="27"/>
          <w:szCs w:val="27"/>
          <w:lang w:val="kk-KZ"/>
        </w:rPr>
        <w:t xml:space="preserve"> 37,9</w:t>
      </w:r>
      <w:r w:rsidRPr="00347417">
        <w:rPr>
          <w:rFonts w:ascii="Times New Roman" w:hAnsi="Times New Roman" w:cs="Times New Roman"/>
          <w:i/>
          <w:sz w:val="27"/>
          <w:szCs w:val="27"/>
          <w:lang w:val="ru-RU"/>
        </w:rPr>
        <w:t xml:space="preserve"> тыс. тенге; </w:t>
      </w:r>
    </w:p>
    <w:p w:rsidR="00364236" w:rsidRDefault="004C7563" w:rsidP="00C867A6">
      <w:pPr>
        <w:pBdr>
          <w:bottom w:val="single" w:sz="4" w:space="31" w:color="FFFFFF"/>
        </w:pBdr>
        <w:spacing w:after="0" w:line="240" w:lineRule="auto"/>
        <w:contextualSpacing/>
        <w:jc w:val="both"/>
        <w:rPr>
          <w:rFonts w:ascii="Times New Roman" w:hAnsi="Times New Roman" w:cs="Times New Roman"/>
          <w:i/>
          <w:sz w:val="27"/>
          <w:szCs w:val="27"/>
          <w:lang w:val="ru-RU"/>
        </w:rPr>
      </w:pPr>
      <w:r w:rsidRPr="00347417">
        <w:rPr>
          <w:rFonts w:ascii="Times New Roman" w:hAnsi="Times New Roman" w:cs="Times New Roman"/>
          <w:i/>
          <w:sz w:val="27"/>
          <w:szCs w:val="27"/>
          <w:lang w:val="kk-KZ"/>
        </w:rPr>
        <w:t xml:space="preserve">- </w:t>
      </w:r>
      <w:r w:rsidRPr="00347417">
        <w:rPr>
          <w:rFonts w:ascii="Times New Roman" w:hAnsi="Times New Roman" w:cs="Times New Roman"/>
          <w:i/>
          <w:sz w:val="27"/>
          <w:szCs w:val="27"/>
          <w:lang w:val="ru-RU"/>
        </w:rPr>
        <w:t xml:space="preserve">«Газификация соц.объектов с. </w:t>
      </w:r>
      <w:r w:rsidRPr="00347417">
        <w:rPr>
          <w:rFonts w:ascii="Times New Roman" w:hAnsi="Times New Roman" w:cs="Times New Roman"/>
          <w:bCs/>
          <w:i/>
          <w:sz w:val="27"/>
          <w:szCs w:val="27"/>
          <w:lang w:val="kk-KZ"/>
        </w:rPr>
        <w:t>Бұлан</w:t>
      </w:r>
      <w:r w:rsidRPr="00347417">
        <w:rPr>
          <w:rFonts w:ascii="Times New Roman" w:hAnsi="Times New Roman" w:cs="Times New Roman"/>
          <w:i/>
          <w:sz w:val="27"/>
          <w:szCs w:val="27"/>
          <w:lang w:val="ru-RU"/>
        </w:rPr>
        <w:t xml:space="preserve"> </w:t>
      </w:r>
      <w:r w:rsidRPr="00347417">
        <w:rPr>
          <w:rFonts w:ascii="Times New Roman" w:hAnsi="Times New Roman" w:cs="Times New Roman"/>
          <w:i/>
          <w:sz w:val="27"/>
          <w:szCs w:val="27"/>
          <w:lang w:val="kk-KZ"/>
        </w:rPr>
        <w:t>Сырымского</w:t>
      </w:r>
      <w:r w:rsidRPr="00347417">
        <w:rPr>
          <w:rFonts w:ascii="Times New Roman" w:hAnsi="Times New Roman" w:cs="Times New Roman"/>
          <w:i/>
          <w:sz w:val="27"/>
          <w:szCs w:val="27"/>
          <w:lang w:val="ru-RU"/>
        </w:rPr>
        <w:t xml:space="preserve"> района» -</w:t>
      </w:r>
      <w:r w:rsidRPr="00347417">
        <w:rPr>
          <w:rFonts w:ascii="Times New Roman" w:hAnsi="Times New Roman" w:cs="Times New Roman"/>
          <w:i/>
          <w:sz w:val="27"/>
          <w:szCs w:val="27"/>
          <w:lang w:val="kk-KZ"/>
        </w:rPr>
        <w:t>69,5</w:t>
      </w:r>
      <w:r w:rsidRPr="00347417">
        <w:rPr>
          <w:rFonts w:ascii="Times New Roman" w:hAnsi="Times New Roman" w:cs="Times New Roman"/>
          <w:i/>
          <w:sz w:val="27"/>
          <w:szCs w:val="27"/>
          <w:lang w:val="ru-RU"/>
        </w:rPr>
        <w:t xml:space="preserve"> тыс. тенге;</w:t>
      </w:r>
    </w:p>
    <w:p w:rsidR="00364236" w:rsidRDefault="00364236" w:rsidP="00C867A6">
      <w:pPr>
        <w:pBdr>
          <w:bottom w:val="single" w:sz="4" w:space="31" w:color="FFFFFF"/>
        </w:pBdr>
        <w:spacing w:after="0" w:line="240" w:lineRule="auto"/>
        <w:contextualSpacing/>
        <w:jc w:val="both"/>
        <w:rPr>
          <w:rFonts w:ascii="Times New Roman" w:hAnsi="Times New Roman" w:cs="Times New Roman"/>
          <w:i/>
          <w:sz w:val="27"/>
          <w:szCs w:val="27"/>
          <w:lang w:val="ru-RU"/>
        </w:rPr>
      </w:pPr>
      <w:r>
        <w:rPr>
          <w:rFonts w:ascii="Times New Roman" w:hAnsi="Times New Roman" w:cs="Times New Roman"/>
          <w:i/>
          <w:sz w:val="27"/>
          <w:szCs w:val="27"/>
          <w:lang w:val="ru-RU"/>
        </w:rPr>
        <w:t xml:space="preserve">- </w:t>
      </w:r>
      <w:r w:rsidR="004C7563" w:rsidRPr="00347417">
        <w:rPr>
          <w:rFonts w:ascii="Times New Roman" w:hAnsi="Times New Roman" w:cs="Times New Roman"/>
          <w:i/>
          <w:sz w:val="27"/>
          <w:szCs w:val="27"/>
          <w:lang w:val="ru-RU"/>
        </w:rPr>
        <w:t xml:space="preserve">«Газификация соц.объектов с. </w:t>
      </w:r>
      <w:r w:rsidR="004C7563" w:rsidRPr="00347417">
        <w:rPr>
          <w:rFonts w:ascii="Times New Roman" w:hAnsi="Times New Roman" w:cs="Times New Roman"/>
          <w:bCs/>
          <w:i/>
          <w:sz w:val="27"/>
          <w:szCs w:val="27"/>
          <w:lang w:val="kk-KZ"/>
        </w:rPr>
        <w:t>Көкөріс</w:t>
      </w:r>
      <w:r w:rsidR="004C7563" w:rsidRPr="00347417">
        <w:rPr>
          <w:rFonts w:ascii="Times New Roman" w:hAnsi="Times New Roman" w:cs="Times New Roman"/>
          <w:i/>
          <w:sz w:val="27"/>
          <w:szCs w:val="27"/>
          <w:lang w:val="ru-RU"/>
        </w:rPr>
        <w:t xml:space="preserve"> </w:t>
      </w:r>
      <w:r w:rsidR="004C7563" w:rsidRPr="00347417">
        <w:rPr>
          <w:rFonts w:ascii="Times New Roman" w:hAnsi="Times New Roman" w:cs="Times New Roman"/>
          <w:i/>
          <w:sz w:val="27"/>
          <w:szCs w:val="27"/>
          <w:lang w:val="kk-KZ"/>
        </w:rPr>
        <w:t>Сырымского</w:t>
      </w:r>
      <w:r w:rsidR="004C7563" w:rsidRPr="00347417">
        <w:rPr>
          <w:rFonts w:ascii="Times New Roman" w:hAnsi="Times New Roman" w:cs="Times New Roman"/>
          <w:i/>
          <w:sz w:val="27"/>
          <w:szCs w:val="27"/>
          <w:lang w:val="ru-RU"/>
        </w:rPr>
        <w:t xml:space="preserve"> района» -</w:t>
      </w:r>
      <w:r w:rsidR="004C7563" w:rsidRPr="00347417">
        <w:rPr>
          <w:rFonts w:ascii="Times New Roman" w:hAnsi="Times New Roman" w:cs="Times New Roman"/>
          <w:i/>
          <w:sz w:val="27"/>
          <w:szCs w:val="27"/>
          <w:lang w:val="kk-KZ"/>
        </w:rPr>
        <w:t xml:space="preserve"> 22,4</w:t>
      </w:r>
      <w:r w:rsidR="004C7563" w:rsidRPr="00347417">
        <w:rPr>
          <w:rFonts w:ascii="Times New Roman" w:hAnsi="Times New Roman" w:cs="Times New Roman"/>
          <w:i/>
          <w:sz w:val="27"/>
          <w:szCs w:val="27"/>
          <w:lang w:val="ru-RU"/>
        </w:rPr>
        <w:t xml:space="preserve"> тыс. тенге; </w:t>
      </w:r>
    </w:p>
    <w:p w:rsidR="00364236" w:rsidRDefault="004C7563" w:rsidP="00C867A6">
      <w:pPr>
        <w:pBdr>
          <w:bottom w:val="single" w:sz="4" w:space="31" w:color="FFFFFF"/>
        </w:pBdr>
        <w:spacing w:after="0" w:line="240" w:lineRule="auto"/>
        <w:contextualSpacing/>
        <w:jc w:val="both"/>
        <w:rPr>
          <w:rFonts w:ascii="Times New Roman" w:hAnsi="Times New Roman" w:cs="Times New Roman"/>
          <w:i/>
          <w:sz w:val="27"/>
          <w:szCs w:val="27"/>
          <w:lang w:val="ru-RU"/>
        </w:rPr>
      </w:pPr>
      <w:r w:rsidRPr="00347417">
        <w:rPr>
          <w:rFonts w:ascii="Times New Roman" w:hAnsi="Times New Roman" w:cs="Times New Roman"/>
          <w:i/>
          <w:sz w:val="27"/>
          <w:szCs w:val="27"/>
          <w:lang w:val="kk-KZ"/>
        </w:rPr>
        <w:t xml:space="preserve">- </w:t>
      </w:r>
      <w:r w:rsidRPr="00347417">
        <w:rPr>
          <w:rFonts w:ascii="Times New Roman" w:hAnsi="Times New Roman" w:cs="Times New Roman"/>
          <w:i/>
          <w:sz w:val="27"/>
          <w:szCs w:val="27"/>
          <w:lang w:val="ru-RU"/>
        </w:rPr>
        <w:t xml:space="preserve">«Газификация соц.объектов с. </w:t>
      </w:r>
      <w:r w:rsidRPr="00347417">
        <w:rPr>
          <w:rFonts w:ascii="Times New Roman" w:hAnsi="Times New Roman" w:cs="Times New Roman"/>
          <w:bCs/>
          <w:i/>
          <w:sz w:val="27"/>
          <w:szCs w:val="27"/>
          <w:lang w:val="kk-KZ"/>
        </w:rPr>
        <w:t>Бұлдырты</w:t>
      </w:r>
      <w:r w:rsidRPr="00347417">
        <w:rPr>
          <w:rFonts w:ascii="Times New Roman" w:hAnsi="Times New Roman" w:cs="Times New Roman"/>
          <w:i/>
          <w:sz w:val="27"/>
          <w:szCs w:val="27"/>
          <w:lang w:val="ru-RU"/>
        </w:rPr>
        <w:t xml:space="preserve"> </w:t>
      </w:r>
      <w:r w:rsidRPr="00347417">
        <w:rPr>
          <w:rFonts w:ascii="Times New Roman" w:hAnsi="Times New Roman" w:cs="Times New Roman"/>
          <w:i/>
          <w:sz w:val="27"/>
          <w:szCs w:val="27"/>
          <w:lang w:val="kk-KZ"/>
        </w:rPr>
        <w:t>Сырымского</w:t>
      </w:r>
      <w:r w:rsidRPr="00347417">
        <w:rPr>
          <w:rFonts w:ascii="Times New Roman" w:hAnsi="Times New Roman" w:cs="Times New Roman"/>
          <w:i/>
          <w:sz w:val="27"/>
          <w:szCs w:val="27"/>
          <w:lang w:val="ru-RU"/>
        </w:rPr>
        <w:t xml:space="preserve"> района» -</w:t>
      </w:r>
      <w:r w:rsidRPr="00347417">
        <w:rPr>
          <w:rFonts w:ascii="Times New Roman" w:hAnsi="Times New Roman" w:cs="Times New Roman"/>
          <w:i/>
          <w:sz w:val="27"/>
          <w:szCs w:val="27"/>
          <w:lang w:val="kk-KZ"/>
        </w:rPr>
        <w:t xml:space="preserve"> 46,8</w:t>
      </w:r>
      <w:r w:rsidRPr="00347417">
        <w:rPr>
          <w:rFonts w:ascii="Times New Roman" w:hAnsi="Times New Roman" w:cs="Times New Roman"/>
          <w:i/>
          <w:sz w:val="27"/>
          <w:szCs w:val="27"/>
          <w:lang w:val="ru-RU"/>
        </w:rPr>
        <w:t xml:space="preserve"> тыс. тенге; </w:t>
      </w:r>
    </w:p>
    <w:p w:rsidR="00364236" w:rsidRDefault="004C7563" w:rsidP="00C867A6">
      <w:pPr>
        <w:pBdr>
          <w:bottom w:val="single" w:sz="4" w:space="31" w:color="FFFFFF"/>
        </w:pBdr>
        <w:spacing w:after="0" w:line="240" w:lineRule="auto"/>
        <w:contextualSpacing/>
        <w:jc w:val="both"/>
        <w:rPr>
          <w:rFonts w:ascii="Times New Roman" w:hAnsi="Times New Roman" w:cs="Times New Roman"/>
          <w:i/>
          <w:sz w:val="27"/>
          <w:szCs w:val="27"/>
          <w:lang w:val="ru-RU"/>
        </w:rPr>
      </w:pPr>
      <w:r w:rsidRPr="00347417">
        <w:rPr>
          <w:rFonts w:ascii="Times New Roman" w:hAnsi="Times New Roman" w:cs="Times New Roman"/>
          <w:i/>
          <w:sz w:val="27"/>
          <w:szCs w:val="27"/>
          <w:lang w:val="kk-KZ"/>
        </w:rPr>
        <w:t xml:space="preserve">- </w:t>
      </w:r>
      <w:r w:rsidRPr="00347417">
        <w:rPr>
          <w:rFonts w:ascii="Times New Roman" w:hAnsi="Times New Roman" w:cs="Times New Roman"/>
          <w:i/>
          <w:sz w:val="27"/>
          <w:szCs w:val="27"/>
          <w:lang w:val="ru-RU"/>
        </w:rPr>
        <w:t xml:space="preserve">«Газификация соц.объектов с. </w:t>
      </w:r>
      <w:r w:rsidRPr="00347417">
        <w:rPr>
          <w:rFonts w:ascii="Times New Roman" w:hAnsi="Times New Roman" w:cs="Times New Roman"/>
          <w:bCs/>
          <w:i/>
          <w:sz w:val="27"/>
          <w:szCs w:val="27"/>
          <w:lang w:val="kk-KZ"/>
        </w:rPr>
        <w:t>Қоңыр</w:t>
      </w:r>
      <w:r w:rsidRPr="00347417">
        <w:rPr>
          <w:rFonts w:ascii="Times New Roman" w:hAnsi="Times New Roman" w:cs="Times New Roman"/>
          <w:i/>
          <w:sz w:val="27"/>
          <w:szCs w:val="27"/>
          <w:lang w:val="ru-RU"/>
        </w:rPr>
        <w:t xml:space="preserve"> </w:t>
      </w:r>
      <w:r w:rsidRPr="00347417">
        <w:rPr>
          <w:rFonts w:ascii="Times New Roman" w:hAnsi="Times New Roman" w:cs="Times New Roman"/>
          <w:i/>
          <w:sz w:val="27"/>
          <w:szCs w:val="27"/>
          <w:lang w:val="kk-KZ"/>
        </w:rPr>
        <w:t>Сырымского</w:t>
      </w:r>
      <w:r w:rsidRPr="00347417">
        <w:rPr>
          <w:rFonts w:ascii="Times New Roman" w:hAnsi="Times New Roman" w:cs="Times New Roman"/>
          <w:i/>
          <w:sz w:val="27"/>
          <w:szCs w:val="27"/>
          <w:lang w:val="ru-RU"/>
        </w:rPr>
        <w:t xml:space="preserve"> района» -</w:t>
      </w:r>
      <w:r w:rsidRPr="00347417">
        <w:rPr>
          <w:rFonts w:ascii="Times New Roman" w:hAnsi="Times New Roman" w:cs="Times New Roman"/>
          <w:i/>
          <w:sz w:val="27"/>
          <w:szCs w:val="27"/>
          <w:lang w:val="kk-KZ"/>
        </w:rPr>
        <w:t>46,7</w:t>
      </w:r>
      <w:r w:rsidRPr="00347417">
        <w:rPr>
          <w:rFonts w:ascii="Times New Roman" w:hAnsi="Times New Roman" w:cs="Times New Roman"/>
          <w:i/>
          <w:sz w:val="27"/>
          <w:szCs w:val="27"/>
          <w:lang w:val="ru-RU"/>
        </w:rPr>
        <w:t xml:space="preserve"> тыс. тенге.</w:t>
      </w:r>
    </w:p>
    <w:p w:rsidR="00364236" w:rsidRPr="00364236" w:rsidRDefault="004C7563" w:rsidP="00C867A6">
      <w:pPr>
        <w:pBdr>
          <w:bottom w:val="single" w:sz="4" w:space="31" w:color="FFFFFF"/>
        </w:pBdr>
        <w:spacing w:after="0" w:line="240" w:lineRule="auto"/>
        <w:ind w:firstLine="708"/>
        <w:contextualSpacing/>
        <w:jc w:val="both"/>
        <w:rPr>
          <w:rFonts w:ascii="Times New Roman" w:hAnsi="Times New Roman" w:cs="Times New Roman"/>
          <w:i/>
          <w:sz w:val="27"/>
          <w:szCs w:val="27"/>
          <w:lang w:val="ru-RU"/>
        </w:rPr>
      </w:pPr>
      <w:r w:rsidRPr="000A74CD">
        <w:rPr>
          <w:rFonts w:ascii="Times New Roman" w:hAnsi="Times New Roman" w:cs="Times New Roman"/>
          <w:bCs/>
          <w:sz w:val="28"/>
          <w:szCs w:val="28"/>
          <w:lang w:val="ru-RU"/>
        </w:rPr>
        <w:t xml:space="preserve">При передаче </w:t>
      </w:r>
      <w:r>
        <w:rPr>
          <w:rFonts w:ascii="Times New Roman" w:hAnsi="Times New Roman" w:cs="Times New Roman"/>
          <w:bCs/>
          <w:sz w:val="28"/>
          <w:szCs w:val="28"/>
          <w:lang w:val="ru-RU"/>
        </w:rPr>
        <w:t xml:space="preserve">соответствующим </w:t>
      </w:r>
      <w:r w:rsidRPr="000A74CD">
        <w:rPr>
          <w:rFonts w:ascii="Times New Roman" w:hAnsi="Times New Roman" w:cs="Times New Roman"/>
          <w:bCs/>
          <w:sz w:val="28"/>
          <w:szCs w:val="28"/>
          <w:lang w:val="ru-RU"/>
        </w:rPr>
        <w:t xml:space="preserve">администраторам бюджетных программ вновь построенных </w:t>
      </w:r>
      <w:r>
        <w:rPr>
          <w:rFonts w:ascii="Times New Roman" w:hAnsi="Times New Roman" w:cs="Times New Roman"/>
          <w:bCs/>
          <w:sz w:val="28"/>
          <w:szCs w:val="28"/>
          <w:lang w:val="ru-RU"/>
        </w:rPr>
        <w:t xml:space="preserve">социальных </w:t>
      </w:r>
      <w:r w:rsidRPr="000A74CD">
        <w:rPr>
          <w:rFonts w:ascii="Times New Roman" w:hAnsi="Times New Roman" w:cs="Times New Roman"/>
          <w:bCs/>
          <w:sz w:val="28"/>
          <w:szCs w:val="28"/>
          <w:lang w:val="ru-RU"/>
        </w:rPr>
        <w:t xml:space="preserve">объектов </w:t>
      </w:r>
      <w:r>
        <w:rPr>
          <w:rFonts w:ascii="Times New Roman" w:hAnsi="Times New Roman" w:cs="Times New Roman"/>
          <w:bCs/>
          <w:sz w:val="28"/>
          <w:szCs w:val="28"/>
          <w:lang w:val="ru-RU"/>
        </w:rPr>
        <w:t>газоснабжения с.</w:t>
      </w:r>
      <w:r w:rsidRPr="000A74CD">
        <w:rPr>
          <w:rFonts w:ascii="Times New Roman" w:hAnsi="Times New Roman" w:cs="Times New Roman"/>
          <w:sz w:val="28"/>
          <w:szCs w:val="28"/>
          <w:lang w:val="ru-RU"/>
        </w:rPr>
        <w:t>Аралтобе</w:t>
      </w:r>
      <w:r>
        <w:rPr>
          <w:rFonts w:ascii="Times New Roman" w:hAnsi="Times New Roman" w:cs="Times New Roman"/>
          <w:sz w:val="28"/>
          <w:szCs w:val="28"/>
          <w:lang w:val="ru-RU"/>
        </w:rPr>
        <w:t>,</w:t>
      </w:r>
      <w:r w:rsidRPr="000A74CD">
        <w:rPr>
          <w:rFonts w:ascii="Times New Roman" w:hAnsi="Times New Roman" w:cs="Times New Roman"/>
          <w:sz w:val="28"/>
          <w:szCs w:val="28"/>
          <w:lang w:val="ru-RU"/>
        </w:rPr>
        <w:t xml:space="preserve"> </w:t>
      </w:r>
      <w:r w:rsidRPr="000A74CD">
        <w:rPr>
          <w:rFonts w:ascii="Times New Roman" w:hAnsi="Times New Roman" w:cs="Times New Roman"/>
          <w:sz w:val="28"/>
          <w:szCs w:val="28"/>
          <w:lang w:val="kk-KZ"/>
        </w:rPr>
        <w:t>Жамбыл</w:t>
      </w:r>
      <w:r>
        <w:rPr>
          <w:rFonts w:ascii="Times New Roman" w:hAnsi="Times New Roman" w:cs="Times New Roman"/>
          <w:sz w:val="28"/>
          <w:szCs w:val="28"/>
          <w:lang w:val="kk-KZ"/>
        </w:rPr>
        <w:t xml:space="preserve">, </w:t>
      </w:r>
      <w:r w:rsidRPr="000A74CD">
        <w:rPr>
          <w:rFonts w:ascii="Times New Roman" w:hAnsi="Times New Roman" w:cs="Times New Roman"/>
          <w:bCs/>
          <w:sz w:val="28"/>
          <w:szCs w:val="28"/>
          <w:lang w:val="kk-KZ"/>
        </w:rPr>
        <w:t>Қарақұдық</w:t>
      </w:r>
      <w:r>
        <w:rPr>
          <w:rFonts w:ascii="Times New Roman" w:hAnsi="Times New Roman" w:cs="Times New Roman"/>
          <w:bCs/>
          <w:sz w:val="28"/>
          <w:szCs w:val="28"/>
          <w:lang w:val="kk-KZ"/>
        </w:rPr>
        <w:t xml:space="preserve">, </w:t>
      </w:r>
      <w:r w:rsidRPr="000A74CD">
        <w:rPr>
          <w:rFonts w:ascii="Times New Roman" w:hAnsi="Times New Roman" w:cs="Times New Roman"/>
          <w:sz w:val="28"/>
          <w:szCs w:val="28"/>
          <w:lang w:val="kk-KZ"/>
        </w:rPr>
        <w:t xml:space="preserve"> </w:t>
      </w:r>
      <w:r w:rsidRPr="000A74CD">
        <w:rPr>
          <w:rFonts w:ascii="Times New Roman" w:hAnsi="Times New Roman" w:cs="Times New Roman"/>
          <w:bCs/>
          <w:sz w:val="28"/>
          <w:szCs w:val="28"/>
          <w:lang w:val="kk-KZ"/>
        </w:rPr>
        <w:t>Көздіқара</w:t>
      </w:r>
      <w:r>
        <w:rPr>
          <w:rFonts w:ascii="Times New Roman" w:hAnsi="Times New Roman" w:cs="Times New Roman"/>
          <w:bCs/>
          <w:sz w:val="28"/>
          <w:szCs w:val="28"/>
          <w:lang w:val="kk-KZ"/>
        </w:rPr>
        <w:t xml:space="preserve">, </w:t>
      </w:r>
      <w:r w:rsidRPr="000A74CD">
        <w:rPr>
          <w:rFonts w:ascii="Times New Roman" w:hAnsi="Times New Roman" w:cs="Times New Roman"/>
          <w:sz w:val="28"/>
          <w:szCs w:val="28"/>
          <w:lang w:val="ru-RU"/>
        </w:rPr>
        <w:t xml:space="preserve"> </w:t>
      </w:r>
      <w:r w:rsidRPr="000A74CD">
        <w:rPr>
          <w:rFonts w:ascii="Times New Roman" w:hAnsi="Times New Roman" w:cs="Times New Roman"/>
          <w:bCs/>
          <w:sz w:val="28"/>
          <w:szCs w:val="28"/>
          <w:lang w:val="kk-KZ"/>
        </w:rPr>
        <w:t>Қызылағаш</w:t>
      </w:r>
      <w:r>
        <w:rPr>
          <w:rFonts w:ascii="Times New Roman" w:hAnsi="Times New Roman" w:cs="Times New Roman"/>
          <w:bCs/>
          <w:sz w:val="28"/>
          <w:szCs w:val="28"/>
          <w:lang w:val="kk-KZ"/>
        </w:rPr>
        <w:t xml:space="preserve">, </w:t>
      </w:r>
      <w:r w:rsidRPr="000A74CD">
        <w:rPr>
          <w:rFonts w:ascii="Times New Roman" w:hAnsi="Times New Roman" w:cs="Times New Roman"/>
          <w:sz w:val="28"/>
          <w:szCs w:val="28"/>
          <w:lang w:val="ru-RU"/>
        </w:rPr>
        <w:t xml:space="preserve"> </w:t>
      </w:r>
      <w:r w:rsidRPr="000A74CD">
        <w:rPr>
          <w:rFonts w:ascii="Times New Roman" w:hAnsi="Times New Roman" w:cs="Times New Roman"/>
          <w:bCs/>
          <w:sz w:val="28"/>
          <w:szCs w:val="28"/>
          <w:lang w:val="kk-KZ"/>
        </w:rPr>
        <w:t>Тамды</w:t>
      </w:r>
      <w:r>
        <w:rPr>
          <w:rFonts w:ascii="Times New Roman" w:hAnsi="Times New Roman" w:cs="Times New Roman"/>
          <w:bCs/>
          <w:sz w:val="28"/>
          <w:szCs w:val="28"/>
          <w:lang w:val="kk-KZ"/>
        </w:rPr>
        <w:t xml:space="preserve">, </w:t>
      </w:r>
      <w:r w:rsidRPr="000A74CD">
        <w:rPr>
          <w:rFonts w:ascii="Times New Roman" w:hAnsi="Times New Roman" w:cs="Times New Roman"/>
          <w:sz w:val="28"/>
          <w:szCs w:val="28"/>
          <w:lang w:val="ru-RU"/>
        </w:rPr>
        <w:t xml:space="preserve"> </w:t>
      </w:r>
      <w:r w:rsidRPr="000A74CD">
        <w:rPr>
          <w:rFonts w:ascii="Times New Roman" w:hAnsi="Times New Roman" w:cs="Times New Roman"/>
          <w:bCs/>
          <w:sz w:val="28"/>
          <w:szCs w:val="28"/>
          <w:lang w:val="kk-KZ"/>
        </w:rPr>
        <w:t>Бұлан</w:t>
      </w:r>
      <w:r>
        <w:rPr>
          <w:rFonts w:ascii="Times New Roman" w:hAnsi="Times New Roman" w:cs="Times New Roman"/>
          <w:bCs/>
          <w:sz w:val="28"/>
          <w:szCs w:val="28"/>
          <w:lang w:val="kk-KZ"/>
        </w:rPr>
        <w:t xml:space="preserve">, </w:t>
      </w:r>
      <w:r w:rsidRPr="000A74CD">
        <w:rPr>
          <w:rFonts w:ascii="Times New Roman" w:hAnsi="Times New Roman" w:cs="Times New Roman"/>
          <w:sz w:val="28"/>
          <w:szCs w:val="28"/>
          <w:lang w:val="ru-RU"/>
        </w:rPr>
        <w:t xml:space="preserve"> </w:t>
      </w:r>
      <w:r w:rsidRPr="000A74CD">
        <w:rPr>
          <w:rFonts w:ascii="Times New Roman" w:hAnsi="Times New Roman" w:cs="Times New Roman"/>
          <w:bCs/>
          <w:sz w:val="28"/>
          <w:szCs w:val="28"/>
          <w:lang w:val="kk-KZ"/>
        </w:rPr>
        <w:t>Көкөріс</w:t>
      </w:r>
      <w:r>
        <w:rPr>
          <w:rFonts w:ascii="Times New Roman" w:hAnsi="Times New Roman" w:cs="Times New Roman"/>
          <w:bCs/>
          <w:sz w:val="28"/>
          <w:szCs w:val="28"/>
          <w:lang w:val="kk-KZ"/>
        </w:rPr>
        <w:t xml:space="preserve">, </w:t>
      </w:r>
      <w:r w:rsidRPr="000A74CD">
        <w:rPr>
          <w:rFonts w:ascii="Times New Roman" w:hAnsi="Times New Roman" w:cs="Times New Roman"/>
          <w:sz w:val="28"/>
          <w:szCs w:val="28"/>
          <w:lang w:val="ru-RU"/>
        </w:rPr>
        <w:t xml:space="preserve"> </w:t>
      </w:r>
      <w:r w:rsidRPr="000A74CD">
        <w:rPr>
          <w:rFonts w:ascii="Times New Roman" w:hAnsi="Times New Roman" w:cs="Times New Roman"/>
          <w:bCs/>
          <w:sz w:val="28"/>
          <w:szCs w:val="28"/>
          <w:lang w:val="kk-KZ"/>
        </w:rPr>
        <w:t>Бұлдырты</w:t>
      </w:r>
      <w:r>
        <w:rPr>
          <w:rFonts w:ascii="Times New Roman" w:hAnsi="Times New Roman" w:cs="Times New Roman"/>
          <w:bCs/>
          <w:sz w:val="28"/>
          <w:szCs w:val="28"/>
          <w:lang w:val="kk-KZ"/>
        </w:rPr>
        <w:t xml:space="preserve">, </w:t>
      </w:r>
      <w:r w:rsidRPr="000A74CD">
        <w:rPr>
          <w:rFonts w:ascii="Times New Roman" w:hAnsi="Times New Roman" w:cs="Times New Roman"/>
          <w:sz w:val="28"/>
          <w:szCs w:val="28"/>
          <w:lang w:val="ru-RU"/>
        </w:rPr>
        <w:t xml:space="preserve"> </w:t>
      </w:r>
      <w:r w:rsidRPr="000A74CD">
        <w:rPr>
          <w:rFonts w:ascii="Times New Roman" w:hAnsi="Times New Roman" w:cs="Times New Roman"/>
          <w:bCs/>
          <w:sz w:val="28"/>
          <w:szCs w:val="28"/>
          <w:lang w:val="kk-KZ"/>
        </w:rPr>
        <w:t>Қоңыр</w:t>
      </w:r>
      <w:r w:rsidRPr="000A74CD">
        <w:rPr>
          <w:rFonts w:ascii="Times New Roman" w:hAnsi="Times New Roman" w:cs="Times New Roman"/>
          <w:sz w:val="28"/>
          <w:szCs w:val="28"/>
          <w:lang w:val="ru-RU"/>
        </w:rPr>
        <w:t xml:space="preserve"> </w:t>
      </w:r>
      <w:r>
        <w:rPr>
          <w:rFonts w:ascii="Times New Roman" w:hAnsi="Times New Roman" w:cs="Times New Roman"/>
          <w:bCs/>
          <w:sz w:val="28"/>
          <w:szCs w:val="28"/>
          <w:lang w:val="ru-RU"/>
        </w:rPr>
        <w:t xml:space="preserve">Сырымского района </w:t>
      </w:r>
      <w:r w:rsidRPr="000A74CD">
        <w:rPr>
          <w:rFonts w:ascii="Times New Roman" w:hAnsi="Times New Roman" w:cs="Times New Roman"/>
          <w:bCs/>
          <w:sz w:val="28"/>
          <w:szCs w:val="28"/>
          <w:lang w:val="ru-RU"/>
        </w:rPr>
        <w:t>не включен</w:t>
      </w:r>
      <w:r>
        <w:rPr>
          <w:rFonts w:ascii="Times New Roman" w:hAnsi="Times New Roman" w:cs="Times New Roman"/>
          <w:bCs/>
          <w:sz w:val="28"/>
          <w:szCs w:val="28"/>
          <w:lang w:val="ru-RU"/>
        </w:rPr>
        <w:t>ы в</w:t>
      </w:r>
      <w:r w:rsidRPr="000A74CD">
        <w:rPr>
          <w:rFonts w:ascii="Times New Roman" w:hAnsi="Times New Roman" w:cs="Times New Roman"/>
          <w:bCs/>
          <w:sz w:val="28"/>
          <w:szCs w:val="28"/>
          <w:lang w:val="ru-RU"/>
        </w:rPr>
        <w:t xml:space="preserve"> общ</w:t>
      </w:r>
      <w:r>
        <w:rPr>
          <w:rFonts w:ascii="Times New Roman" w:hAnsi="Times New Roman" w:cs="Times New Roman"/>
          <w:bCs/>
          <w:sz w:val="28"/>
          <w:szCs w:val="28"/>
          <w:lang w:val="ru-RU"/>
        </w:rPr>
        <w:t>ую</w:t>
      </w:r>
      <w:r w:rsidRPr="000A74CD">
        <w:rPr>
          <w:rFonts w:ascii="Times New Roman" w:hAnsi="Times New Roman" w:cs="Times New Roman"/>
          <w:bCs/>
          <w:sz w:val="28"/>
          <w:szCs w:val="28"/>
          <w:lang w:val="ru-RU"/>
        </w:rPr>
        <w:t xml:space="preserve"> стоимость объектов расходы на проектно-сметн</w:t>
      </w:r>
      <w:r>
        <w:rPr>
          <w:rFonts w:ascii="Times New Roman" w:hAnsi="Times New Roman" w:cs="Times New Roman"/>
          <w:bCs/>
          <w:sz w:val="28"/>
          <w:szCs w:val="28"/>
          <w:lang w:val="ru-RU"/>
        </w:rPr>
        <w:t>ую документацию</w:t>
      </w:r>
      <w:r w:rsidRPr="000A74CD">
        <w:rPr>
          <w:rFonts w:ascii="Times New Roman" w:hAnsi="Times New Roman" w:cs="Times New Roman"/>
          <w:bCs/>
          <w:sz w:val="28"/>
          <w:szCs w:val="28"/>
          <w:lang w:val="ru-RU"/>
        </w:rPr>
        <w:t xml:space="preserve"> на сумму </w:t>
      </w:r>
      <w:r w:rsidRPr="004F6CE1">
        <w:rPr>
          <w:rFonts w:ascii="Times New Roman" w:hAnsi="Times New Roman" w:cs="Times New Roman"/>
          <w:bCs/>
          <w:sz w:val="28"/>
          <w:szCs w:val="28"/>
          <w:lang w:val="ru-RU"/>
        </w:rPr>
        <w:t>14</w:t>
      </w:r>
      <w:r>
        <w:rPr>
          <w:rFonts w:ascii="Times New Roman" w:hAnsi="Times New Roman" w:cs="Times New Roman"/>
          <w:bCs/>
          <w:sz w:val="28"/>
          <w:szCs w:val="28"/>
          <w:lang w:val="ru-RU"/>
        </w:rPr>
        <w:t xml:space="preserve"> </w:t>
      </w:r>
      <w:r w:rsidRPr="004F6CE1">
        <w:rPr>
          <w:rFonts w:ascii="Times New Roman" w:hAnsi="Times New Roman" w:cs="Times New Roman"/>
          <w:bCs/>
          <w:sz w:val="28"/>
          <w:szCs w:val="28"/>
          <w:lang w:val="ru-RU"/>
        </w:rPr>
        <w:t>646,9 тыс.</w:t>
      </w:r>
      <w:r>
        <w:rPr>
          <w:rFonts w:ascii="Times New Roman" w:hAnsi="Times New Roman" w:cs="Times New Roman"/>
          <w:bCs/>
          <w:sz w:val="28"/>
          <w:szCs w:val="28"/>
          <w:lang w:val="ru-RU"/>
        </w:rPr>
        <w:t xml:space="preserve"> </w:t>
      </w:r>
      <w:r w:rsidRPr="004F6CE1">
        <w:rPr>
          <w:rFonts w:ascii="Times New Roman" w:hAnsi="Times New Roman" w:cs="Times New Roman"/>
          <w:bCs/>
          <w:sz w:val="28"/>
          <w:szCs w:val="28"/>
          <w:lang w:val="ru-RU"/>
        </w:rPr>
        <w:t>тенге,</w:t>
      </w:r>
      <w:r w:rsidRPr="000A74CD">
        <w:rPr>
          <w:rFonts w:ascii="Times New Roman" w:hAnsi="Times New Roman" w:cs="Times New Roman"/>
          <w:bCs/>
          <w:sz w:val="28"/>
          <w:szCs w:val="28"/>
          <w:lang w:val="ru-RU"/>
        </w:rPr>
        <w:t xml:space="preserve"> на авторск</w:t>
      </w:r>
      <w:r>
        <w:rPr>
          <w:rFonts w:ascii="Times New Roman" w:hAnsi="Times New Roman" w:cs="Times New Roman"/>
          <w:bCs/>
          <w:sz w:val="28"/>
          <w:szCs w:val="28"/>
          <w:lang w:val="ru-RU"/>
        </w:rPr>
        <w:t>ое</w:t>
      </w:r>
      <w:r w:rsidRPr="000A74CD">
        <w:rPr>
          <w:rFonts w:ascii="Times New Roman" w:hAnsi="Times New Roman" w:cs="Times New Roman"/>
          <w:bCs/>
          <w:sz w:val="28"/>
          <w:szCs w:val="28"/>
          <w:lang w:val="ru-RU"/>
        </w:rPr>
        <w:t xml:space="preserve"> и техническ</w:t>
      </w:r>
      <w:r>
        <w:rPr>
          <w:rFonts w:ascii="Times New Roman" w:hAnsi="Times New Roman" w:cs="Times New Roman"/>
          <w:bCs/>
          <w:sz w:val="28"/>
          <w:szCs w:val="28"/>
          <w:lang w:val="ru-RU"/>
        </w:rPr>
        <w:t>ое</w:t>
      </w:r>
      <w:r w:rsidRPr="000A74CD">
        <w:rPr>
          <w:rFonts w:ascii="Times New Roman" w:hAnsi="Times New Roman" w:cs="Times New Roman"/>
          <w:bCs/>
          <w:sz w:val="28"/>
          <w:szCs w:val="28"/>
          <w:lang w:val="ru-RU"/>
        </w:rPr>
        <w:t xml:space="preserve"> сопровождени</w:t>
      </w:r>
      <w:r>
        <w:rPr>
          <w:rFonts w:ascii="Times New Roman" w:hAnsi="Times New Roman" w:cs="Times New Roman"/>
          <w:bCs/>
          <w:sz w:val="28"/>
          <w:szCs w:val="28"/>
          <w:lang w:val="ru-RU"/>
        </w:rPr>
        <w:t>е</w:t>
      </w:r>
      <w:r w:rsidRPr="000A74CD">
        <w:rPr>
          <w:rFonts w:ascii="Times New Roman" w:hAnsi="Times New Roman" w:cs="Times New Roman"/>
          <w:bCs/>
          <w:sz w:val="28"/>
          <w:szCs w:val="28"/>
          <w:lang w:val="ru-RU"/>
        </w:rPr>
        <w:t xml:space="preserve">  на сумму </w:t>
      </w:r>
      <w:r w:rsidRPr="004F6CE1">
        <w:rPr>
          <w:rFonts w:ascii="Times New Roman" w:hAnsi="Times New Roman" w:cs="Times New Roman"/>
          <w:bCs/>
          <w:sz w:val="28"/>
          <w:szCs w:val="28"/>
          <w:lang w:val="ru-RU"/>
        </w:rPr>
        <w:t>2</w:t>
      </w:r>
      <w:r w:rsidRPr="004F6CE1">
        <w:rPr>
          <w:rFonts w:ascii="Times New Roman" w:hAnsi="Times New Roman" w:cs="Times New Roman"/>
          <w:bCs/>
          <w:sz w:val="28"/>
          <w:szCs w:val="28"/>
        </w:rPr>
        <w:t> </w:t>
      </w:r>
      <w:r w:rsidRPr="004F6CE1">
        <w:rPr>
          <w:rFonts w:ascii="Times New Roman" w:hAnsi="Times New Roman" w:cs="Times New Roman"/>
          <w:bCs/>
          <w:sz w:val="28"/>
          <w:szCs w:val="28"/>
          <w:lang w:val="ru-RU"/>
        </w:rPr>
        <w:t>617,8 тыс. тенге</w:t>
      </w:r>
      <w:r>
        <w:rPr>
          <w:rFonts w:ascii="Times New Roman" w:hAnsi="Times New Roman" w:cs="Times New Roman"/>
          <w:bCs/>
          <w:sz w:val="28"/>
          <w:szCs w:val="28"/>
          <w:lang w:val="ru-RU"/>
        </w:rPr>
        <w:t xml:space="preserve"> и</w:t>
      </w:r>
      <w:r w:rsidRPr="000A74CD">
        <w:rPr>
          <w:rFonts w:ascii="Times New Roman" w:hAnsi="Times New Roman" w:cs="Times New Roman"/>
          <w:bCs/>
          <w:sz w:val="28"/>
          <w:szCs w:val="28"/>
          <w:lang w:val="ru-RU"/>
        </w:rPr>
        <w:t xml:space="preserve"> на заключения государственн</w:t>
      </w:r>
      <w:r>
        <w:rPr>
          <w:rFonts w:ascii="Times New Roman" w:hAnsi="Times New Roman" w:cs="Times New Roman"/>
          <w:bCs/>
          <w:sz w:val="28"/>
          <w:szCs w:val="28"/>
          <w:lang w:val="ru-RU"/>
        </w:rPr>
        <w:t>ой</w:t>
      </w:r>
      <w:r w:rsidRPr="000A74CD">
        <w:rPr>
          <w:rFonts w:ascii="Times New Roman" w:hAnsi="Times New Roman" w:cs="Times New Roman"/>
          <w:bCs/>
          <w:sz w:val="28"/>
          <w:szCs w:val="28"/>
          <w:lang w:val="ru-RU"/>
        </w:rPr>
        <w:t xml:space="preserve"> экспертизы на сумму </w:t>
      </w:r>
      <w:r w:rsidRPr="004F6CE1">
        <w:rPr>
          <w:rFonts w:ascii="Times New Roman" w:hAnsi="Times New Roman" w:cs="Times New Roman"/>
          <w:bCs/>
          <w:sz w:val="28"/>
          <w:szCs w:val="28"/>
          <w:lang w:val="ru-RU"/>
        </w:rPr>
        <w:t>2</w:t>
      </w:r>
      <w:r>
        <w:rPr>
          <w:rFonts w:ascii="Times New Roman" w:hAnsi="Times New Roman" w:cs="Times New Roman"/>
          <w:bCs/>
          <w:sz w:val="28"/>
          <w:szCs w:val="28"/>
          <w:lang w:val="ru-RU"/>
        </w:rPr>
        <w:t xml:space="preserve"> </w:t>
      </w:r>
      <w:r w:rsidRPr="004F6CE1">
        <w:rPr>
          <w:rFonts w:ascii="Times New Roman" w:hAnsi="Times New Roman" w:cs="Times New Roman"/>
          <w:bCs/>
          <w:sz w:val="28"/>
          <w:szCs w:val="28"/>
          <w:lang w:val="ru-RU"/>
        </w:rPr>
        <w:t>166,5 тыс. тенге,</w:t>
      </w:r>
      <w:r w:rsidRPr="000A74CD">
        <w:rPr>
          <w:rFonts w:ascii="Times New Roman" w:hAnsi="Times New Roman" w:cs="Times New Roman"/>
          <w:b/>
          <w:bCs/>
          <w:sz w:val="28"/>
          <w:szCs w:val="28"/>
          <w:lang w:val="ru-RU"/>
        </w:rPr>
        <w:t xml:space="preserve"> </w:t>
      </w:r>
      <w:r w:rsidRPr="000A74CD">
        <w:rPr>
          <w:rFonts w:ascii="Times New Roman" w:hAnsi="Times New Roman" w:cs="Times New Roman"/>
          <w:bCs/>
          <w:sz w:val="28"/>
          <w:szCs w:val="28"/>
          <w:lang w:val="ru-RU"/>
        </w:rPr>
        <w:t>которые списаны на затраты учреждения.</w:t>
      </w:r>
    </w:p>
    <w:p w:rsidR="00F64912" w:rsidRPr="00364236" w:rsidRDefault="004C7563" w:rsidP="00C867A6">
      <w:pPr>
        <w:pStyle w:val="a3"/>
        <w:pBdr>
          <w:bottom w:val="single" w:sz="4" w:space="31" w:color="FFFFFF"/>
        </w:pBdr>
        <w:suppressAutoHyphens/>
        <w:spacing w:after="0" w:line="240" w:lineRule="auto"/>
        <w:ind w:left="0" w:firstLine="709"/>
        <w:jc w:val="both"/>
        <w:rPr>
          <w:rFonts w:ascii="Times New Roman" w:hAnsi="Times New Roman" w:cs="Times New Roman"/>
          <w:bCs/>
          <w:sz w:val="28"/>
          <w:szCs w:val="28"/>
          <w:lang w:val="ru-RU"/>
        </w:rPr>
      </w:pPr>
      <w:r w:rsidRPr="000A74CD">
        <w:rPr>
          <w:rFonts w:ascii="Times New Roman" w:hAnsi="Times New Roman" w:cs="Times New Roman"/>
          <w:b/>
          <w:bCs/>
          <w:sz w:val="28"/>
          <w:szCs w:val="28"/>
          <w:lang w:val="ru-RU"/>
        </w:rPr>
        <w:t xml:space="preserve">Пункт </w:t>
      </w:r>
      <w:r>
        <w:rPr>
          <w:rFonts w:ascii="Times New Roman" w:hAnsi="Times New Roman" w:cs="Times New Roman"/>
          <w:b/>
          <w:bCs/>
          <w:sz w:val="28"/>
          <w:szCs w:val="28"/>
          <w:lang w:val="ru-RU"/>
        </w:rPr>
        <w:t>24</w:t>
      </w:r>
      <w:r w:rsidRPr="000A74CD">
        <w:rPr>
          <w:rFonts w:ascii="Times New Roman" w:hAnsi="Times New Roman" w:cs="Times New Roman"/>
          <w:b/>
          <w:bCs/>
          <w:sz w:val="28"/>
          <w:szCs w:val="28"/>
          <w:lang w:val="ru-RU"/>
        </w:rPr>
        <w:t xml:space="preserve">. </w:t>
      </w:r>
      <w:r w:rsidRPr="000A74CD">
        <w:rPr>
          <w:rFonts w:ascii="Times New Roman" w:hAnsi="Times New Roman" w:cs="Times New Roman"/>
          <w:bCs/>
          <w:sz w:val="28"/>
          <w:szCs w:val="28"/>
          <w:lang w:val="ru-RU"/>
        </w:rPr>
        <w:t xml:space="preserve">В нарушение п. 272 </w:t>
      </w:r>
      <w:r w:rsidRPr="000A74CD">
        <w:rPr>
          <w:rFonts w:ascii="Times New Roman" w:hAnsi="Times New Roman" w:cs="Times New Roman"/>
          <w:sz w:val="28"/>
          <w:szCs w:val="28"/>
          <w:lang w:val="ru-RU"/>
        </w:rPr>
        <w:t>«Правил ведения бухгалтерского учета в государственных учреждениях»</w:t>
      </w:r>
      <w:r>
        <w:rPr>
          <w:rFonts w:ascii="Times New Roman" w:hAnsi="Times New Roman" w:cs="Times New Roman"/>
          <w:sz w:val="28"/>
          <w:szCs w:val="28"/>
          <w:lang w:val="ru-RU"/>
        </w:rPr>
        <w:t>, утвержденных п</w:t>
      </w:r>
      <w:r w:rsidRPr="000A74CD">
        <w:rPr>
          <w:rFonts w:ascii="Times New Roman" w:hAnsi="Times New Roman" w:cs="Times New Roman"/>
          <w:sz w:val="28"/>
          <w:szCs w:val="28"/>
          <w:lang w:val="ru-RU"/>
        </w:rPr>
        <w:t>риказ</w:t>
      </w:r>
      <w:r>
        <w:rPr>
          <w:rFonts w:ascii="Times New Roman" w:hAnsi="Times New Roman" w:cs="Times New Roman"/>
          <w:sz w:val="28"/>
          <w:szCs w:val="28"/>
          <w:lang w:val="ru-RU"/>
        </w:rPr>
        <w:t>ом</w:t>
      </w:r>
      <w:r w:rsidRPr="000A74CD">
        <w:rPr>
          <w:rFonts w:ascii="Times New Roman" w:hAnsi="Times New Roman" w:cs="Times New Roman"/>
          <w:sz w:val="28"/>
          <w:szCs w:val="28"/>
          <w:lang w:val="ru-RU"/>
        </w:rPr>
        <w:t xml:space="preserve">  Министра финансов Республики Казахстан № 393  от </w:t>
      </w:r>
      <w:r>
        <w:rPr>
          <w:rFonts w:ascii="Times New Roman" w:hAnsi="Times New Roman" w:cs="Times New Roman"/>
          <w:sz w:val="28"/>
          <w:szCs w:val="28"/>
          <w:lang w:val="ru-RU"/>
        </w:rPr>
        <w:t>03.08.2010 года</w:t>
      </w:r>
      <w:r w:rsidRPr="000A74CD">
        <w:rPr>
          <w:rFonts w:ascii="Times New Roman" w:hAnsi="Times New Roman" w:cs="Times New Roman"/>
          <w:sz w:val="28"/>
          <w:szCs w:val="28"/>
          <w:lang w:val="ru-RU"/>
        </w:rPr>
        <w:t xml:space="preserve"> </w:t>
      </w:r>
      <w:r w:rsidRPr="000A74CD">
        <w:rPr>
          <w:rFonts w:ascii="Times New Roman" w:hAnsi="Times New Roman" w:cs="Times New Roman"/>
          <w:bCs/>
          <w:sz w:val="28"/>
          <w:szCs w:val="28"/>
          <w:lang w:val="ru-RU"/>
        </w:rPr>
        <w:t>необоснованно списаны на затраты расходы на проектно-сметн</w:t>
      </w:r>
      <w:r>
        <w:rPr>
          <w:rFonts w:ascii="Times New Roman" w:hAnsi="Times New Roman" w:cs="Times New Roman"/>
          <w:bCs/>
          <w:sz w:val="28"/>
          <w:szCs w:val="28"/>
          <w:lang w:val="ru-RU"/>
        </w:rPr>
        <w:t>ую</w:t>
      </w:r>
      <w:r w:rsidRPr="000A74CD">
        <w:rPr>
          <w:rFonts w:ascii="Times New Roman" w:hAnsi="Times New Roman" w:cs="Times New Roman"/>
          <w:bCs/>
          <w:sz w:val="28"/>
          <w:szCs w:val="28"/>
          <w:lang w:val="ru-RU"/>
        </w:rPr>
        <w:t xml:space="preserve"> документаци</w:t>
      </w:r>
      <w:r>
        <w:rPr>
          <w:rFonts w:ascii="Times New Roman" w:hAnsi="Times New Roman" w:cs="Times New Roman"/>
          <w:bCs/>
          <w:sz w:val="28"/>
          <w:szCs w:val="28"/>
          <w:lang w:val="ru-RU"/>
        </w:rPr>
        <w:t>ю</w:t>
      </w:r>
      <w:r w:rsidRPr="000A74CD">
        <w:rPr>
          <w:rFonts w:ascii="Times New Roman" w:hAnsi="Times New Roman" w:cs="Times New Roman"/>
          <w:bCs/>
          <w:sz w:val="28"/>
          <w:szCs w:val="28"/>
          <w:lang w:val="ru-RU"/>
        </w:rPr>
        <w:t>, на заключения государственн</w:t>
      </w:r>
      <w:r>
        <w:rPr>
          <w:rFonts w:ascii="Times New Roman" w:hAnsi="Times New Roman" w:cs="Times New Roman"/>
          <w:bCs/>
          <w:sz w:val="28"/>
          <w:szCs w:val="28"/>
          <w:lang w:val="ru-RU"/>
        </w:rPr>
        <w:t>ой экспертизы</w:t>
      </w:r>
      <w:r w:rsidR="00C15C8F">
        <w:rPr>
          <w:rFonts w:ascii="Times New Roman" w:hAnsi="Times New Roman" w:cs="Times New Roman"/>
          <w:bCs/>
          <w:sz w:val="28"/>
          <w:szCs w:val="28"/>
          <w:lang w:val="ru-RU"/>
        </w:rPr>
        <w:t xml:space="preserve"> и</w:t>
      </w:r>
      <w:r>
        <w:rPr>
          <w:rFonts w:ascii="Times New Roman" w:hAnsi="Times New Roman" w:cs="Times New Roman"/>
          <w:bCs/>
          <w:sz w:val="28"/>
          <w:szCs w:val="28"/>
          <w:lang w:val="ru-RU"/>
        </w:rPr>
        <w:t xml:space="preserve"> </w:t>
      </w:r>
      <w:r w:rsidRPr="000A74CD">
        <w:rPr>
          <w:rFonts w:ascii="Times New Roman" w:hAnsi="Times New Roman" w:cs="Times New Roman"/>
          <w:bCs/>
          <w:sz w:val="28"/>
          <w:szCs w:val="28"/>
          <w:lang w:val="ru-RU"/>
        </w:rPr>
        <w:t>на авторск</w:t>
      </w:r>
      <w:r>
        <w:rPr>
          <w:rFonts w:ascii="Times New Roman" w:hAnsi="Times New Roman" w:cs="Times New Roman"/>
          <w:bCs/>
          <w:sz w:val="28"/>
          <w:szCs w:val="28"/>
          <w:lang w:val="ru-RU"/>
        </w:rPr>
        <w:t>ое</w:t>
      </w:r>
      <w:r w:rsidR="00C15C8F">
        <w:rPr>
          <w:rFonts w:ascii="Times New Roman" w:hAnsi="Times New Roman" w:cs="Times New Roman"/>
          <w:bCs/>
          <w:sz w:val="28"/>
          <w:szCs w:val="28"/>
          <w:lang w:val="ru-RU"/>
        </w:rPr>
        <w:t>,</w:t>
      </w:r>
      <w:r w:rsidRPr="000A74CD">
        <w:rPr>
          <w:rFonts w:ascii="Times New Roman" w:hAnsi="Times New Roman" w:cs="Times New Roman"/>
          <w:bCs/>
          <w:sz w:val="28"/>
          <w:szCs w:val="28"/>
          <w:lang w:val="ru-RU"/>
        </w:rPr>
        <w:t xml:space="preserve"> техническ</w:t>
      </w:r>
      <w:r>
        <w:rPr>
          <w:rFonts w:ascii="Times New Roman" w:hAnsi="Times New Roman" w:cs="Times New Roman"/>
          <w:bCs/>
          <w:sz w:val="28"/>
          <w:szCs w:val="28"/>
          <w:lang w:val="ru-RU"/>
        </w:rPr>
        <w:t>ое</w:t>
      </w:r>
      <w:r w:rsidRPr="000A74CD">
        <w:rPr>
          <w:rFonts w:ascii="Times New Roman" w:hAnsi="Times New Roman" w:cs="Times New Roman"/>
          <w:bCs/>
          <w:sz w:val="28"/>
          <w:szCs w:val="28"/>
          <w:lang w:val="ru-RU"/>
        </w:rPr>
        <w:t xml:space="preserve"> сопровождени</w:t>
      </w:r>
      <w:r>
        <w:rPr>
          <w:rFonts w:ascii="Times New Roman" w:hAnsi="Times New Roman" w:cs="Times New Roman"/>
          <w:bCs/>
          <w:sz w:val="28"/>
          <w:szCs w:val="28"/>
          <w:lang w:val="ru-RU"/>
        </w:rPr>
        <w:t>е</w:t>
      </w:r>
      <w:r w:rsidRPr="000A74CD">
        <w:rPr>
          <w:rFonts w:ascii="Times New Roman" w:hAnsi="Times New Roman" w:cs="Times New Roman"/>
          <w:bCs/>
          <w:sz w:val="28"/>
          <w:szCs w:val="28"/>
          <w:lang w:val="ru-RU"/>
        </w:rPr>
        <w:t xml:space="preserve"> на общую сумму </w:t>
      </w:r>
      <w:r w:rsidRPr="000A74CD">
        <w:rPr>
          <w:rFonts w:ascii="Times New Roman" w:hAnsi="Times New Roman" w:cs="Times New Roman"/>
          <w:b/>
          <w:bCs/>
          <w:sz w:val="28"/>
          <w:szCs w:val="28"/>
          <w:lang w:val="ru-RU"/>
        </w:rPr>
        <w:t>19</w:t>
      </w:r>
      <w:r>
        <w:rPr>
          <w:rFonts w:ascii="Times New Roman" w:hAnsi="Times New Roman" w:cs="Times New Roman"/>
          <w:b/>
          <w:bCs/>
          <w:sz w:val="28"/>
          <w:szCs w:val="28"/>
          <w:lang w:val="ru-RU"/>
        </w:rPr>
        <w:t xml:space="preserve"> </w:t>
      </w:r>
      <w:r w:rsidRPr="000A74CD">
        <w:rPr>
          <w:rFonts w:ascii="Times New Roman" w:hAnsi="Times New Roman" w:cs="Times New Roman"/>
          <w:b/>
          <w:bCs/>
          <w:sz w:val="28"/>
          <w:szCs w:val="28"/>
          <w:lang w:val="ru-RU"/>
        </w:rPr>
        <w:t>431,2 тыс. тенге.</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b/>
          <w:bCs/>
          <w:sz w:val="28"/>
          <w:szCs w:val="28"/>
          <w:lang w:val="ru-RU"/>
        </w:rPr>
      </w:pPr>
      <w:r w:rsidRPr="000A74CD">
        <w:rPr>
          <w:rFonts w:ascii="Times New Roman" w:hAnsi="Times New Roman" w:cs="Times New Roman"/>
          <w:b/>
          <w:sz w:val="28"/>
          <w:szCs w:val="28"/>
          <w:lang w:val="ru-RU"/>
        </w:rPr>
        <w:t xml:space="preserve">ГУ </w:t>
      </w:r>
      <w:r w:rsidRPr="000A74CD">
        <w:rPr>
          <w:rFonts w:ascii="Times New Roman" w:hAnsi="Times New Roman" w:cs="Times New Roman"/>
          <w:b/>
          <w:bCs/>
          <w:sz w:val="28"/>
          <w:szCs w:val="28"/>
          <w:lang w:val="ru-RU"/>
        </w:rPr>
        <w:t>«Чингирлауский районный отдел архитектуры, градостроительства и строительства»</w:t>
      </w:r>
      <w:r w:rsidR="007F085A">
        <w:rPr>
          <w:rFonts w:ascii="Times New Roman" w:hAnsi="Times New Roman" w:cs="Times New Roman"/>
          <w:b/>
          <w:bCs/>
          <w:sz w:val="28"/>
          <w:szCs w:val="28"/>
          <w:lang w:val="ru-RU"/>
        </w:rPr>
        <w:t>.</w:t>
      </w:r>
    </w:p>
    <w:p w:rsidR="00F64912" w:rsidRDefault="00607CB0"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i/>
          <w:sz w:val="28"/>
          <w:szCs w:val="28"/>
          <w:lang w:val="ru-RU"/>
        </w:rPr>
        <w:t>По программе 004 «Газификация населенных пунктов»</w:t>
      </w:r>
      <w:r w:rsidRPr="000A74CD">
        <w:rPr>
          <w:rFonts w:ascii="Times New Roman" w:hAnsi="Times New Roman" w:cs="Times New Roman"/>
          <w:sz w:val="28"/>
          <w:szCs w:val="28"/>
          <w:lang w:val="ru-RU"/>
        </w:rPr>
        <w:t xml:space="preserve"> аудитом охвачены следующие объекты строительства</w:t>
      </w:r>
      <w:r>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по вопросу использования средств выделенных из местного бюджета и активов государства, где установлено следующее:</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i/>
          <w:sz w:val="28"/>
          <w:szCs w:val="28"/>
          <w:u w:val="single"/>
          <w:lang w:val="ru-RU"/>
        </w:rPr>
        <w:t>«Газификация детского лагеря «Арай» в с.Чингирлау Чингирлауского района»</w:t>
      </w:r>
      <w:r w:rsidRPr="008E34AC">
        <w:rPr>
          <w:rFonts w:ascii="Times New Roman" w:hAnsi="Times New Roman" w:cs="Times New Roman"/>
          <w:i/>
          <w:sz w:val="28"/>
          <w:szCs w:val="28"/>
          <w:lang w:val="ru-RU"/>
        </w:rPr>
        <w:t>.</w:t>
      </w:r>
      <w:r w:rsidRPr="000A74CD">
        <w:rPr>
          <w:rFonts w:ascii="Times New Roman" w:hAnsi="Times New Roman" w:cs="Times New Roman"/>
          <w:sz w:val="28"/>
          <w:szCs w:val="28"/>
          <w:lang w:val="ru-RU"/>
        </w:rPr>
        <w:t xml:space="preserve">  Между ГУ «Отдел архитектуры, градостроительств</w:t>
      </w:r>
      <w:r w:rsidR="00727D84">
        <w:rPr>
          <w:rFonts w:ascii="Times New Roman" w:hAnsi="Times New Roman" w:cs="Times New Roman"/>
          <w:sz w:val="28"/>
          <w:szCs w:val="28"/>
          <w:lang w:val="ru-RU"/>
        </w:rPr>
        <w:t>а</w:t>
      </w:r>
      <w:r w:rsidRPr="000A74CD">
        <w:rPr>
          <w:rFonts w:ascii="Times New Roman" w:hAnsi="Times New Roman" w:cs="Times New Roman"/>
          <w:sz w:val="28"/>
          <w:szCs w:val="28"/>
          <w:lang w:val="ru-RU"/>
        </w:rPr>
        <w:t xml:space="preserve"> и строительства Чингирлауского района» и ТОО «Газстрой» был заключен договор №33 от 20.08.2015 г</w:t>
      </w:r>
      <w:r w:rsidR="00607CB0">
        <w:rPr>
          <w:rFonts w:ascii="Times New Roman" w:hAnsi="Times New Roman" w:cs="Times New Roman"/>
          <w:sz w:val="28"/>
          <w:szCs w:val="28"/>
          <w:lang w:val="ru-RU"/>
        </w:rPr>
        <w:t xml:space="preserve">ода </w:t>
      </w:r>
      <w:r w:rsidRPr="000A74CD">
        <w:rPr>
          <w:rFonts w:ascii="Times New Roman" w:hAnsi="Times New Roman" w:cs="Times New Roman"/>
          <w:sz w:val="28"/>
          <w:szCs w:val="28"/>
          <w:lang w:val="ru-RU"/>
        </w:rPr>
        <w:t xml:space="preserve">на общую сумму 13 000,0 тыс. тенге, в том числе НДС. </w:t>
      </w:r>
    </w:p>
    <w:p w:rsidR="002A5A95" w:rsidRDefault="000A74CD" w:rsidP="002A5A95">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sz w:val="28"/>
          <w:szCs w:val="28"/>
          <w:lang w:val="ru-RU"/>
        </w:rPr>
        <w:t>Дополнительным соглашением №1 от 07.09.2015</w:t>
      </w:r>
      <w:r w:rsidR="00727D84">
        <w:rPr>
          <w:rFonts w:ascii="Times New Roman" w:hAnsi="Times New Roman" w:cs="Times New Roman"/>
          <w:sz w:val="28"/>
          <w:szCs w:val="28"/>
          <w:lang w:val="ru-RU"/>
        </w:rPr>
        <w:t xml:space="preserve"> года</w:t>
      </w:r>
      <w:r w:rsidRPr="000A74CD">
        <w:rPr>
          <w:rFonts w:ascii="Times New Roman" w:hAnsi="Times New Roman" w:cs="Times New Roman"/>
          <w:sz w:val="28"/>
          <w:szCs w:val="28"/>
          <w:lang w:val="ru-RU"/>
        </w:rPr>
        <w:t xml:space="preserve"> сумма основного договора №33 от 20.08.2015 г</w:t>
      </w:r>
      <w:r w:rsidR="00727D84">
        <w:rPr>
          <w:rFonts w:ascii="Times New Roman" w:hAnsi="Times New Roman" w:cs="Times New Roman"/>
          <w:sz w:val="28"/>
          <w:szCs w:val="28"/>
          <w:lang w:val="ru-RU"/>
        </w:rPr>
        <w:t>ода</w:t>
      </w:r>
      <w:r w:rsidRPr="000A74CD">
        <w:rPr>
          <w:rFonts w:ascii="Times New Roman" w:hAnsi="Times New Roman" w:cs="Times New Roman"/>
          <w:sz w:val="28"/>
          <w:szCs w:val="28"/>
          <w:lang w:val="ru-RU"/>
        </w:rPr>
        <w:t xml:space="preserve"> увеличена на 1 704,</w:t>
      </w:r>
      <w:r w:rsidR="00E510C3">
        <w:rPr>
          <w:rFonts w:ascii="Times New Roman" w:hAnsi="Times New Roman" w:cs="Times New Roman"/>
          <w:sz w:val="28"/>
          <w:szCs w:val="28"/>
          <w:lang w:val="ru-RU"/>
        </w:rPr>
        <w:t>6</w:t>
      </w:r>
      <w:r w:rsidRPr="000A74CD">
        <w:rPr>
          <w:rFonts w:ascii="Times New Roman" w:hAnsi="Times New Roman" w:cs="Times New Roman"/>
          <w:sz w:val="28"/>
          <w:szCs w:val="28"/>
          <w:lang w:val="ru-RU"/>
        </w:rPr>
        <w:t xml:space="preserve"> тыс. тенге. Таким образом, общая сумма договора составил</w:t>
      </w:r>
      <w:r w:rsidR="00E510C3">
        <w:rPr>
          <w:rFonts w:ascii="Times New Roman" w:hAnsi="Times New Roman" w:cs="Times New Roman"/>
          <w:sz w:val="28"/>
          <w:szCs w:val="28"/>
          <w:lang w:val="ru-RU"/>
        </w:rPr>
        <w:t>а</w:t>
      </w:r>
      <w:r w:rsidRPr="000A74CD">
        <w:rPr>
          <w:rFonts w:ascii="Times New Roman" w:hAnsi="Times New Roman" w:cs="Times New Roman"/>
          <w:sz w:val="28"/>
          <w:szCs w:val="28"/>
          <w:lang w:val="ru-RU"/>
        </w:rPr>
        <w:t xml:space="preserve"> 14 704,</w:t>
      </w:r>
      <w:r w:rsidR="00E510C3">
        <w:rPr>
          <w:rFonts w:ascii="Times New Roman" w:hAnsi="Times New Roman" w:cs="Times New Roman"/>
          <w:sz w:val="28"/>
          <w:szCs w:val="28"/>
          <w:lang w:val="ru-RU"/>
        </w:rPr>
        <w:t>6</w:t>
      </w:r>
      <w:r w:rsidRPr="000A74CD">
        <w:rPr>
          <w:rFonts w:ascii="Times New Roman" w:hAnsi="Times New Roman" w:cs="Times New Roman"/>
          <w:sz w:val="28"/>
          <w:szCs w:val="28"/>
          <w:lang w:val="ru-RU"/>
        </w:rPr>
        <w:t xml:space="preserve"> тыс. тенге с учетом НДС.</w:t>
      </w:r>
      <w:r w:rsidR="00955308">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Тогда как, в соответствии с протоколом об итогах электронного конкурса №804852-2 от 18.08.2018 года цена поставщика ТОО «Газстрой» составил</w:t>
      </w:r>
      <w:r w:rsidR="008E34AC">
        <w:rPr>
          <w:rFonts w:ascii="Times New Roman" w:hAnsi="Times New Roman" w:cs="Times New Roman"/>
          <w:sz w:val="28"/>
          <w:szCs w:val="28"/>
          <w:lang w:val="ru-RU"/>
        </w:rPr>
        <w:t>а</w:t>
      </w:r>
      <w:r w:rsidRPr="000A74CD">
        <w:rPr>
          <w:rFonts w:ascii="Times New Roman" w:hAnsi="Times New Roman" w:cs="Times New Roman"/>
          <w:sz w:val="28"/>
          <w:szCs w:val="28"/>
          <w:lang w:val="ru-RU"/>
        </w:rPr>
        <w:t xml:space="preserve"> 14 560,0 тыс. тенге с учетом НДС.</w:t>
      </w:r>
    </w:p>
    <w:p w:rsidR="00955308" w:rsidRDefault="000A74CD" w:rsidP="002A5A95">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sz w:val="28"/>
          <w:szCs w:val="28"/>
          <w:lang w:val="ru-RU"/>
        </w:rPr>
        <w:t xml:space="preserve">Таким образом, реализация проекта «Газификация детского лагеря «Арай» в с.Чингирлау Чингирлауского района» </w:t>
      </w:r>
      <w:r w:rsidRPr="000A74CD">
        <w:rPr>
          <w:rFonts w:ascii="Times New Roman" w:hAnsi="Times New Roman" w:cs="Times New Roman"/>
          <w:i/>
          <w:sz w:val="28"/>
          <w:szCs w:val="28"/>
          <w:lang w:val="ru-RU"/>
        </w:rPr>
        <w:t xml:space="preserve"> </w:t>
      </w:r>
      <w:r w:rsidRPr="000A74CD">
        <w:rPr>
          <w:rFonts w:ascii="Times New Roman" w:hAnsi="Times New Roman" w:cs="Times New Roman"/>
          <w:sz w:val="28"/>
          <w:szCs w:val="28"/>
          <w:lang w:val="ru-RU"/>
        </w:rPr>
        <w:t>произведена</w:t>
      </w:r>
      <w:r w:rsidRPr="000A74CD">
        <w:rPr>
          <w:rFonts w:ascii="Times New Roman" w:hAnsi="Times New Roman" w:cs="Times New Roman"/>
          <w:i/>
          <w:sz w:val="28"/>
          <w:szCs w:val="28"/>
          <w:lang w:val="ru-RU"/>
        </w:rPr>
        <w:t xml:space="preserve"> </w:t>
      </w:r>
      <w:r w:rsidRPr="000A74CD">
        <w:rPr>
          <w:rFonts w:ascii="Times New Roman" w:hAnsi="Times New Roman" w:cs="Times New Roman"/>
          <w:sz w:val="28"/>
          <w:szCs w:val="28"/>
          <w:lang w:val="ru-RU"/>
        </w:rPr>
        <w:t>с удорожанием без каких либо основани</w:t>
      </w:r>
      <w:r w:rsidR="008E34AC">
        <w:rPr>
          <w:rFonts w:ascii="Times New Roman" w:hAnsi="Times New Roman" w:cs="Times New Roman"/>
          <w:sz w:val="28"/>
          <w:szCs w:val="28"/>
          <w:lang w:val="ru-RU"/>
        </w:rPr>
        <w:t>й</w:t>
      </w:r>
      <w:r w:rsidRPr="000A74CD">
        <w:rPr>
          <w:rFonts w:ascii="Times New Roman" w:hAnsi="Times New Roman" w:cs="Times New Roman"/>
          <w:sz w:val="28"/>
          <w:szCs w:val="28"/>
          <w:lang w:val="ru-RU"/>
        </w:rPr>
        <w:t>, а именно: сумма строительства по договору №33 от 20.08.2015 г. подверглась изменению в сторону увеличения стоимости строительства на 144,6 тыс. тенге, без проектно-сметной документаци</w:t>
      </w:r>
      <w:r w:rsidR="008E34AC">
        <w:rPr>
          <w:rFonts w:ascii="Times New Roman" w:hAnsi="Times New Roman" w:cs="Times New Roman"/>
          <w:sz w:val="28"/>
          <w:szCs w:val="28"/>
          <w:lang w:val="ru-RU"/>
        </w:rPr>
        <w:t>и</w:t>
      </w:r>
      <w:r w:rsidRPr="000A74CD">
        <w:rPr>
          <w:rFonts w:ascii="Times New Roman" w:hAnsi="Times New Roman" w:cs="Times New Roman"/>
          <w:sz w:val="28"/>
          <w:szCs w:val="28"/>
          <w:lang w:val="ru-RU"/>
        </w:rPr>
        <w:t>, прошедшей государственную экспертизу, с внесением изменения и принятых решени</w:t>
      </w:r>
      <w:r w:rsidR="008E34AC">
        <w:rPr>
          <w:rFonts w:ascii="Times New Roman" w:hAnsi="Times New Roman" w:cs="Times New Roman"/>
          <w:sz w:val="28"/>
          <w:szCs w:val="28"/>
          <w:lang w:val="ru-RU"/>
        </w:rPr>
        <w:t>й</w:t>
      </w:r>
      <w:r w:rsidRPr="000A74CD">
        <w:rPr>
          <w:rFonts w:ascii="Times New Roman" w:hAnsi="Times New Roman" w:cs="Times New Roman"/>
          <w:sz w:val="28"/>
          <w:szCs w:val="28"/>
          <w:lang w:val="ru-RU"/>
        </w:rPr>
        <w:t xml:space="preserve"> о дополнительном выделении денег на сумму такого изменения, принят</w:t>
      </w:r>
      <w:r w:rsidR="008E34AC">
        <w:rPr>
          <w:rFonts w:ascii="Times New Roman" w:hAnsi="Times New Roman" w:cs="Times New Roman"/>
          <w:sz w:val="28"/>
          <w:szCs w:val="28"/>
          <w:lang w:val="ru-RU"/>
        </w:rPr>
        <w:t>ых</w:t>
      </w:r>
      <w:r w:rsidRPr="000A74CD">
        <w:rPr>
          <w:rFonts w:ascii="Times New Roman" w:hAnsi="Times New Roman" w:cs="Times New Roman"/>
          <w:sz w:val="28"/>
          <w:szCs w:val="28"/>
          <w:lang w:val="ru-RU"/>
        </w:rPr>
        <w:t xml:space="preserve"> в порядке, определенном законод</w:t>
      </w:r>
      <w:r w:rsidR="00955308">
        <w:rPr>
          <w:rFonts w:ascii="Times New Roman" w:hAnsi="Times New Roman" w:cs="Times New Roman"/>
          <w:sz w:val="28"/>
          <w:szCs w:val="28"/>
          <w:lang w:val="ru-RU"/>
        </w:rPr>
        <w:t>ательством Республики Казахстан.</w:t>
      </w:r>
    </w:p>
    <w:p w:rsidR="00F64912" w:rsidRPr="00955308"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b/>
          <w:sz w:val="28"/>
          <w:szCs w:val="28"/>
          <w:lang w:val="ru-RU"/>
        </w:rPr>
        <w:t xml:space="preserve">Пункт </w:t>
      </w:r>
      <w:r w:rsidR="004C7563">
        <w:rPr>
          <w:rFonts w:ascii="Times New Roman" w:hAnsi="Times New Roman" w:cs="Times New Roman"/>
          <w:b/>
          <w:sz w:val="28"/>
          <w:szCs w:val="28"/>
          <w:lang w:val="ru-RU"/>
        </w:rPr>
        <w:t>25</w:t>
      </w:r>
      <w:r w:rsidRPr="000A74CD">
        <w:rPr>
          <w:rFonts w:ascii="Times New Roman" w:hAnsi="Times New Roman" w:cs="Times New Roman"/>
          <w:b/>
          <w:sz w:val="28"/>
          <w:szCs w:val="28"/>
          <w:lang w:val="ru-RU"/>
        </w:rPr>
        <w:t xml:space="preserve">. </w:t>
      </w:r>
      <w:r w:rsidRPr="000A74CD">
        <w:rPr>
          <w:rFonts w:ascii="Times New Roman" w:hAnsi="Times New Roman" w:cs="Times New Roman"/>
          <w:sz w:val="28"/>
          <w:szCs w:val="28"/>
          <w:lang w:val="ru-RU"/>
        </w:rPr>
        <w:t>В нарушение  пп.2 п.2 ст.39 Закона Республики Казахстан «О государственных закупках» от 21.07.2007 г</w:t>
      </w:r>
      <w:r w:rsidR="005565D1">
        <w:rPr>
          <w:rFonts w:ascii="Times New Roman" w:hAnsi="Times New Roman" w:cs="Times New Roman"/>
          <w:sz w:val="28"/>
          <w:szCs w:val="28"/>
          <w:lang w:val="ru-RU"/>
        </w:rPr>
        <w:t>ода</w:t>
      </w:r>
      <w:r w:rsidRPr="000A74CD">
        <w:rPr>
          <w:rFonts w:ascii="Times New Roman" w:hAnsi="Times New Roman" w:cs="Times New Roman"/>
          <w:sz w:val="28"/>
          <w:szCs w:val="28"/>
          <w:lang w:val="ru-RU"/>
        </w:rPr>
        <w:t xml:space="preserve"> </w:t>
      </w:r>
      <w:r w:rsidRPr="000A74CD">
        <w:rPr>
          <w:rFonts w:ascii="Times New Roman" w:hAnsi="Times New Roman" w:cs="Times New Roman"/>
          <w:sz w:val="28"/>
          <w:szCs w:val="28"/>
        </w:rPr>
        <w:t>N</w:t>
      </w:r>
      <w:r w:rsidRPr="000A74CD">
        <w:rPr>
          <w:rFonts w:ascii="Times New Roman" w:hAnsi="Times New Roman" w:cs="Times New Roman"/>
          <w:sz w:val="28"/>
          <w:szCs w:val="28"/>
          <w:lang w:val="ru-RU"/>
        </w:rPr>
        <w:t xml:space="preserve"> 303-</w:t>
      </w:r>
      <w:r w:rsidRPr="000A74CD">
        <w:rPr>
          <w:rFonts w:ascii="Times New Roman" w:hAnsi="Times New Roman" w:cs="Times New Roman"/>
          <w:sz w:val="28"/>
          <w:szCs w:val="28"/>
        </w:rPr>
        <w:t>III</w:t>
      </w:r>
      <w:r w:rsidRPr="000A74CD">
        <w:rPr>
          <w:rFonts w:ascii="Times New Roman" w:hAnsi="Times New Roman" w:cs="Times New Roman"/>
          <w:sz w:val="28"/>
          <w:szCs w:val="28"/>
          <w:lang w:val="ru-RU"/>
        </w:rPr>
        <w:t>, руководителем отдела Т.Самиевым необосновано внесено изменение в заключенный договор</w:t>
      </w:r>
      <w:r w:rsidR="00955308">
        <w:rPr>
          <w:rFonts w:ascii="Times New Roman" w:hAnsi="Times New Roman" w:cs="Times New Roman"/>
          <w:sz w:val="28"/>
          <w:szCs w:val="28"/>
          <w:lang w:val="ru-RU"/>
        </w:rPr>
        <w:t>,</w:t>
      </w:r>
      <w:r w:rsidRPr="000A74CD">
        <w:rPr>
          <w:rFonts w:ascii="Times New Roman" w:hAnsi="Times New Roman" w:cs="Times New Roman"/>
          <w:sz w:val="28"/>
          <w:szCs w:val="28"/>
          <w:lang w:val="ru-RU"/>
        </w:rPr>
        <w:t xml:space="preserve"> увеличена сумма договора</w:t>
      </w:r>
      <w:r w:rsidR="00E510C3">
        <w:rPr>
          <w:rFonts w:ascii="Times New Roman" w:hAnsi="Times New Roman" w:cs="Times New Roman"/>
          <w:sz w:val="28"/>
          <w:szCs w:val="28"/>
          <w:lang w:val="ru-RU"/>
        </w:rPr>
        <w:t xml:space="preserve"> по</w:t>
      </w:r>
      <w:r w:rsidRPr="000A74CD">
        <w:rPr>
          <w:rFonts w:ascii="Times New Roman" w:hAnsi="Times New Roman" w:cs="Times New Roman"/>
          <w:sz w:val="28"/>
          <w:szCs w:val="28"/>
          <w:lang w:val="ru-RU"/>
        </w:rPr>
        <w:t xml:space="preserve"> </w:t>
      </w:r>
      <w:r w:rsidR="00364236">
        <w:rPr>
          <w:rFonts w:ascii="Times New Roman" w:hAnsi="Times New Roman" w:cs="Times New Roman"/>
          <w:sz w:val="28"/>
          <w:szCs w:val="28"/>
          <w:lang w:val="ru-RU"/>
        </w:rPr>
        <w:t>г</w:t>
      </w:r>
      <w:r w:rsidR="00E510C3" w:rsidRPr="000A74CD">
        <w:rPr>
          <w:rFonts w:ascii="Times New Roman" w:hAnsi="Times New Roman" w:cs="Times New Roman"/>
          <w:sz w:val="28"/>
          <w:szCs w:val="28"/>
          <w:lang w:val="ru-RU"/>
        </w:rPr>
        <w:t>азификаци</w:t>
      </w:r>
      <w:r w:rsidR="00364236">
        <w:rPr>
          <w:rFonts w:ascii="Times New Roman" w:hAnsi="Times New Roman" w:cs="Times New Roman"/>
          <w:sz w:val="28"/>
          <w:szCs w:val="28"/>
          <w:lang w:val="ru-RU"/>
        </w:rPr>
        <w:t>и</w:t>
      </w:r>
      <w:r w:rsidR="00E510C3" w:rsidRPr="000A74CD">
        <w:rPr>
          <w:rFonts w:ascii="Times New Roman" w:hAnsi="Times New Roman" w:cs="Times New Roman"/>
          <w:sz w:val="28"/>
          <w:szCs w:val="28"/>
          <w:lang w:val="ru-RU"/>
        </w:rPr>
        <w:t xml:space="preserve"> детского лагеря Арай</w:t>
      </w:r>
      <w:r w:rsidR="00E510C3">
        <w:rPr>
          <w:rFonts w:ascii="Times New Roman" w:hAnsi="Times New Roman" w:cs="Times New Roman"/>
          <w:sz w:val="28"/>
          <w:szCs w:val="28"/>
          <w:lang w:val="ru-RU"/>
        </w:rPr>
        <w:t xml:space="preserve"> </w:t>
      </w:r>
      <w:r w:rsidR="00955308">
        <w:rPr>
          <w:rFonts w:ascii="Times New Roman" w:hAnsi="Times New Roman" w:cs="Times New Roman"/>
          <w:sz w:val="28"/>
          <w:szCs w:val="28"/>
          <w:lang w:val="ru-RU"/>
        </w:rPr>
        <w:t xml:space="preserve">и олочены бюджетные средства в размере </w:t>
      </w:r>
      <w:r w:rsidRPr="000A74CD">
        <w:rPr>
          <w:rFonts w:ascii="Times New Roman" w:hAnsi="Times New Roman" w:cs="Times New Roman"/>
          <w:b/>
          <w:sz w:val="28"/>
          <w:szCs w:val="28"/>
          <w:lang w:val="ru-RU"/>
        </w:rPr>
        <w:t xml:space="preserve">144,6 тыс. тенге. </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i/>
          <w:sz w:val="28"/>
          <w:szCs w:val="28"/>
          <w:u w:val="single"/>
          <w:lang w:val="ru-RU"/>
        </w:rPr>
      </w:pPr>
      <w:r w:rsidRPr="000A74CD">
        <w:rPr>
          <w:rFonts w:ascii="Times New Roman" w:hAnsi="Times New Roman" w:cs="Times New Roman"/>
          <w:i/>
          <w:sz w:val="28"/>
          <w:szCs w:val="28"/>
          <w:u w:val="single"/>
          <w:lang w:val="ru-RU"/>
        </w:rPr>
        <w:t xml:space="preserve">«Газификация социальных объектов в с.Белогорка Чингирлауского района». </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sz w:val="28"/>
          <w:szCs w:val="28"/>
          <w:lang w:val="ru-RU"/>
        </w:rPr>
        <w:t>Аудитом установлено, что в ходе строительства объекта от подрядчика ТОО «Газстрой» поступило письмо №153 от 21.10.2015 г. об исключении некоторых видов работ и выполн</w:t>
      </w:r>
      <w:r w:rsidR="008E34AC">
        <w:rPr>
          <w:rFonts w:ascii="Times New Roman" w:hAnsi="Times New Roman" w:cs="Times New Roman"/>
          <w:sz w:val="28"/>
          <w:szCs w:val="28"/>
          <w:lang w:val="ru-RU"/>
        </w:rPr>
        <w:t>ении</w:t>
      </w:r>
      <w:r w:rsidRPr="000A74CD">
        <w:rPr>
          <w:rFonts w:ascii="Times New Roman" w:hAnsi="Times New Roman" w:cs="Times New Roman"/>
          <w:sz w:val="28"/>
          <w:szCs w:val="28"/>
          <w:lang w:val="ru-RU"/>
        </w:rPr>
        <w:t xml:space="preserve"> необходимы</w:t>
      </w:r>
      <w:r w:rsidR="008E34AC">
        <w:rPr>
          <w:rFonts w:ascii="Times New Roman" w:hAnsi="Times New Roman" w:cs="Times New Roman"/>
          <w:sz w:val="28"/>
          <w:szCs w:val="28"/>
          <w:lang w:val="ru-RU"/>
        </w:rPr>
        <w:t>х</w:t>
      </w:r>
      <w:r w:rsidRPr="000A74CD">
        <w:rPr>
          <w:rFonts w:ascii="Times New Roman" w:hAnsi="Times New Roman" w:cs="Times New Roman"/>
          <w:sz w:val="28"/>
          <w:szCs w:val="28"/>
          <w:lang w:val="ru-RU"/>
        </w:rPr>
        <w:t xml:space="preserve"> дополнительны</w:t>
      </w:r>
      <w:r w:rsidR="008E34AC">
        <w:rPr>
          <w:rFonts w:ascii="Times New Roman" w:hAnsi="Times New Roman" w:cs="Times New Roman"/>
          <w:sz w:val="28"/>
          <w:szCs w:val="28"/>
          <w:lang w:val="ru-RU"/>
        </w:rPr>
        <w:t xml:space="preserve">х </w:t>
      </w:r>
      <w:r w:rsidRPr="000A74CD">
        <w:rPr>
          <w:rFonts w:ascii="Times New Roman" w:hAnsi="Times New Roman" w:cs="Times New Roman"/>
          <w:sz w:val="28"/>
          <w:szCs w:val="28"/>
          <w:lang w:val="ru-RU"/>
        </w:rPr>
        <w:t xml:space="preserve">работ без изменения сметной стоимости. Заказчик принял решение исключить </w:t>
      </w:r>
      <w:r w:rsidR="00E510C3">
        <w:rPr>
          <w:rFonts w:ascii="Times New Roman" w:hAnsi="Times New Roman" w:cs="Times New Roman"/>
          <w:sz w:val="28"/>
          <w:szCs w:val="28"/>
          <w:lang w:val="ru-RU"/>
        </w:rPr>
        <w:t xml:space="preserve">некоторые </w:t>
      </w:r>
      <w:r w:rsidRPr="000A74CD">
        <w:rPr>
          <w:rFonts w:ascii="Times New Roman" w:hAnsi="Times New Roman" w:cs="Times New Roman"/>
          <w:sz w:val="28"/>
          <w:szCs w:val="28"/>
          <w:lang w:val="ru-RU"/>
        </w:rPr>
        <w:t>виды работ и включить дополнительные виды работ</w:t>
      </w:r>
      <w:r w:rsidR="00B47919">
        <w:rPr>
          <w:rFonts w:ascii="Times New Roman" w:hAnsi="Times New Roman" w:cs="Times New Roman"/>
          <w:sz w:val="28"/>
          <w:szCs w:val="28"/>
          <w:lang w:val="ru-RU"/>
        </w:rPr>
        <w:t>,</w:t>
      </w:r>
      <w:r w:rsidRPr="000A74CD">
        <w:rPr>
          <w:rFonts w:ascii="Times New Roman" w:hAnsi="Times New Roman" w:cs="Times New Roman"/>
          <w:sz w:val="28"/>
          <w:szCs w:val="28"/>
          <w:lang w:val="ru-RU"/>
        </w:rPr>
        <w:t xml:space="preserve"> не </w:t>
      </w:r>
      <w:r w:rsidR="00B47919" w:rsidRPr="000A74CD">
        <w:rPr>
          <w:rFonts w:ascii="Times New Roman" w:hAnsi="Times New Roman" w:cs="Times New Roman"/>
          <w:sz w:val="28"/>
          <w:szCs w:val="28"/>
          <w:lang w:val="ru-RU"/>
        </w:rPr>
        <w:t>учт</w:t>
      </w:r>
      <w:r w:rsidR="00B47919">
        <w:rPr>
          <w:rFonts w:ascii="Times New Roman" w:hAnsi="Times New Roman" w:cs="Times New Roman"/>
          <w:sz w:val="28"/>
          <w:szCs w:val="28"/>
          <w:lang w:val="ru-RU"/>
        </w:rPr>
        <w:t>ё</w:t>
      </w:r>
      <w:r w:rsidR="00B47919" w:rsidRPr="000A74CD">
        <w:rPr>
          <w:rFonts w:ascii="Times New Roman" w:hAnsi="Times New Roman" w:cs="Times New Roman"/>
          <w:sz w:val="28"/>
          <w:szCs w:val="28"/>
          <w:lang w:val="ru-RU"/>
        </w:rPr>
        <w:t>нные</w:t>
      </w:r>
      <w:r w:rsidRPr="000A74CD">
        <w:rPr>
          <w:rFonts w:ascii="Times New Roman" w:hAnsi="Times New Roman" w:cs="Times New Roman"/>
          <w:sz w:val="28"/>
          <w:szCs w:val="28"/>
          <w:lang w:val="ru-RU"/>
        </w:rPr>
        <w:t xml:space="preserve"> </w:t>
      </w:r>
      <w:r w:rsidR="00E510C3">
        <w:rPr>
          <w:rFonts w:ascii="Times New Roman" w:hAnsi="Times New Roman" w:cs="Times New Roman"/>
          <w:sz w:val="28"/>
          <w:szCs w:val="28"/>
          <w:lang w:val="ru-RU"/>
        </w:rPr>
        <w:t>в проектно-сметной документации</w:t>
      </w:r>
      <w:r w:rsidRPr="000A74CD">
        <w:rPr>
          <w:rFonts w:ascii="Times New Roman" w:hAnsi="Times New Roman" w:cs="Times New Roman"/>
          <w:sz w:val="28"/>
          <w:szCs w:val="28"/>
          <w:lang w:val="ru-RU"/>
        </w:rPr>
        <w:t>.</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sz w:val="28"/>
          <w:szCs w:val="28"/>
          <w:lang w:val="ru-RU"/>
        </w:rPr>
        <w:t>Согласно акту выполненных работ и согласованной смете исключены</w:t>
      </w:r>
      <w:r w:rsidR="008D4159">
        <w:rPr>
          <w:rFonts w:ascii="Times New Roman" w:hAnsi="Times New Roman" w:cs="Times New Roman"/>
          <w:sz w:val="28"/>
          <w:szCs w:val="28"/>
          <w:lang w:val="ru-RU"/>
        </w:rPr>
        <w:t xml:space="preserve"> ф</w:t>
      </w:r>
      <w:r w:rsidR="008D4159" w:rsidRPr="008D4159">
        <w:rPr>
          <w:rFonts w:ascii="Times New Roman" w:hAnsi="Times New Roman" w:cs="Times New Roman"/>
          <w:sz w:val="28"/>
          <w:szCs w:val="28"/>
          <w:lang w:val="ru-RU"/>
        </w:rPr>
        <w:t>ланцы плоские приварные из стали</w:t>
      </w:r>
      <w:r w:rsidR="008D4159">
        <w:rPr>
          <w:rFonts w:ascii="Times New Roman" w:hAnsi="Times New Roman" w:cs="Times New Roman"/>
          <w:sz w:val="28"/>
          <w:szCs w:val="28"/>
          <w:lang w:val="ru-RU"/>
        </w:rPr>
        <w:t xml:space="preserve"> и у</w:t>
      </w:r>
      <w:r w:rsidR="008D4159" w:rsidRPr="008D4159">
        <w:rPr>
          <w:rFonts w:ascii="Times New Roman" w:hAnsi="Times New Roman" w:cs="Times New Roman"/>
          <w:sz w:val="28"/>
          <w:szCs w:val="28"/>
          <w:lang w:val="ru-RU"/>
        </w:rPr>
        <w:t>становка расширительных круглых и прямоугольных баков</w:t>
      </w:r>
      <w:r w:rsidR="008D4159">
        <w:rPr>
          <w:rFonts w:ascii="Times New Roman" w:hAnsi="Times New Roman" w:cs="Times New Roman"/>
          <w:sz w:val="28"/>
          <w:szCs w:val="28"/>
          <w:lang w:val="ru-RU"/>
        </w:rPr>
        <w:t xml:space="preserve">, </w:t>
      </w:r>
      <w:r w:rsidR="00E510C3">
        <w:rPr>
          <w:rFonts w:ascii="Times New Roman" w:hAnsi="Times New Roman" w:cs="Times New Roman"/>
          <w:sz w:val="28"/>
          <w:szCs w:val="28"/>
          <w:lang w:val="ru-RU"/>
        </w:rPr>
        <w:t>однако</w:t>
      </w:r>
      <w:r w:rsidR="008D4159">
        <w:rPr>
          <w:rFonts w:ascii="Times New Roman" w:hAnsi="Times New Roman" w:cs="Times New Roman"/>
          <w:sz w:val="28"/>
          <w:szCs w:val="28"/>
          <w:lang w:val="ru-RU"/>
        </w:rPr>
        <w:t xml:space="preserve"> не исключены </w:t>
      </w:r>
      <w:r w:rsidR="008D4159" w:rsidRPr="008D4159">
        <w:rPr>
          <w:rFonts w:ascii="Times New Roman" w:hAnsi="Times New Roman" w:cs="Times New Roman"/>
          <w:sz w:val="28"/>
          <w:szCs w:val="28"/>
          <w:lang w:val="ru-RU"/>
        </w:rPr>
        <w:t xml:space="preserve">работы по установке </w:t>
      </w:r>
      <w:r w:rsidR="00E510C3">
        <w:rPr>
          <w:rFonts w:ascii="Times New Roman" w:hAnsi="Times New Roman" w:cs="Times New Roman"/>
          <w:sz w:val="28"/>
          <w:szCs w:val="28"/>
          <w:lang w:val="ru-RU"/>
        </w:rPr>
        <w:t xml:space="preserve">данных </w:t>
      </w:r>
      <w:r w:rsidR="008D4159">
        <w:rPr>
          <w:rFonts w:ascii="Times New Roman" w:hAnsi="Times New Roman" w:cs="Times New Roman"/>
          <w:sz w:val="28"/>
          <w:szCs w:val="28"/>
          <w:lang w:val="ru-RU"/>
        </w:rPr>
        <w:t xml:space="preserve">фланцев и </w:t>
      </w:r>
      <w:r w:rsidR="00364236">
        <w:rPr>
          <w:rFonts w:ascii="Times New Roman" w:hAnsi="Times New Roman" w:cs="Times New Roman"/>
          <w:sz w:val="28"/>
          <w:szCs w:val="28"/>
          <w:lang w:val="ru-RU"/>
        </w:rPr>
        <w:t xml:space="preserve">сам </w:t>
      </w:r>
      <w:r w:rsidR="008D4159">
        <w:rPr>
          <w:rFonts w:ascii="Times New Roman" w:hAnsi="Times New Roman" w:cs="Times New Roman"/>
          <w:sz w:val="28"/>
          <w:szCs w:val="28"/>
          <w:lang w:val="ru-RU"/>
        </w:rPr>
        <w:t>р</w:t>
      </w:r>
      <w:r w:rsidR="008D4159" w:rsidRPr="008D4159">
        <w:rPr>
          <w:rFonts w:ascii="Times New Roman" w:hAnsi="Times New Roman" w:cs="Times New Roman"/>
          <w:sz w:val="28"/>
          <w:szCs w:val="28"/>
          <w:lang w:val="ru-RU"/>
        </w:rPr>
        <w:t>асширительный бак</w:t>
      </w:r>
      <w:r w:rsidR="008D4159">
        <w:rPr>
          <w:rFonts w:ascii="Times New Roman" w:hAnsi="Times New Roman" w:cs="Times New Roman"/>
          <w:sz w:val="28"/>
          <w:szCs w:val="28"/>
          <w:lang w:val="ru-RU"/>
        </w:rPr>
        <w:t xml:space="preserve"> на общую сумму 78,5 тыс. тенге.</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b/>
          <w:sz w:val="28"/>
          <w:szCs w:val="28"/>
          <w:lang w:val="ru-RU"/>
        </w:rPr>
        <w:t xml:space="preserve">Пункт </w:t>
      </w:r>
      <w:r w:rsidR="004C7563">
        <w:rPr>
          <w:rFonts w:ascii="Times New Roman" w:hAnsi="Times New Roman" w:cs="Times New Roman"/>
          <w:b/>
          <w:sz w:val="28"/>
          <w:szCs w:val="28"/>
          <w:lang w:val="ru-RU"/>
        </w:rPr>
        <w:t>26</w:t>
      </w:r>
      <w:r w:rsidRPr="000A74CD">
        <w:rPr>
          <w:rFonts w:ascii="Times New Roman" w:hAnsi="Times New Roman" w:cs="Times New Roman"/>
          <w:b/>
          <w:sz w:val="28"/>
          <w:szCs w:val="28"/>
          <w:lang w:val="ru-RU"/>
        </w:rPr>
        <w:t>.</w:t>
      </w:r>
      <w:r w:rsidRPr="000A74CD">
        <w:rPr>
          <w:rFonts w:ascii="Times New Roman" w:hAnsi="Times New Roman" w:cs="Times New Roman"/>
          <w:sz w:val="28"/>
          <w:szCs w:val="28"/>
          <w:lang w:val="ru-RU"/>
        </w:rPr>
        <w:t xml:space="preserve"> В нарушение пп. 9 ст. 4 Бюджетного кодекса РК и п.215 «Правил исполнения бюджета и его кассового обслуживания»</w:t>
      </w:r>
      <w:r w:rsidR="00727D84">
        <w:rPr>
          <w:rFonts w:ascii="Times New Roman" w:hAnsi="Times New Roman" w:cs="Times New Roman"/>
          <w:sz w:val="28"/>
          <w:szCs w:val="28"/>
          <w:lang w:val="ru-RU"/>
        </w:rPr>
        <w:t>,</w:t>
      </w:r>
      <w:r w:rsidRPr="000A74CD">
        <w:rPr>
          <w:rFonts w:ascii="Times New Roman" w:hAnsi="Times New Roman" w:cs="Times New Roman"/>
          <w:sz w:val="28"/>
          <w:szCs w:val="28"/>
          <w:lang w:val="ru-RU"/>
        </w:rPr>
        <w:t xml:space="preserve"> утвержденных </w:t>
      </w:r>
      <w:r w:rsidR="00B47919">
        <w:rPr>
          <w:rFonts w:ascii="Times New Roman" w:hAnsi="Times New Roman" w:cs="Times New Roman"/>
          <w:sz w:val="28"/>
          <w:szCs w:val="28"/>
          <w:lang w:val="ru-RU"/>
        </w:rPr>
        <w:t>п</w:t>
      </w:r>
      <w:r w:rsidRPr="000A74CD">
        <w:rPr>
          <w:rFonts w:ascii="Times New Roman" w:hAnsi="Times New Roman" w:cs="Times New Roman"/>
          <w:sz w:val="28"/>
          <w:szCs w:val="28"/>
          <w:lang w:val="ru-RU"/>
        </w:rPr>
        <w:t xml:space="preserve">риказом Министра финансов Республики Казахстан №540 от </w:t>
      </w:r>
      <w:r w:rsidR="00B47919">
        <w:rPr>
          <w:rFonts w:ascii="Times New Roman" w:hAnsi="Times New Roman" w:cs="Times New Roman"/>
          <w:sz w:val="28"/>
          <w:szCs w:val="28"/>
          <w:lang w:val="ru-RU"/>
        </w:rPr>
        <w:t>0</w:t>
      </w:r>
      <w:r w:rsidRPr="000A74CD">
        <w:rPr>
          <w:rFonts w:ascii="Times New Roman" w:hAnsi="Times New Roman" w:cs="Times New Roman"/>
          <w:sz w:val="28"/>
          <w:szCs w:val="28"/>
          <w:lang w:val="ru-RU"/>
        </w:rPr>
        <w:t>4.12.2014</w:t>
      </w:r>
      <w:r w:rsidR="00B47919">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г</w:t>
      </w:r>
      <w:r w:rsidR="00B47919">
        <w:rPr>
          <w:rFonts w:ascii="Times New Roman" w:hAnsi="Times New Roman" w:cs="Times New Roman"/>
          <w:sz w:val="28"/>
          <w:szCs w:val="28"/>
          <w:lang w:val="ru-RU"/>
        </w:rPr>
        <w:t>ода</w:t>
      </w:r>
      <w:r w:rsidRPr="000A74CD">
        <w:rPr>
          <w:rFonts w:ascii="Times New Roman" w:hAnsi="Times New Roman" w:cs="Times New Roman"/>
          <w:sz w:val="28"/>
          <w:szCs w:val="28"/>
          <w:lang w:val="ru-RU"/>
        </w:rPr>
        <w:t xml:space="preserve">  </w:t>
      </w:r>
      <w:r w:rsidR="0086488D">
        <w:rPr>
          <w:rFonts w:ascii="Times New Roman" w:hAnsi="Times New Roman" w:cs="Times New Roman"/>
          <w:sz w:val="28"/>
          <w:szCs w:val="28"/>
          <w:lang w:val="ru-RU"/>
        </w:rPr>
        <w:t>Отделом</w:t>
      </w:r>
      <w:r w:rsidRPr="000A74CD">
        <w:rPr>
          <w:rFonts w:ascii="Times New Roman" w:hAnsi="Times New Roman" w:cs="Times New Roman"/>
          <w:sz w:val="28"/>
          <w:szCs w:val="28"/>
          <w:lang w:val="ru-RU"/>
        </w:rPr>
        <w:t xml:space="preserve"> не обеспечен</w:t>
      </w:r>
      <w:r w:rsidR="00B47919">
        <w:rPr>
          <w:rFonts w:ascii="Times New Roman" w:hAnsi="Times New Roman" w:cs="Times New Roman"/>
          <w:sz w:val="28"/>
          <w:szCs w:val="28"/>
          <w:lang w:val="ru-RU"/>
        </w:rPr>
        <w:t>а</w:t>
      </w:r>
      <w:r w:rsidRPr="000A74CD">
        <w:rPr>
          <w:rFonts w:ascii="Times New Roman" w:hAnsi="Times New Roman" w:cs="Times New Roman"/>
          <w:sz w:val="28"/>
          <w:szCs w:val="28"/>
          <w:lang w:val="ru-RU"/>
        </w:rPr>
        <w:t xml:space="preserve"> достоверность подтверждения выполненных работ в соответствии с заключенн</w:t>
      </w:r>
      <w:r w:rsidR="00B47919">
        <w:rPr>
          <w:rFonts w:ascii="Times New Roman" w:hAnsi="Times New Roman" w:cs="Times New Roman"/>
          <w:sz w:val="28"/>
          <w:szCs w:val="28"/>
          <w:lang w:val="ru-RU"/>
        </w:rPr>
        <w:t>ой</w:t>
      </w:r>
      <w:r w:rsidRPr="000A74CD">
        <w:rPr>
          <w:rFonts w:ascii="Times New Roman" w:hAnsi="Times New Roman" w:cs="Times New Roman"/>
          <w:sz w:val="28"/>
          <w:szCs w:val="28"/>
          <w:lang w:val="ru-RU"/>
        </w:rPr>
        <w:t xml:space="preserve"> гражданско-правовой сделкой на общую сумму </w:t>
      </w:r>
      <w:r w:rsidRPr="000A74CD">
        <w:rPr>
          <w:rFonts w:ascii="Times New Roman" w:hAnsi="Times New Roman" w:cs="Times New Roman"/>
          <w:b/>
          <w:sz w:val="28"/>
          <w:szCs w:val="28"/>
          <w:lang w:val="ru-RU"/>
        </w:rPr>
        <w:t>78,5 тыс. тенге</w:t>
      </w:r>
      <w:r w:rsidR="006C463C">
        <w:rPr>
          <w:rFonts w:ascii="Times New Roman" w:hAnsi="Times New Roman" w:cs="Times New Roman"/>
          <w:sz w:val="28"/>
          <w:szCs w:val="28"/>
          <w:lang w:val="ru-RU"/>
        </w:rPr>
        <w:t>.</w:t>
      </w:r>
    </w:p>
    <w:p w:rsidR="00F64912" w:rsidRDefault="0086488D"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b/>
          <w:sz w:val="28"/>
          <w:szCs w:val="28"/>
          <w:lang w:val="ru-RU"/>
        </w:rPr>
        <w:t xml:space="preserve">Пункт </w:t>
      </w:r>
      <w:r w:rsidR="004C7563">
        <w:rPr>
          <w:rFonts w:ascii="Times New Roman" w:hAnsi="Times New Roman" w:cs="Times New Roman"/>
          <w:b/>
          <w:sz w:val="28"/>
          <w:szCs w:val="28"/>
          <w:lang w:val="ru-RU"/>
        </w:rPr>
        <w:t>27</w:t>
      </w:r>
      <w:r w:rsidRPr="000A74CD">
        <w:rPr>
          <w:rFonts w:ascii="Times New Roman" w:hAnsi="Times New Roman" w:cs="Times New Roman"/>
          <w:b/>
          <w:sz w:val="28"/>
          <w:szCs w:val="28"/>
          <w:lang w:val="ru-RU"/>
        </w:rPr>
        <w:t>.</w:t>
      </w:r>
      <w:r w:rsidRPr="000A74CD">
        <w:rPr>
          <w:rFonts w:ascii="Times New Roman" w:hAnsi="Times New Roman" w:cs="Times New Roman"/>
          <w:sz w:val="28"/>
          <w:szCs w:val="28"/>
          <w:lang w:val="ru-RU"/>
        </w:rPr>
        <w:t xml:space="preserve"> </w:t>
      </w:r>
      <w:r w:rsidR="000A74CD" w:rsidRPr="000A74CD">
        <w:rPr>
          <w:rFonts w:ascii="Times New Roman" w:hAnsi="Times New Roman" w:cs="Times New Roman"/>
          <w:sz w:val="28"/>
          <w:szCs w:val="28"/>
          <w:lang w:val="ru-RU"/>
        </w:rPr>
        <w:t>Объект строительства «Газификация социальных объектов в с.Белогорка Чингирлауского района» принят в эксплуатацию актом государственной приемочной комиссии от 13.11.2016 г</w:t>
      </w:r>
      <w:r w:rsidR="00F64912">
        <w:rPr>
          <w:rFonts w:ascii="Times New Roman" w:hAnsi="Times New Roman" w:cs="Times New Roman"/>
          <w:sz w:val="28"/>
          <w:szCs w:val="28"/>
          <w:lang w:val="ru-RU"/>
        </w:rPr>
        <w:t>ода.</w:t>
      </w:r>
      <w:r w:rsidR="00364236">
        <w:rPr>
          <w:rFonts w:ascii="Times New Roman" w:hAnsi="Times New Roman" w:cs="Times New Roman"/>
          <w:sz w:val="28"/>
          <w:szCs w:val="28"/>
          <w:lang w:val="ru-RU"/>
        </w:rPr>
        <w:t xml:space="preserve"> </w:t>
      </w:r>
      <w:r w:rsidR="000A74CD" w:rsidRPr="000A74CD">
        <w:rPr>
          <w:rFonts w:ascii="Times New Roman" w:hAnsi="Times New Roman" w:cs="Times New Roman"/>
          <w:sz w:val="28"/>
          <w:szCs w:val="28"/>
          <w:lang w:val="ru-RU"/>
        </w:rPr>
        <w:t xml:space="preserve">В нарушение пп.8 п.2 ст.34-2 Закона «Об архитектурной, градостроительной и строительной деятельности в Республике Казахстан» от 16.07.2001 г. № 242 </w:t>
      </w:r>
      <w:r w:rsidR="000A74CD" w:rsidRPr="000A74CD">
        <w:rPr>
          <w:rFonts w:ascii="Times New Roman" w:hAnsi="Times New Roman" w:cs="Times New Roman"/>
          <w:i/>
          <w:sz w:val="28"/>
          <w:szCs w:val="28"/>
          <w:lang w:val="ru-RU"/>
        </w:rPr>
        <w:t xml:space="preserve">Заказчик </w:t>
      </w:r>
      <w:r w:rsidR="000A74CD" w:rsidRPr="000A74CD">
        <w:rPr>
          <w:rFonts w:ascii="Times New Roman" w:hAnsi="Times New Roman" w:cs="Times New Roman"/>
          <w:sz w:val="28"/>
          <w:szCs w:val="28"/>
          <w:lang w:val="ru-RU"/>
        </w:rPr>
        <w:t>-</w:t>
      </w:r>
      <w:r w:rsidR="000A74CD" w:rsidRPr="000A74CD">
        <w:rPr>
          <w:rFonts w:ascii="Times New Roman" w:hAnsi="Times New Roman" w:cs="Times New Roman"/>
          <w:lang w:val="ru-RU"/>
        </w:rPr>
        <w:t xml:space="preserve"> </w:t>
      </w:r>
      <w:r w:rsidR="000A74CD" w:rsidRPr="000A74CD">
        <w:rPr>
          <w:rFonts w:ascii="Times New Roman" w:hAnsi="Times New Roman" w:cs="Times New Roman"/>
          <w:sz w:val="28"/>
          <w:szCs w:val="28"/>
          <w:lang w:val="ru-RU"/>
        </w:rPr>
        <w:t>ГУ «Отдел архитектуры, градостроительств</w:t>
      </w:r>
      <w:r w:rsidR="00727D84">
        <w:rPr>
          <w:rFonts w:ascii="Times New Roman" w:hAnsi="Times New Roman" w:cs="Times New Roman"/>
          <w:sz w:val="28"/>
          <w:szCs w:val="28"/>
          <w:lang w:val="ru-RU"/>
        </w:rPr>
        <w:t>а</w:t>
      </w:r>
      <w:r w:rsidR="000A74CD" w:rsidRPr="000A74CD">
        <w:rPr>
          <w:rFonts w:ascii="Times New Roman" w:hAnsi="Times New Roman" w:cs="Times New Roman"/>
          <w:sz w:val="28"/>
          <w:szCs w:val="28"/>
          <w:lang w:val="ru-RU"/>
        </w:rPr>
        <w:t xml:space="preserve"> и строительства Чингирлауского района» не направил в </w:t>
      </w:r>
      <w:r w:rsidR="00727D84" w:rsidRPr="00F0544D">
        <w:rPr>
          <w:rFonts w:ascii="Times New Roman" w:hAnsi="Times New Roman" w:cs="Times New Roman"/>
          <w:sz w:val="28"/>
          <w:szCs w:val="28"/>
          <w:lang w:val="ru-RU"/>
        </w:rPr>
        <w:t>Департамент государственного архитектурно-строительного контроля и лицензирования по Западно-Казахстанской области</w:t>
      </w:r>
      <w:r w:rsidR="000A74CD" w:rsidRPr="000A74CD">
        <w:rPr>
          <w:rFonts w:ascii="Times New Roman" w:hAnsi="Times New Roman" w:cs="Times New Roman"/>
          <w:sz w:val="28"/>
          <w:szCs w:val="28"/>
          <w:lang w:val="ru-RU"/>
        </w:rPr>
        <w:t xml:space="preserve"> утвержденный акт приемки объекта в эксплуатацию, декларацию о соответствии и заключение о качестве выполненных строительно-монтажных работ и их соответствии утвержденному проекту «Газификация социальных объектов в с.Белогорка Чингирлауского района». </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sz w:val="28"/>
          <w:szCs w:val="28"/>
          <w:lang w:val="ru-RU"/>
        </w:rPr>
        <w:t xml:space="preserve">Аналогично по </w:t>
      </w:r>
      <w:r w:rsidR="00347417">
        <w:rPr>
          <w:rFonts w:ascii="Times New Roman" w:hAnsi="Times New Roman" w:cs="Times New Roman"/>
          <w:sz w:val="28"/>
          <w:szCs w:val="28"/>
          <w:lang w:val="ru-RU"/>
        </w:rPr>
        <w:t>7</w:t>
      </w:r>
      <w:r w:rsidRPr="000A74CD">
        <w:rPr>
          <w:rFonts w:ascii="Times New Roman" w:hAnsi="Times New Roman" w:cs="Times New Roman"/>
          <w:sz w:val="28"/>
          <w:szCs w:val="28"/>
          <w:lang w:val="ru-RU"/>
        </w:rPr>
        <w:t>-</w:t>
      </w:r>
      <w:r w:rsidR="00347417">
        <w:rPr>
          <w:rFonts w:ascii="Times New Roman" w:hAnsi="Times New Roman" w:cs="Times New Roman"/>
          <w:sz w:val="28"/>
          <w:szCs w:val="28"/>
          <w:lang w:val="ru-RU"/>
        </w:rPr>
        <w:t>м</w:t>
      </w:r>
      <w:r w:rsidRPr="000A74CD">
        <w:rPr>
          <w:rFonts w:ascii="Times New Roman" w:hAnsi="Times New Roman" w:cs="Times New Roman"/>
          <w:sz w:val="28"/>
          <w:szCs w:val="28"/>
          <w:lang w:val="ru-RU"/>
        </w:rPr>
        <w:t xml:space="preserve">и объектам строительства газоснабжения социальных объектов Чингирлауского района после принятия </w:t>
      </w:r>
      <w:r w:rsidR="0086488D">
        <w:rPr>
          <w:rFonts w:ascii="Times New Roman" w:hAnsi="Times New Roman" w:cs="Times New Roman"/>
          <w:sz w:val="28"/>
          <w:szCs w:val="28"/>
          <w:lang w:val="ru-RU"/>
        </w:rPr>
        <w:t xml:space="preserve">их </w:t>
      </w:r>
      <w:r w:rsidRPr="000A74CD">
        <w:rPr>
          <w:rFonts w:ascii="Times New Roman" w:hAnsi="Times New Roman" w:cs="Times New Roman"/>
          <w:sz w:val="28"/>
          <w:szCs w:val="28"/>
          <w:lang w:val="ru-RU"/>
        </w:rPr>
        <w:t xml:space="preserve">в эксплуатацию актом государственной приемочной комиссии </w:t>
      </w:r>
      <w:r w:rsidRPr="000A74CD">
        <w:rPr>
          <w:rFonts w:ascii="Times New Roman" w:hAnsi="Times New Roman" w:cs="Times New Roman"/>
          <w:i/>
          <w:sz w:val="28"/>
          <w:szCs w:val="28"/>
          <w:lang w:val="ru-RU"/>
        </w:rPr>
        <w:t>Заказчик</w:t>
      </w:r>
      <w:r w:rsidRPr="000A74CD">
        <w:rPr>
          <w:rFonts w:ascii="Times New Roman" w:hAnsi="Times New Roman" w:cs="Times New Roman"/>
          <w:lang w:val="ru-RU"/>
        </w:rPr>
        <w:t xml:space="preserve"> </w:t>
      </w:r>
      <w:r w:rsidRPr="000A74CD">
        <w:rPr>
          <w:rFonts w:ascii="Times New Roman" w:hAnsi="Times New Roman" w:cs="Times New Roman"/>
          <w:sz w:val="28"/>
          <w:szCs w:val="28"/>
          <w:lang w:val="ru-RU"/>
        </w:rPr>
        <w:t xml:space="preserve">ГУ «Отдел архитектуры, градостроительство и строительства Чингирлауского района» не направил в </w:t>
      </w:r>
      <w:r w:rsidR="00727D84" w:rsidRPr="00F0544D">
        <w:rPr>
          <w:rFonts w:ascii="Times New Roman" w:hAnsi="Times New Roman" w:cs="Times New Roman"/>
          <w:sz w:val="28"/>
          <w:szCs w:val="28"/>
          <w:lang w:val="ru-RU"/>
        </w:rPr>
        <w:t>Департамент государственного архитектурно-строительного контроля и лицензирования по Западно-Казахстанской области</w:t>
      </w:r>
      <w:r w:rsidRPr="000A74CD">
        <w:rPr>
          <w:rFonts w:ascii="Times New Roman" w:hAnsi="Times New Roman" w:cs="Times New Roman"/>
          <w:sz w:val="28"/>
          <w:szCs w:val="28"/>
          <w:lang w:val="ru-RU"/>
        </w:rPr>
        <w:t xml:space="preserve"> утвержденный акт приемки объекта в эксплуатацию, декларацию о соответствии и заключение о качестве выполненных строительно-монтажных работ и их соответствии утвержденному проекту, а именно по объект</w:t>
      </w:r>
      <w:r w:rsidR="00727D84">
        <w:rPr>
          <w:rFonts w:ascii="Times New Roman" w:hAnsi="Times New Roman" w:cs="Times New Roman"/>
          <w:sz w:val="28"/>
          <w:szCs w:val="28"/>
          <w:lang w:val="ru-RU"/>
        </w:rPr>
        <w:t>ам</w:t>
      </w:r>
      <w:r w:rsidRPr="000A74CD">
        <w:rPr>
          <w:rFonts w:ascii="Times New Roman" w:hAnsi="Times New Roman" w:cs="Times New Roman"/>
          <w:sz w:val="28"/>
          <w:szCs w:val="28"/>
          <w:lang w:val="ru-RU"/>
        </w:rPr>
        <w:t xml:space="preserve"> </w:t>
      </w:r>
      <w:r w:rsidR="00347417" w:rsidRPr="00347417">
        <w:rPr>
          <w:rFonts w:ascii="Times New Roman" w:hAnsi="Times New Roman" w:cs="Times New Roman"/>
          <w:i/>
          <w:sz w:val="28"/>
          <w:szCs w:val="28"/>
          <w:lang w:val="ru-RU"/>
        </w:rPr>
        <w:t>«Газификация детского лагеря «Арай»</w:t>
      </w:r>
      <w:r w:rsidR="00347417">
        <w:rPr>
          <w:rFonts w:ascii="Times New Roman" w:hAnsi="Times New Roman" w:cs="Times New Roman"/>
          <w:sz w:val="28"/>
          <w:szCs w:val="28"/>
          <w:lang w:val="ru-RU"/>
        </w:rPr>
        <w:t xml:space="preserve">, </w:t>
      </w:r>
      <w:r w:rsidRPr="000A74CD">
        <w:rPr>
          <w:rFonts w:ascii="Times New Roman" w:hAnsi="Times New Roman" w:cs="Times New Roman"/>
          <w:i/>
          <w:sz w:val="28"/>
          <w:szCs w:val="28"/>
          <w:lang w:val="ru-RU"/>
        </w:rPr>
        <w:t>«Газификация социальных объектов в с.Лубен Чингирлауского района»</w:t>
      </w:r>
      <w:r w:rsidRPr="000A74CD">
        <w:rPr>
          <w:rFonts w:ascii="Times New Roman" w:hAnsi="Times New Roman" w:cs="Times New Roman"/>
          <w:sz w:val="28"/>
          <w:szCs w:val="28"/>
          <w:lang w:val="ru-RU"/>
        </w:rPr>
        <w:t xml:space="preserve">, </w:t>
      </w:r>
      <w:r w:rsidRPr="000A74CD">
        <w:rPr>
          <w:rFonts w:ascii="Times New Roman" w:hAnsi="Times New Roman" w:cs="Times New Roman"/>
          <w:i/>
          <w:sz w:val="28"/>
          <w:szCs w:val="28"/>
          <w:lang w:val="ru-RU"/>
        </w:rPr>
        <w:t>«Газификация социальных объектов в с.Алмаз Чингирлауского района»</w:t>
      </w:r>
      <w:r w:rsidRPr="000A74CD">
        <w:rPr>
          <w:rFonts w:ascii="Times New Roman" w:hAnsi="Times New Roman" w:cs="Times New Roman"/>
          <w:sz w:val="28"/>
          <w:szCs w:val="28"/>
          <w:lang w:val="ru-RU"/>
        </w:rPr>
        <w:t xml:space="preserve">, </w:t>
      </w:r>
      <w:r w:rsidRPr="000A74CD">
        <w:rPr>
          <w:rFonts w:ascii="Times New Roman" w:hAnsi="Times New Roman" w:cs="Times New Roman"/>
          <w:i/>
          <w:sz w:val="28"/>
          <w:szCs w:val="28"/>
          <w:lang w:val="ru-RU"/>
        </w:rPr>
        <w:t>«Газификация социальных объектов в с.</w:t>
      </w:r>
      <w:r w:rsidR="00347417">
        <w:rPr>
          <w:rFonts w:ascii="Times New Roman" w:hAnsi="Times New Roman" w:cs="Times New Roman"/>
          <w:i/>
          <w:sz w:val="28"/>
          <w:szCs w:val="28"/>
          <w:lang w:val="ru-RU"/>
        </w:rPr>
        <w:t>Карагаш Чингирлауского района»</w:t>
      </w:r>
      <w:r w:rsidRPr="000A74CD">
        <w:rPr>
          <w:rFonts w:ascii="Times New Roman" w:hAnsi="Times New Roman" w:cs="Times New Roman"/>
          <w:sz w:val="28"/>
          <w:szCs w:val="28"/>
          <w:lang w:val="ru-RU"/>
        </w:rPr>
        <w:t xml:space="preserve">, </w:t>
      </w:r>
      <w:r w:rsidRPr="000A74CD">
        <w:rPr>
          <w:rFonts w:ascii="Times New Roman" w:hAnsi="Times New Roman" w:cs="Times New Roman"/>
          <w:i/>
          <w:sz w:val="28"/>
          <w:szCs w:val="28"/>
          <w:lang w:val="ru-RU"/>
        </w:rPr>
        <w:t>«Газиф</w:t>
      </w:r>
      <w:r w:rsidR="00347417">
        <w:rPr>
          <w:rFonts w:ascii="Times New Roman" w:hAnsi="Times New Roman" w:cs="Times New Roman"/>
          <w:i/>
          <w:sz w:val="28"/>
          <w:szCs w:val="28"/>
          <w:lang w:val="ru-RU"/>
        </w:rPr>
        <w:t>икация социальных объектов в с.</w:t>
      </w:r>
      <w:r w:rsidR="00E53E55">
        <w:rPr>
          <w:rFonts w:ascii="Times New Roman" w:hAnsi="Times New Roman" w:cs="Times New Roman"/>
          <w:i/>
          <w:sz w:val="28"/>
          <w:szCs w:val="28"/>
          <w:lang w:val="ru-RU"/>
        </w:rPr>
        <w:t>Кайынды Чингирлауского района»</w:t>
      </w:r>
      <w:r w:rsidRPr="000A74CD">
        <w:rPr>
          <w:rFonts w:ascii="Times New Roman" w:hAnsi="Times New Roman" w:cs="Times New Roman"/>
          <w:sz w:val="28"/>
          <w:szCs w:val="28"/>
          <w:lang w:val="ru-RU"/>
        </w:rPr>
        <w:t xml:space="preserve">, </w:t>
      </w:r>
      <w:r w:rsidRPr="000A74CD">
        <w:rPr>
          <w:rFonts w:ascii="Times New Roman" w:hAnsi="Times New Roman" w:cs="Times New Roman"/>
          <w:i/>
          <w:sz w:val="28"/>
          <w:szCs w:val="28"/>
          <w:lang w:val="ru-RU"/>
        </w:rPr>
        <w:t>«Газиф</w:t>
      </w:r>
      <w:r w:rsidR="008D4159">
        <w:rPr>
          <w:rFonts w:ascii="Times New Roman" w:hAnsi="Times New Roman" w:cs="Times New Roman"/>
          <w:i/>
          <w:sz w:val="28"/>
          <w:szCs w:val="28"/>
          <w:lang w:val="ru-RU"/>
        </w:rPr>
        <w:t>икация социальных объектов в с.</w:t>
      </w:r>
      <w:r w:rsidRPr="000A74CD">
        <w:rPr>
          <w:rFonts w:ascii="Times New Roman" w:hAnsi="Times New Roman" w:cs="Times New Roman"/>
          <w:i/>
          <w:sz w:val="28"/>
          <w:szCs w:val="28"/>
          <w:lang w:val="ru-RU"/>
        </w:rPr>
        <w:t>Сегизсай Чингирлауского района»</w:t>
      </w:r>
      <w:r w:rsidRPr="000A74CD">
        <w:rPr>
          <w:rFonts w:ascii="Times New Roman" w:hAnsi="Times New Roman" w:cs="Times New Roman"/>
          <w:sz w:val="28"/>
          <w:szCs w:val="28"/>
          <w:lang w:val="ru-RU"/>
        </w:rPr>
        <w:t xml:space="preserve">, </w:t>
      </w:r>
      <w:r w:rsidRPr="000A74CD">
        <w:rPr>
          <w:rFonts w:ascii="Times New Roman" w:hAnsi="Times New Roman" w:cs="Times New Roman"/>
          <w:i/>
          <w:sz w:val="28"/>
          <w:szCs w:val="28"/>
          <w:lang w:val="ru-RU"/>
        </w:rPr>
        <w:t>«Строительство топочной для ГККП детский сад «Бобек» в с.Чингирлау Чингирлауского района»</w:t>
      </w:r>
      <w:r w:rsidR="00E53E55">
        <w:rPr>
          <w:rFonts w:ascii="Times New Roman" w:hAnsi="Times New Roman" w:cs="Times New Roman"/>
          <w:sz w:val="28"/>
          <w:szCs w:val="28"/>
          <w:lang w:val="ru-RU"/>
        </w:rPr>
        <w:t>.</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sz w:val="28"/>
          <w:szCs w:val="28"/>
          <w:lang w:val="ru-RU"/>
        </w:rPr>
        <w:t>Законченные и сданные в эксплуатацию объекты строительства а именно: газопроводы низкого давления по объектам «Газификация социальных объектов в с.Амангельды Чингирлауского района» на сумму 3 463,9 тыс. тенге, «Газификация социальных объектов в с.Полтавка Чингирлауского района» на сумму 1 241,3 тыс. тенге, «Газификация социальных объектов в с.Белогорка Чингирлауского района» на сумму 2 300,5 тыс. тенге, «Газификация социальных объектов в с. Кайынды Чингирлауского района» на сумму 121, 9 тыс. тенге, «Газификация социальных объектов в с. Карагаш Чингирлауского района» на сумму 677,1 тыс. тенге, «Газификация социальных объектов в с. Лубен Чингирлауского района» на сумму 1 713,1 тыс. тенге, «Газификация социальных объектов в с. Алмаз Чингирлауского района» на сумму 1 578,3 тыс. тенге, «Газификация социальных объектов в с. Сегизсай Чингирлауского района» на сумму 1 010,5 тыс. тенге, «Газификация детского лагеря «Арай» в с.Чингирлау Чингирлауского района» на сумму 5 027,2 тыс. тенге на основании актов приемки отнесены на счет учета долгосрочных активов в полной сумме произведенных на них затрат как "Основные средства".</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b/>
          <w:sz w:val="28"/>
          <w:szCs w:val="28"/>
          <w:lang w:val="ru-RU"/>
        </w:rPr>
        <w:t xml:space="preserve">Пункт  </w:t>
      </w:r>
      <w:r w:rsidR="004C7563">
        <w:rPr>
          <w:rFonts w:ascii="Times New Roman" w:hAnsi="Times New Roman" w:cs="Times New Roman"/>
          <w:b/>
          <w:sz w:val="28"/>
          <w:szCs w:val="28"/>
          <w:lang w:val="ru-RU"/>
        </w:rPr>
        <w:t>28</w:t>
      </w:r>
      <w:r w:rsidRPr="000A74CD">
        <w:rPr>
          <w:rFonts w:ascii="Times New Roman" w:hAnsi="Times New Roman" w:cs="Times New Roman"/>
          <w:b/>
          <w:sz w:val="28"/>
          <w:szCs w:val="28"/>
          <w:lang w:val="ru-RU"/>
        </w:rPr>
        <w:t>.</w:t>
      </w:r>
      <w:r w:rsidRPr="000A74CD">
        <w:rPr>
          <w:rFonts w:ascii="Times New Roman" w:hAnsi="Times New Roman" w:cs="Times New Roman"/>
          <w:sz w:val="28"/>
          <w:szCs w:val="28"/>
          <w:lang w:val="ru-RU"/>
        </w:rPr>
        <w:t xml:space="preserve"> </w:t>
      </w:r>
      <w:r w:rsidR="0086488D">
        <w:rPr>
          <w:rFonts w:ascii="Times New Roman" w:hAnsi="Times New Roman" w:cs="Times New Roman"/>
          <w:sz w:val="28"/>
          <w:szCs w:val="28"/>
          <w:lang w:val="ru-RU"/>
        </w:rPr>
        <w:t>Вместе с тем, в</w:t>
      </w:r>
      <w:r w:rsidRPr="000A74CD">
        <w:rPr>
          <w:rFonts w:ascii="Times New Roman" w:hAnsi="Times New Roman" w:cs="Times New Roman"/>
          <w:sz w:val="28"/>
          <w:szCs w:val="28"/>
          <w:lang w:val="ru-RU"/>
        </w:rPr>
        <w:t xml:space="preserve"> нарушение п.243, п.244 «Правил ведения бухгалтерского учета в государственных учреждениях»</w:t>
      </w:r>
      <w:r w:rsidR="00BF49A8">
        <w:rPr>
          <w:rFonts w:ascii="Times New Roman" w:hAnsi="Times New Roman" w:cs="Times New Roman"/>
          <w:sz w:val="28"/>
          <w:szCs w:val="28"/>
          <w:lang w:val="ru-RU"/>
        </w:rPr>
        <w:t>,</w:t>
      </w:r>
      <w:r w:rsidRPr="000A74CD">
        <w:rPr>
          <w:rFonts w:ascii="Times New Roman" w:hAnsi="Times New Roman" w:cs="Times New Roman"/>
          <w:sz w:val="28"/>
          <w:szCs w:val="28"/>
          <w:lang w:val="ru-RU"/>
        </w:rPr>
        <w:t xml:space="preserve"> утвержденн</w:t>
      </w:r>
      <w:r w:rsidR="00E53E55">
        <w:rPr>
          <w:rFonts w:ascii="Times New Roman" w:hAnsi="Times New Roman" w:cs="Times New Roman"/>
          <w:sz w:val="28"/>
          <w:szCs w:val="28"/>
          <w:lang w:val="ru-RU"/>
        </w:rPr>
        <w:t>ых</w:t>
      </w:r>
      <w:r w:rsidRPr="000A74CD">
        <w:rPr>
          <w:rFonts w:ascii="Times New Roman" w:hAnsi="Times New Roman" w:cs="Times New Roman"/>
          <w:sz w:val="28"/>
          <w:szCs w:val="28"/>
          <w:lang w:val="ru-RU"/>
        </w:rPr>
        <w:t xml:space="preserve"> приказом Министра финансов Республики Казахстан </w:t>
      </w:r>
      <w:r w:rsidR="00BF49A8" w:rsidRPr="000A74CD">
        <w:rPr>
          <w:rFonts w:ascii="Times New Roman" w:hAnsi="Times New Roman" w:cs="Times New Roman"/>
          <w:sz w:val="28"/>
          <w:szCs w:val="28"/>
          <w:lang w:val="ru-RU"/>
        </w:rPr>
        <w:t xml:space="preserve">№ 393 </w:t>
      </w:r>
      <w:r w:rsidRPr="000A74CD">
        <w:rPr>
          <w:rFonts w:ascii="Times New Roman" w:hAnsi="Times New Roman" w:cs="Times New Roman"/>
          <w:sz w:val="28"/>
          <w:szCs w:val="28"/>
          <w:lang w:val="ru-RU"/>
        </w:rPr>
        <w:t xml:space="preserve">от </w:t>
      </w:r>
      <w:r w:rsidR="00BF49A8">
        <w:rPr>
          <w:rFonts w:ascii="Times New Roman" w:hAnsi="Times New Roman" w:cs="Times New Roman"/>
          <w:sz w:val="28"/>
          <w:szCs w:val="28"/>
          <w:lang w:val="ru-RU"/>
        </w:rPr>
        <w:t>0</w:t>
      </w:r>
      <w:r w:rsidRPr="000A74CD">
        <w:rPr>
          <w:rFonts w:ascii="Times New Roman" w:hAnsi="Times New Roman" w:cs="Times New Roman"/>
          <w:sz w:val="28"/>
          <w:szCs w:val="28"/>
          <w:lang w:val="ru-RU"/>
        </w:rPr>
        <w:t>3.08.2010 г</w:t>
      </w:r>
      <w:r w:rsidR="00BF49A8">
        <w:rPr>
          <w:rFonts w:ascii="Times New Roman" w:hAnsi="Times New Roman" w:cs="Times New Roman"/>
          <w:sz w:val="28"/>
          <w:szCs w:val="28"/>
          <w:lang w:val="ru-RU"/>
        </w:rPr>
        <w:t>ода</w:t>
      </w:r>
      <w:r w:rsidRPr="000A74CD">
        <w:rPr>
          <w:rFonts w:ascii="Times New Roman" w:hAnsi="Times New Roman" w:cs="Times New Roman"/>
          <w:sz w:val="28"/>
          <w:szCs w:val="28"/>
          <w:lang w:val="ru-RU"/>
        </w:rPr>
        <w:t xml:space="preserve"> и п.16 «Плана счетов бухгалтерского учета государственных учреждений»</w:t>
      </w:r>
      <w:r w:rsidR="00BF49A8">
        <w:rPr>
          <w:rFonts w:ascii="Times New Roman" w:hAnsi="Times New Roman" w:cs="Times New Roman"/>
          <w:sz w:val="28"/>
          <w:szCs w:val="28"/>
          <w:lang w:val="ru-RU"/>
        </w:rPr>
        <w:t>,</w:t>
      </w:r>
      <w:r w:rsidRPr="000A74CD">
        <w:rPr>
          <w:rFonts w:ascii="Times New Roman" w:hAnsi="Times New Roman" w:cs="Times New Roman"/>
          <w:sz w:val="28"/>
          <w:szCs w:val="28"/>
          <w:lang w:val="ru-RU"/>
        </w:rPr>
        <w:t xml:space="preserve"> утвержденн</w:t>
      </w:r>
      <w:r w:rsidR="00BF49A8">
        <w:rPr>
          <w:rFonts w:ascii="Times New Roman" w:hAnsi="Times New Roman" w:cs="Times New Roman"/>
          <w:sz w:val="28"/>
          <w:szCs w:val="28"/>
          <w:lang w:val="ru-RU"/>
        </w:rPr>
        <w:t>ых</w:t>
      </w:r>
      <w:r w:rsidRPr="000A74CD">
        <w:rPr>
          <w:rFonts w:ascii="Times New Roman" w:hAnsi="Times New Roman" w:cs="Times New Roman"/>
          <w:sz w:val="28"/>
          <w:szCs w:val="28"/>
          <w:lang w:val="ru-RU"/>
        </w:rPr>
        <w:t xml:space="preserve"> </w:t>
      </w:r>
      <w:r w:rsidR="00E53E55">
        <w:rPr>
          <w:rFonts w:ascii="Times New Roman" w:hAnsi="Times New Roman" w:cs="Times New Roman"/>
          <w:sz w:val="28"/>
          <w:szCs w:val="28"/>
          <w:lang w:val="ru-RU"/>
        </w:rPr>
        <w:t>п</w:t>
      </w:r>
      <w:r w:rsidRPr="000A74CD">
        <w:rPr>
          <w:rFonts w:ascii="Times New Roman" w:hAnsi="Times New Roman" w:cs="Times New Roman"/>
          <w:sz w:val="28"/>
          <w:szCs w:val="28"/>
          <w:lang w:val="ru-RU"/>
        </w:rPr>
        <w:t>риказ</w:t>
      </w:r>
      <w:r w:rsidR="00E53E55">
        <w:rPr>
          <w:rFonts w:ascii="Times New Roman" w:hAnsi="Times New Roman" w:cs="Times New Roman"/>
          <w:sz w:val="28"/>
          <w:szCs w:val="28"/>
          <w:lang w:val="ru-RU"/>
        </w:rPr>
        <w:t>ом</w:t>
      </w:r>
      <w:r w:rsidRPr="000A74CD">
        <w:rPr>
          <w:rFonts w:ascii="Times New Roman" w:hAnsi="Times New Roman" w:cs="Times New Roman"/>
          <w:sz w:val="28"/>
          <w:szCs w:val="28"/>
          <w:lang w:val="ru-RU"/>
        </w:rPr>
        <w:t xml:space="preserve"> Министра финансов Республи</w:t>
      </w:r>
      <w:r w:rsidR="00E53E55">
        <w:rPr>
          <w:rFonts w:ascii="Times New Roman" w:hAnsi="Times New Roman" w:cs="Times New Roman"/>
          <w:sz w:val="28"/>
          <w:szCs w:val="28"/>
          <w:lang w:val="ru-RU"/>
        </w:rPr>
        <w:t>ки Казахстан №</w:t>
      </w:r>
      <w:r w:rsidR="00E53E55" w:rsidRPr="000A74CD">
        <w:rPr>
          <w:rFonts w:ascii="Times New Roman" w:hAnsi="Times New Roman" w:cs="Times New Roman"/>
          <w:sz w:val="28"/>
          <w:szCs w:val="28"/>
          <w:lang w:val="ru-RU"/>
        </w:rPr>
        <w:t xml:space="preserve">281 </w:t>
      </w:r>
      <w:r w:rsidR="00E53E55">
        <w:rPr>
          <w:rFonts w:ascii="Times New Roman" w:hAnsi="Times New Roman" w:cs="Times New Roman"/>
          <w:sz w:val="28"/>
          <w:szCs w:val="28"/>
          <w:lang w:val="ru-RU"/>
        </w:rPr>
        <w:t xml:space="preserve">от 15.06.2010 года, </w:t>
      </w:r>
      <w:r w:rsidRPr="000A74CD">
        <w:rPr>
          <w:rFonts w:ascii="Times New Roman" w:hAnsi="Times New Roman" w:cs="Times New Roman"/>
          <w:sz w:val="28"/>
          <w:szCs w:val="28"/>
          <w:lang w:val="ru-RU"/>
        </w:rPr>
        <w:t xml:space="preserve">вышеуказанные газопроводы </w:t>
      </w:r>
      <w:r w:rsidR="00E53E55">
        <w:rPr>
          <w:rFonts w:ascii="Times New Roman" w:hAnsi="Times New Roman" w:cs="Times New Roman"/>
          <w:sz w:val="28"/>
          <w:szCs w:val="28"/>
          <w:lang w:val="ru-RU"/>
        </w:rPr>
        <w:t>на</w:t>
      </w:r>
      <w:r w:rsidRPr="000A74CD">
        <w:rPr>
          <w:rFonts w:ascii="Times New Roman" w:hAnsi="Times New Roman" w:cs="Times New Roman"/>
          <w:sz w:val="28"/>
          <w:szCs w:val="28"/>
          <w:lang w:val="ru-RU"/>
        </w:rPr>
        <w:t xml:space="preserve"> общ</w:t>
      </w:r>
      <w:r w:rsidR="00E53E55">
        <w:rPr>
          <w:rFonts w:ascii="Times New Roman" w:hAnsi="Times New Roman" w:cs="Times New Roman"/>
          <w:sz w:val="28"/>
          <w:szCs w:val="28"/>
          <w:lang w:val="ru-RU"/>
        </w:rPr>
        <w:t>ую</w:t>
      </w:r>
      <w:r w:rsidRPr="000A74CD">
        <w:rPr>
          <w:rFonts w:ascii="Times New Roman" w:hAnsi="Times New Roman" w:cs="Times New Roman"/>
          <w:sz w:val="28"/>
          <w:szCs w:val="28"/>
          <w:lang w:val="ru-RU"/>
        </w:rPr>
        <w:t xml:space="preserve"> сумм</w:t>
      </w:r>
      <w:r w:rsidR="00E53E55">
        <w:rPr>
          <w:rFonts w:ascii="Times New Roman" w:hAnsi="Times New Roman" w:cs="Times New Roman"/>
          <w:sz w:val="28"/>
          <w:szCs w:val="28"/>
          <w:lang w:val="ru-RU"/>
        </w:rPr>
        <w:t>у</w:t>
      </w:r>
      <w:r w:rsidRPr="000A74CD">
        <w:rPr>
          <w:rFonts w:ascii="Times New Roman" w:hAnsi="Times New Roman" w:cs="Times New Roman"/>
          <w:sz w:val="28"/>
          <w:szCs w:val="28"/>
          <w:lang w:val="ru-RU"/>
        </w:rPr>
        <w:t xml:space="preserve"> </w:t>
      </w:r>
      <w:r w:rsidRPr="000A74CD">
        <w:rPr>
          <w:rFonts w:ascii="Times New Roman" w:hAnsi="Times New Roman" w:cs="Times New Roman"/>
          <w:b/>
          <w:sz w:val="28"/>
          <w:szCs w:val="28"/>
          <w:lang w:val="ru-RU"/>
        </w:rPr>
        <w:t>17</w:t>
      </w:r>
      <w:r w:rsidRPr="000A74CD">
        <w:rPr>
          <w:rFonts w:ascii="Times New Roman" w:hAnsi="Times New Roman" w:cs="Times New Roman"/>
          <w:b/>
          <w:sz w:val="28"/>
          <w:szCs w:val="28"/>
        </w:rPr>
        <w:t> </w:t>
      </w:r>
      <w:r w:rsidRPr="000A74CD">
        <w:rPr>
          <w:rFonts w:ascii="Times New Roman" w:hAnsi="Times New Roman" w:cs="Times New Roman"/>
          <w:b/>
          <w:sz w:val="28"/>
          <w:szCs w:val="28"/>
          <w:lang w:val="ru-RU"/>
        </w:rPr>
        <w:t xml:space="preserve">133,9  тыс. тенге </w:t>
      </w:r>
      <w:r w:rsidRPr="000A74CD">
        <w:rPr>
          <w:rFonts w:ascii="Times New Roman" w:hAnsi="Times New Roman" w:cs="Times New Roman"/>
          <w:sz w:val="28"/>
          <w:szCs w:val="28"/>
          <w:lang w:val="ru-RU"/>
        </w:rPr>
        <w:t>неверно</w:t>
      </w:r>
      <w:r w:rsidRPr="000A74CD">
        <w:rPr>
          <w:rFonts w:ascii="Times New Roman" w:hAnsi="Times New Roman" w:cs="Times New Roman"/>
          <w:b/>
          <w:sz w:val="28"/>
          <w:szCs w:val="28"/>
          <w:lang w:val="ru-RU"/>
        </w:rPr>
        <w:t xml:space="preserve"> </w:t>
      </w:r>
      <w:r w:rsidRPr="000A74CD">
        <w:rPr>
          <w:rFonts w:ascii="Times New Roman" w:hAnsi="Times New Roman" w:cs="Times New Roman"/>
          <w:sz w:val="28"/>
          <w:szCs w:val="28"/>
          <w:lang w:val="ru-RU"/>
        </w:rPr>
        <w:t xml:space="preserve">учтены на счете 2330 «Сооружения», </w:t>
      </w:r>
      <w:r w:rsidR="00E53E55">
        <w:rPr>
          <w:rFonts w:ascii="Times New Roman" w:hAnsi="Times New Roman" w:cs="Times New Roman"/>
          <w:sz w:val="28"/>
          <w:szCs w:val="28"/>
          <w:lang w:val="ru-RU"/>
        </w:rPr>
        <w:t>т</w:t>
      </w:r>
      <w:r w:rsidRPr="000A74CD">
        <w:rPr>
          <w:rFonts w:ascii="Times New Roman" w:hAnsi="Times New Roman" w:cs="Times New Roman"/>
          <w:sz w:val="28"/>
          <w:szCs w:val="28"/>
          <w:lang w:val="ru-RU"/>
        </w:rPr>
        <w:t xml:space="preserve">огда </w:t>
      </w:r>
      <w:r w:rsidR="00E53E55">
        <w:rPr>
          <w:rFonts w:ascii="Times New Roman" w:hAnsi="Times New Roman" w:cs="Times New Roman"/>
          <w:sz w:val="28"/>
          <w:szCs w:val="28"/>
          <w:lang w:val="ru-RU"/>
        </w:rPr>
        <w:t xml:space="preserve">как </w:t>
      </w:r>
      <w:r w:rsidRPr="000A74CD">
        <w:rPr>
          <w:rFonts w:ascii="Times New Roman" w:hAnsi="Times New Roman" w:cs="Times New Roman"/>
          <w:sz w:val="28"/>
          <w:szCs w:val="28"/>
          <w:lang w:val="ru-RU"/>
        </w:rPr>
        <w:t xml:space="preserve">должны быть отнесены на счет 2340 «Передаточные устройства». </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eastAsia="ru-RU"/>
        </w:rPr>
      </w:pPr>
      <w:r w:rsidRPr="000A74CD">
        <w:rPr>
          <w:rFonts w:ascii="Times New Roman" w:hAnsi="Times New Roman" w:cs="Times New Roman"/>
          <w:b/>
          <w:sz w:val="28"/>
          <w:szCs w:val="28"/>
          <w:lang w:val="ru-RU" w:eastAsia="ru-RU"/>
        </w:rPr>
        <w:t xml:space="preserve">Пункт </w:t>
      </w:r>
      <w:r w:rsidR="004C7563">
        <w:rPr>
          <w:rFonts w:ascii="Times New Roman" w:hAnsi="Times New Roman" w:cs="Times New Roman"/>
          <w:b/>
          <w:sz w:val="28"/>
          <w:szCs w:val="28"/>
          <w:lang w:val="ru-RU" w:eastAsia="ru-RU"/>
        </w:rPr>
        <w:t>29</w:t>
      </w:r>
      <w:r w:rsidRPr="000A74CD">
        <w:rPr>
          <w:rFonts w:ascii="Times New Roman" w:hAnsi="Times New Roman" w:cs="Times New Roman"/>
          <w:b/>
          <w:sz w:val="28"/>
          <w:szCs w:val="28"/>
          <w:lang w:val="ru-RU" w:eastAsia="ru-RU"/>
        </w:rPr>
        <w:t>.</w:t>
      </w:r>
      <w:r w:rsidRPr="000A74CD">
        <w:rPr>
          <w:rFonts w:ascii="Times New Roman" w:hAnsi="Times New Roman" w:cs="Times New Roman"/>
          <w:sz w:val="28"/>
          <w:szCs w:val="28"/>
          <w:lang w:val="ru-RU" w:eastAsia="ru-RU"/>
        </w:rPr>
        <w:t xml:space="preserve"> В нарушение п.4 ст.200 Закона Республики Казахстан </w:t>
      </w:r>
      <w:r w:rsidR="009D1F4C" w:rsidRPr="000A74CD">
        <w:rPr>
          <w:rFonts w:ascii="Times New Roman" w:hAnsi="Times New Roman" w:cs="Times New Roman"/>
          <w:sz w:val="28"/>
          <w:szCs w:val="28"/>
          <w:lang w:val="ru-RU" w:eastAsia="ru-RU"/>
        </w:rPr>
        <w:t>«О государственном имуществе» № 413-</w:t>
      </w:r>
      <w:r w:rsidR="009D1F4C" w:rsidRPr="000A74CD">
        <w:rPr>
          <w:rFonts w:ascii="Times New Roman" w:hAnsi="Times New Roman" w:cs="Times New Roman"/>
          <w:sz w:val="28"/>
          <w:szCs w:val="28"/>
          <w:lang w:eastAsia="ru-RU"/>
        </w:rPr>
        <w:t>IV</w:t>
      </w:r>
      <w:r w:rsidR="009D1F4C" w:rsidRPr="000A74CD">
        <w:rPr>
          <w:rFonts w:ascii="Times New Roman" w:hAnsi="Times New Roman" w:cs="Times New Roman"/>
          <w:sz w:val="28"/>
          <w:szCs w:val="28"/>
          <w:lang w:val="ru-RU" w:eastAsia="ru-RU"/>
        </w:rPr>
        <w:t xml:space="preserve">  </w:t>
      </w:r>
      <w:r w:rsidRPr="000A74CD">
        <w:rPr>
          <w:rFonts w:ascii="Times New Roman" w:hAnsi="Times New Roman" w:cs="Times New Roman"/>
          <w:sz w:val="28"/>
          <w:szCs w:val="28"/>
          <w:lang w:val="ru-RU" w:eastAsia="ru-RU"/>
        </w:rPr>
        <w:t xml:space="preserve">от </w:t>
      </w:r>
      <w:r w:rsidR="009D1F4C">
        <w:rPr>
          <w:rFonts w:ascii="Times New Roman" w:hAnsi="Times New Roman" w:cs="Times New Roman"/>
          <w:sz w:val="28"/>
          <w:szCs w:val="28"/>
          <w:lang w:val="ru-RU" w:eastAsia="ru-RU"/>
        </w:rPr>
        <w:t>0</w:t>
      </w:r>
      <w:r w:rsidRPr="000A74CD">
        <w:rPr>
          <w:rFonts w:ascii="Times New Roman" w:hAnsi="Times New Roman" w:cs="Times New Roman"/>
          <w:sz w:val="28"/>
          <w:szCs w:val="28"/>
          <w:lang w:val="ru-RU" w:eastAsia="ru-RU"/>
        </w:rPr>
        <w:t>1.03.2011</w:t>
      </w:r>
      <w:r w:rsidR="009D1F4C">
        <w:rPr>
          <w:rFonts w:ascii="Times New Roman" w:hAnsi="Times New Roman" w:cs="Times New Roman"/>
          <w:sz w:val="28"/>
          <w:szCs w:val="28"/>
          <w:lang w:val="ru-RU" w:eastAsia="ru-RU"/>
        </w:rPr>
        <w:t xml:space="preserve"> </w:t>
      </w:r>
      <w:r w:rsidRPr="000A74CD">
        <w:rPr>
          <w:rFonts w:ascii="Times New Roman" w:hAnsi="Times New Roman" w:cs="Times New Roman"/>
          <w:sz w:val="28"/>
          <w:szCs w:val="28"/>
          <w:lang w:val="ru-RU" w:eastAsia="ru-RU"/>
        </w:rPr>
        <w:t>г</w:t>
      </w:r>
      <w:r w:rsidR="009D1F4C">
        <w:rPr>
          <w:rFonts w:ascii="Times New Roman" w:hAnsi="Times New Roman" w:cs="Times New Roman"/>
          <w:sz w:val="28"/>
          <w:szCs w:val="28"/>
          <w:lang w:val="ru-RU" w:eastAsia="ru-RU"/>
        </w:rPr>
        <w:t>ода,</w:t>
      </w:r>
      <w:r w:rsidRPr="000A74CD">
        <w:rPr>
          <w:rFonts w:ascii="Times New Roman" w:hAnsi="Times New Roman" w:cs="Times New Roman"/>
          <w:sz w:val="28"/>
          <w:szCs w:val="28"/>
          <w:lang w:val="ru-RU" w:eastAsia="ru-RU"/>
        </w:rPr>
        <w:t xml:space="preserve"> часть вышеуказанных объектов на общую сумму </w:t>
      </w:r>
      <w:r w:rsidRPr="000A74CD">
        <w:rPr>
          <w:rFonts w:ascii="Times New Roman" w:hAnsi="Times New Roman" w:cs="Times New Roman"/>
          <w:b/>
          <w:sz w:val="28"/>
          <w:szCs w:val="28"/>
          <w:lang w:val="ru-RU" w:eastAsia="ru-RU"/>
        </w:rPr>
        <w:t>12 106,7 тыс. тенге</w:t>
      </w:r>
      <w:r w:rsidRPr="000A74CD">
        <w:rPr>
          <w:rFonts w:ascii="Times New Roman" w:hAnsi="Times New Roman" w:cs="Times New Roman"/>
          <w:sz w:val="28"/>
          <w:szCs w:val="28"/>
          <w:lang w:val="ru-RU" w:eastAsia="ru-RU"/>
        </w:rPr>
        <w:t xml:space="preserve"> отсутствуют в реестре государственного имущества. </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color w:val="000000"/>
          <w:sz w:val="28"/>
          <w:szCs w:val="28"/>
          <w:lang w:val="ru-RU" w:eastAsia="ru-RU"/>
        </w:rPr>
      </w:pPr>
      <w:r w:rsidRPr="000A74CD">
        <w:rPr>
          <w:rFonts w:ascii="Times New Roman" w:hAnsi="Times New Roman" w:cs="Times New Roman"/>
          <w:b/>
          <w:sz w:val="28"/>
          <w:szCs w:val="28"/>
          <w:lang w:val="ru-RU" w:eastAsia="ru-RU"/>
        </w:rPr>
        <w:t xml:space="preserve">Пункт </w:t>
      </w:r>
      <w:r w:rsidR="004C7563">
        <w:rPr>
          <w:rFonts w:ascii="Times New Roman" w:hAnsi="Times New Roman" w:cs="Times New Roman"/>
          <w:b/>
          <w:sz w:val="28"/>
          <w:szCs w:val="28"/>
          <w:lang w:val="ru-RU" w:eastAsia="ru-RU"/>
        </w:rPr>
        <w:t>30</w:t>
      </w:r>
      <w:r w:rsidRPr="000A74CD">
        <w:rPr>
          <w:rFonts w:ascii="Times New Roman" w:hAnsi="Times New Roman" w:cs="Times New Roman"/>
          <w:b/>
          <w:sz w:val="28"/>
          <w:szCs w:val="28"/>
          <w:lang w:val="ru-RU" w:eastAsia="ru-RU"/>
        </w:rPr>
        <w:t xml:space="preserve">. </w:t>
      </w:r>
      <w:r w:rsidRPr="000A74CD">
        <w:rPr>
          <w:rFonts w:ascii="Times New Roman" w:hAnsi="Times New Roman" w:cs="Times New Roman"/>
          <w:sz w:val="28"/>
          <w:szCs w:val="28"/>
          <w:lang w:val="ru-RU" w:eastAsia="ru-RU"/>
        </w:rPr>
        <w:t>В нарушение п.16 ст.18 Закона Республики Казахстан от 1.03.2011г. №413-</w:t>
      </w:r>
      <w:r w:rsidRPr="000A74CD">
        <w:rPr>
          <w:rFonts w:ascii="Times New Roman" w:hAnsi="Times New Roman" w:cs="Times New Roman"/>
          <w:sz w:val="28"/>
          <w:szCs w:val="28"/>
          <w:lang w:eastAsia="ru-RU"/>
        </w:rPr>
        <w:t>IV</w:t>
      </w:r>
      <w:r w:rsidRPr="000A74CD">
        <w:rPr>
          <w:rFonts w:ascii="Times New Roman" w:hAnsi="Times New Roman" w:cs="Times New Roman"/>
          <w:sz w:val="28"/>
          <w:szCs w:val="28"/>
          <w:lang w:val="ru-RU" w:eastAsia="ru-RU"/>
        </w:rPr>
        <w:t xml:space="preserve"> «О государственном имуществе» </w:t>
      </w:r>
      <w:r w:rsidR="00A74D61">
        <w:rPr>
          <w:rFonts w:ascii="Times New Roman" w:hAnsi="Times New Roman" w:cs="Times New Roman"/>
          <w:sz w:val="28"/>
          <w:szCs w:val="28"/>
          <w:lang w:val="ru-RU" w:eastAsia="ru-RU"/>
        </w:rPr>
        <w:t>уполномоченным органом – ГУ «Отдел экономики и финансов Чингирлауского района» совместно с о</w:t>
      </w:r>
      <w:r w:rsidRPr="000A74CD">
        <w:rPr>
          <w:rFonts w:ascii="Times New Roman" w:hAnsi="Times New Roman" w:cs="Times New Roman"/>
          <w:sz w:val="28"/>
          <w:szCs w:val="28"/>
          <w:lang w:val="ru-RU" w:eastAsia="ru-RU"/>
        </w:rPr>
        <w:t xml:space="preserve">бъектом аудита не принимались решения </w:t>
      </w:r>
      <w:r w:rsidRPr="000A74CD">
        <w:rPr>
          <w:rFonts w:ascii="Times New Roman" w:hAnsi="Times New Roman" w:cs="Times New Roman"/>
          <w:color w:val="000000"/>
          <w:sz w:val="28"/>
          <w:szCs w:val="28"/>
          <w:lang w:val="ru-RU" w:eastAsia="ru-RU"/>
        </w:rPr>
        <w:t xml:space="preserve">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 </w:t>
      </w:r>
    </w:p>
    <w:p w:rsidR="00F64912" w:rsidRDefault="000A74CD"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b/>
          <w:color w:val="000000"/>
          <w:sz w:val="28"/>
          <w:szCs w:val="28"/>
          <w:lang w:val="ru-RU"/>
        </w:rPr>
        <w:t xml:space="preserve">Пункт </w:t>
      </w:r>
      <w:r w:rsidR="004C7563">
        <w:rPr>
          <w:rFonts w:ascii="Times New Roman" w:hAnsi="Times New Roman" w:cs="Times New Roman"/>
          <w:b/>
          <w:color w:val="000000"/>
          <w:sz w:val="28"/>
          <w:szCs w:val="28"/>
          <w:lang w:val="ru-RU"/>
        </w:rPr>
        <w:t>31</w:t>
      </w:r>
      <w:r w:rsidRPr="000A74CD">
        <w:rPr>
          <w:rFonts w:ascii="Times New Roman" w:hAnsi="Times New Roman" w:cs="Times New Roman"/>
          <w:b/>
          <w:color w:val="000000"/>
          <w:sz w:val="28"/>
          <w:szCs w:val="28"/>
          <w:lang w:val="ru-RU"/>
        </w:rPr>
        <w:t>.</w:t>
      </w:r>
      <w:r w:rsidRPr="000A74CD">
        <w:rPr>
          <w:rFonts w:ascii="Times New Roman" w:hAnsi="Times New Roman" w:cs="Times New Roman"/>
          <w:color w:val="000000"/>
          <w:sz w:val="28"/>
          <w:szCs w:val="28"/>
          <w:lang w:val="ru-RU"/>
        </w:rPr>
        <w:t xml:space="preserve"> Отсутствие решения, предусмотренного </w:t>
      </w:r>
      <w:r w:rsidRPr="000A74CD">
        <w:rPr>
          <w:rFonts w:ascii="Times New Roman" w:hAnsi="Times New Roman" w:cs="Times New Roman"/>
          <w:sz w:val="28"/>
          <w:szCs w:val="28"/>
          <w:lang w:val="ru-RU"/>
        </w:rPr>
        <w:t xml:space="preserve">п.16 ст.18 Закона Республики Казахстан </w:t>
      </w:r>
      <w:r w:rsidR="009D1F4C" w:rsidRPr="000A74CD">
        <w:rPr>
          <w:rFonts w:ascii="Times New Roman" w:hAnsi="Times New Roman" w:cs="Times New Roman"/>
          <w:sz w:val="28"/>
          <w:szCs w:val="28"/>
          <w:lang w:val="ru-RU"/>
        </w:rPr>
        <w:t>«О государственном имуществе»</w:t>
      </w:r>
      <w:r w:rsidR="001E7448" w:rsidRPr="000A74CD">
        <w:rPr>
          <w:rFonts w:ascii="Times New Roman" w:hAnsi="Times New Roman" w:cs="Times New Roman"/>
          <w:sz w:val="28"/>
          <w:szCs w:val="28"/>
          <w:lang w:val="ru-RU"/>
        </w:rPr>
        <w:t>№413-</w:t>
      </w:r>
      <w:r w:rsidR="001E7448" w:rsidRPr="000A74CD">
        <w:rPr>
          <w:rFonts w:ascii="Times New Roman" w:hAnsi="Times New Roman" w:cs="Times New Roman"/>
          <w:sz w:val="28"/>
          <w:szCs w:val="28"/>
        </w:rPr>
        <w:t>IV</w:t>
      </w:r>
      <w:r w:rsidR="001E7448" w:rsidRPr="000A74CD">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от 1.03.2011 г</w:t>
      </w:r>
      <w:r w:rsidR="001E7448">
        <w:rPr>
          <w:rFonts w:ascii="Times New Roman" w:hAnsi="Times New Roman" w:cs="Times New Roman"/>
          <w:sz w:val="28"/>
          <w:szCs w:val="28"/>
          <w:lang w:val="ru-RU"/>
        </w:rPr>
        <w:t>ода</w:t>
      </w:r>
      <w:r w:rsidRPr="000A74CD">
        <w:rPr>
          <w:rFonts w:ascii="Times New Roman" w:hAnsi="Times New Roman" w:cs="Times New Roman"/>
          <w:sz w:val="28"/>
          <w:szCs w:val="28"/>
          <w:lang w:val="ru-RU"/>
        </w:rPr>
        <w:t xml:space="preserve">, привело к </w:t>
      </w:r>
      <w:r w:rsidR="001A2EA9">
        <w:rPr>
          <w:rFonts w:ascii="Times New Roman" w:hAnsi="Times New Roman" w:cs="Times New Roman"/>
          <w:sz w:val="28"/>
          <w:szCs w:val="28"/>
          <w:lang w:val="ru-RU"/>
        </w:rPr>
        <w:t>нарушению п.1 ст.</w:t>
      </w:r>
      <w:r w:rsidRPr="000A74CD">
        <w:rPr>
          <w:rFonts w:ascii="Times New Roman" w:hAnsi="Times New Roman" w:cs="Times New Roman"/>
          <w:sz w:val="28"/>
          <w:szCs w:val="28"/>
          <w:lang w:val="ru-RU"/>
        </w:rPr>
        <w:t xml:space="preserve">71 Закона Республики Казахстан </w:t>
      </w:r>
      <w:r w:rsidR="009D1F4C" w:rsidRPr="000A74CD">
        <w:rPr>
          <w:rFonts w:ascii="Times New Roman" w:hAnsi="Times New Roman" w:cs="Times New Roman"/>
          <w:sz w:val="28"/>
          <w:szCs w:val="28"/>
          <w:lang w:val="ru-RU"/>
        </w:rPr>
        <w:t>«О государственном имуществе»</w:t>
      </w:r>
      <w:r w:rsidR="009D1F4C">
        <w:rPr>
          <w:rFonts w:ascii="Times New Roman" w:hAnsi="Times New Roman" w:cs="Times New Roman"/>
          <w:sz w:val="28"/>
          <w:szCs w:val="28"/>
          <w:lang w:val="ru-RU"/>
        </w:rPr>
        <w:t xml:space="preserve"> </w:t>
      </w:r>
      <w:r w:rsidR="001E7448" w:rsidRPr="000A74CD">
        <w:rPr>
          <w:rFonts w:ascii="Times New Roman" w:hAnsi="Times New Roman" w:cs="Times New Roman"/>
          <w:sz w:val="28"/>
          <w:szCs w:val="28"/>
          <w:lang w:val="ru-RU"/>
        </w:rPr>
        <w:t>№413-</w:t>
      </w:r>
      <w:r w:rsidR="001E7448" w:rsidRPr="000A74CD">
        <w:rPr>
          <w:rFonts w:ascii="Times New Roman" w:hAnsi="Times New Roman" w:cs="Times New Roman"/>
          <w:sz w:val="28"/>
          <w:szCs w:val="28"/>
        </w:rPr>
        <w:t>IV</w:t>
      </w:r>
      <w:r w:rsidR="001E7448" w:rsidRPr="000A74CD">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 xml:space="preserve">от </w:t>
      </w:r>
      <w:r w:rsidR="001E7448">
        <w:rPr>
          <w:rFonts w:ascii="Times New Roman" w:hAnsi="Times New Roman" w:cs="Times New Roman"/>
          <w:sz w:val="28"/>
          <w:szCs w:val="28"/>
          <w:lang w:val="ru-RU"/>
        </w:rPr>
        <w:t>0</w:t>
      </w:r>
      <w:r w:rsidRPr="000A74CD">
        <w:rPr>
          <w:rFonts w:ascii="Times New Roman" w:hAnsi="Times New Roman" w:cs="Times New Roman"/>
          <w:sz w:val="28"/>
          <w:szCs w:val="28"/>
          <w:lang w:val="ru-RU"/>
        </w:rPr>
        <w:t>1.03.2011 г</w:t>
      </w:r>
      <w:r w:rsidR="001E7448">
        <w:rPr>
          <w:rFonts w:ascii="Times New Roman" w:hAnsi="Times New Roman" w:cs="Times New Roman"/>
          <w:sz w:val="28"/>
          <w:szCs w:val="28"/>
          <w:lang w:val="ru-RU"/>
        </w:rPr>
        <w:t>ода в части</w:t>
      </w:r>
      <w:r w:rsidRPr="000A74CD">
        <w:rPr>
          <w:rFonts w:ascii="Times New Roman" w:hAnsi="Times New Roman" w:cs="Times New Roman"/>
          <w:sz w:val="28"/>
          <w:szCs w:val="28"/>
          <w:lang w:val="ru-RU"/>
        </w:rPr>
        <w:t xml:space="preserve"> пользовани</w:t>
      </w:r>
      <w:r w:rsidR="001E7448">
        <w:rPr>
          <w:rFonts w:ascii="Times New Roman" w:hAnsi="Times New Roman" w:cs="Times New Roman"/>
          <w:sz w:val="28"/>
          <w:szCs w:val="28"/>
          <w:lang w:val="ru-RU"/>
        </w:rPr>
        <w:t>я</w:t>
      </w:r>
      <w:r w:rsidRPr="000A74CD">
        <w:rPr>
          <w:rFonts w:ascii="Times New Roman" w:hAnsi="Times New Roman" w:cs="Times New Roman"/>
          <w:sz w:val="28"/>
          <w:szCs w:val="28"/>
          <w:lang w:val="ru-RU"/>
        </w:rPr>
        <w:t xml:space="preserve"> </w:t>
      </w:r>
      <w:r w:rsidR="0086488D">
        <w:rPr>
          <w:rFonts w:ascii="Times New Roman" w:hAnsi="Times New Roman" w:cs="Times New Roman"/>
          <w:sz w:val="28"/>
          <w:szCs w:val="28"/>
          <w:lang w:val="ru-RU"/>
        </w:rPr>
        <w:t>газопроводов</w:t>
      </w:r>
      <w:r w:rsidRPr="000A74CD">
        <w:rPr>
          <w:rFonts w:ascii="Times New Roman" w:hAnsi="Times New Roman" w:cs="Times New Roman"/>
          <w:sz w:val="28"/>
          <w:szCs w:val="28"/>
          <w:lang w:val="ru-RU"/>
        </w:rPr>
        <w:t xml:space="preserve"> на сумму </w:t>
      </w:r>
      <w:r w:rsidRPr="000A74CD">
        <w:rPr>
          <w:rFonts w:ascii="Times New Roman" w:hAnsi="Times New Roman" w:cs="Times New Roman"/>
          <w:b/>
          <w:sz w:val="28"/>
          <w:szCs w:val="28"/>
          <w:lang w:val="ru-RU"/>
        </w:rPr>
        <w:t>17 133,9 тыс. тенге</w:t>
      </w:r>
      <w:r w:rsidRPr="000A74CD">
        <w:rPr>
          <w:rFonts w:ascii="Times New Roman" w:hAnsi="Times New Roman" w:cs="Times New Roman"/>
          <w:sz w:val="28"/>
          <w:szCs w:val="28"/>
          <w:lang w:val="ru-RU"/>
        </w:rPr>
        <w:t xml:space="preserve"> не государственными юридическими лицами (эксплуатирующие организации по газоснабжению) без наличия оснований.</w:t>
      </w:r>
    </w:p>
    <w:p w:rsidR="00F64912" w:rsidRDefault="00D93CC6"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b/>
          <w:sz w:val="28"/>
          <w:szCs w:val="28"/>
          <w:lang w:val="ru-RU"/>
        </w:rPr>
        <w:t>ГУ «</w:t>
      </w:r>
      <w:r w:rsidRPr="000A74CD">
        <w:rPr>
          <w:rFonts w:ascii="Times New Roman" w:hAnsi="Times New Roman" w:cs="Times New Roman"/>
          <w:b/>
          <w:bCs/>
          <w:sz w:val="28"/>
          <w:szCs w:val="28"/>
          <w:lang w:val="ru-RU"/>
        </w:rPr>
        <w:t>Отдел пассажирского транспорта и автомобильных дорог города Уральска</w:t>
      </w:r>
      <w:r w:rsidRPr="000A74CD">
        <w:rPr>
          <w:rFonts w:ascii="Times New Roman" w:hAnsi="Times New Roman" w:cs="Times New Roman"/>
          <w:b/>
          <w:sz w:val="28"/>
          <w:szCs w:val="28"/>
          <w:lang w:val="ru-RU"/>
        </w:rPr>
        <w:t>»</w:t>
      </w:r>
      <w:r>
        <w:rPr>
          <w:rFonts w:ascii="Times New Roman" w:hAnsi="Times New Roman" w:cs="Times New Roman"/>
          <w:b/>
          <w:sz w:val="28"/>
          <w:szCs w:val="28"/>
          <w:lang w:val="ru-RU"/>
        </w:rPr>
        <w:t>.</w:t>
      </w:r>
      <w:r w:rsidRPr="000A74CD">
        <w:rPr>
          <w:rFonts w:ascii="Times New Roman" w:hAnsi="Times New Roman" w:cs="Times New Roman"/>
          <w:sz w:val="28"/>
          <w:szCs w:val="28"/>
          <w:lang w:val="ru-RU"/>
        </w:rPr>
        <w:t xml:space="preserve"> </w:t>
      </w:r>
    </w:p>
    <w:p w:rsidR="00F64912" w:rsidRDefault="00D93CC6"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Pr="000A74CD">
        <w:rPr>
          <w:rFonts w:ascii="Times New Roman" w:hAnsi="Times New Roman" w:cs="Times New Roman"/>
          <w:sz w:val="28"/>
          <w:szCs w:val="28"/>
          <w:lang w:val="ru-RU"/>
        </w:rPr>
        <w:t>бъект</w:t>
      </w:r>
      <w:r>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«Реконструкция проспекта Евразия от ул.Мухита до ул.Чаг</w:t>
      </w:r>
      <w:r>
        <w:rPr>
          <w:rFonts w:ascii="Times New Roman" w:hAnsi="Times New Roman" w:cs="Times New Roman"/>
          <w:sz w:val="28"/>
          <w:szCs w:val="28"/>
          <w:lang w:val="ru-RU"/>
        </w:rPr>
        <w:t xml:space="preserve">ано-Набарежная в г.Уральск ЗКО» </w:t>
      </w:r>
      <w:r w:rsidRPr="000A74CD">
        <w:rPr>
          <w:rFonts w:ascii="Times New Roman" w:hAnsi="Times New Roman" w:cs="Times New Roman"/>
          <w:sz w:val="28"/>
          <w:szCs w:val="28"/>
          <w:lang w:val="ru-RU"/>
        </w:rPr>
        <w:t>принят в эксплуатацию актом государственной приемочной комиссии от 25.09.2015</w:t>
      </w:r>
      <w:r>
        <w:rPr>
          <w:rFonts w:ascii="Times New Roman" w:hAnsi="Times New Roman" w:cs="Times New Roman"/>
          <w:sz w:val="28"/>
          <w:szCs w:val="28"/>
          <w:lang w:val="ru-RU"/>
        </w:rPr>
        <w:t xml:space="preserve"> </w:t>
      </w:r>
      <w:r w:rsidRPr="000A74CD">
        <w:rPr>
          <w:rFonts w:ascii="Times New Roman" w:hAnsi="Times New Roman" w:cs="Times New Roman"/>
          <w:sz w:val="28"/>
          <w:szCs w:val="28"/>
          <w:lang w:val="ru-RU"/>
        </w:rPr>
        <w:t>г</w:t>
      </w:r>
      <w:r>
        <w:rPr>
          <w:rFonts w:ascii="Times New Roman" w:hAnsi="Times New Roman" w:cs="Times New Roman"/>
          <w:sz w:val="28"/>
          <w:szCs w:val="28"/>
          <w:lang w:val="ru-RU"/>
        </w:rPr>
        <w:t>ода и об</w:t>
      </w:r>
      <w:r w:rsidRPr="000A74CD">
        <w:rPr>
          <w:rFonts w:ascii="Times New Roman" w:hAnsi="Times New Roman" w:cs="Times New Roman"/>
          <w:sz w:val="28"/>
          <w:szCs w:val="28"/>
          <w:lang w:val="ru-RU"/>
        </w:rPr>
        <w:t xml:space="preserve">ъект  </w:t>
      </w:r>
      <w:r w:rsidRPr="000A74CD">
        <w:rPr>
          <w:rFonts w:ascii="Times New Roman" w:hAnsi="Times New Roman" w:cs="Times New Roman"/>
          <w:szCs w:val="28"/>
          <w:lang w:val="ru-RU"/>
        </w:rPr>
        <w:t>«В</w:t>
      </w:r>
      <w:r w:rsidRPr="000A74CD">
        <w:rPr>
          <w:rFonts w:ascii="Times New Roman" w:hAnsi="Times New Roman" w:cs="Times New Roman"/>
          <w:sz w:val="28"/>
          <w:szCs w:val="28"/>
          <w:lang w:val="ru-RU"/>
        </w:rPr>
        <w:t xml:space="preserve">одоотведение талых и дождевых вод с реконструкцией дорог </w:t>
      </w:r>
      <w:r>
        <w:rPr>
          <w:rFonts w:ascii="Times New Roman" w:hAnsi="Times New Roman" w:cs="Times New Roman"/>
          <w:sz w:val="28"/>
          <w:szCs w:val="28"/>
          <w:lang w:val="ru-RU"/>
        </w:rPr>
        <w:t xml:space="preserve">в мкр. «Жулдыз» г.Уральск ЗКО» </w:t>
      </w:r>
      <w:r w:rsidRPr="000A74CD">
        <w:rPr>
          <w:rFonts w:ascii="Times New Roman" w:hAnsi="Times New Roman" w:cs="Times New Roman"/>
          <w:sz w:val="28"/>
          <w:szCs w:val="28"/>
          <w:lang w:val="ru-RU"/>
        </w:rPr>
        <w:t>принят в эксплуатацию актом приемки от 12.12.2017 г</w:t>
      </w:r>
      <w:r>
        <w:rPr>
          <w:rFonts w:ascii="Times New Roman" w:hAnsi="Times New Roman" w:cs="Times New Roman"/>
          <w:sz w:val="28"/>
          <w:szCs w:val="28"/>
          <w:lang w:val="ru-RU"/>
        </w:rPr>
        <w:t>ода.</w:t>
      </w:r>
    </w:p>
    <w:p w:rsidR="00F64912" w:rsidRDefault="00D93CC6" w:rsidP="00C867A6">
      <w:pPr>
        <w:pStyle w:val="a3"/>
        <w:pBdr>
          <w:bottom w:val="single" w:sz="4" w:space="31" w:color="FFFFFF"/>
        </w:pBdr>
        <w:suppressAutoHyphens/>
        <w:spacing w:after="0" w:line="240" w:lineRule="auto"/>
        <w:ind w:left="0" w:firstLine="708"/>
        <w:jc w:val="both"/>
        <w:rPr>
          <w:rFonts w:ascii="Times New Roman" w:hAnsi="Times New Roman" w:cs="Times New Roman"/>
          <w:sz w:val="28"/>
          <w:szCs w:val="28"/>
          <w:lang w:val="ru-RU"/>
        </w:rPr>
      </w:pPr>
      <w:r w:rsidRPr="000A74CD">
        <w:rPr>
          <w:rFonts w:ascii="Times New Roman" w:hAnsi="Times New Roman" w:cs="Times New Roman"/>
          <w:b/>
          <w:sz w:val="28"/>
          <w:szCs w:val="28"/>
          <w:lang w:val="ru-RU"/>
        </w:rPr>
        <w:t xml:space="preserve">Пункт </w:t>
      </w:r>
      <w:r w:rsidR="004C7563">
        <w:rPr>
          <w:rFonts w:ascii="Times New Roman" w:hAnsi="Times New Roman" w:cs="Times New Roman"/>
          <w:b/>
          <w:sz w:val="28"/>
          <w:szCs w:val="28"/>
          <w:lang w:val="ru-RU"/>
        </w:rPr>
        <w:t>32</w:t>
      </w:r>
      <w:r w:rsidRPr="000A74CD">
        <w:rPr>
          <w:rFonts w:ascii="Times New Roman" w:hAnsi="Times New Roman" w:cs="Times New Roman"/>
          <w:b/>
          <w:sz w:val="28"/>
          <w:szCs w:val="28"/>
          <w:lang w:val="ru-RU"/>
        </w:rPr>
        <w:t>.</w:t>
      </w:r>
      <w:r w:rsidRPr="000A74CD">
        <w:rPr>
          <w:rFonts w:ascii="Times New Roman" w:hAnsi="Times New Roman" w:cs="Times New Roman"/>
          <w:sz w:val="28"/>
          <w:szCs w:val="28"/>
          <w:lang w:val="ru-RU"/>
        </w:rPr>
        <w:t xml:space="preserve"> В нарушение пп.8 п.2 ст.34-2 Закона «Об архитектурной, градостроительной и строительной деятельности в Республике Казахстан» от 16.07.2001 г. №242  </w:t>
      </w:r>
      <w:r w:rsidRPr="000A74CD">
        <w:rPr>
          <w:rFonts w:ascii="Times New Roman" w:hAnsi="Times New Roman" w:cs="Times New Roman"/>
          <w:i/>
          <w:sz w:val="28"/>
          <w:szCs w:val="28"/>
          <w:lang w:val="ru-RU"/>
        </w:rPr>
        <w:t>Заказчик</w:t>
      </w:r>
      <w:r w:rsidRPr="000A74CD">
        <w:rPr>
          <w:rFonts w:ascii="Times New Roman" w:hAnsi="Times New Roman" w:cs="Times New Roman"/>
          <w:sz w:val="28"/>
          <w:szCs w:val="28"/>
          <w:lang w:val="ru-RU"/>
        </w:rPr>
        <w:t xml:space="preserve"> - ГУ «Отдел жилищно-коммунального хозяйства, пассажирского транспорта и автомобильных дорог г.Уральска» </w:t>
      </w:r>
      <w:r>
        <w:rPr>
          <w:rFonts w:ascii="Times New Roman" w:hAnsi="Times New Roman" w:cs="Times New Roman"/>
          <w:sz w:val="28"/>
          <w:szCs w:val="28"/>
          <w:lang w:val="ru-RU"/>
        </w:rPr>
        <w:t xml:space="preserve">по вышеуказанным объектам </w:t>
      </w:r>
      <w:r w:rsidRPr="000A74CD">
        <w:rPr>
          <w:rFonts w:ascii="Times New Roman" w:hAnsi="Times New Roman" w:cs="Times New Roman"/>
          <w:sz w:val="28"/>
          <w:szCs w:val="28"/>
          <w:lang w:val="ru-RU"/>
        </w:rPr>
        <w:t xml:space="preserve">не направил в </w:t>
      </w:r>
      <w:r w:rsidRPr="00F0544D">
        <w:rPr>
          <w:rFonts w:ascii="Times New Roman" w:hAnsi="Times New Roman" w:cs="Times New Roman"/>
          <w:sz w:val="28"/>
          <w:szCs w:val="28"/>
          <w:lang w:val="ru-RU"/>
        </w:rPr>
        <w:t>Департамент государственного архитектурно-строительного контроля и лицензирования по Западно-Казахстанской области</w:t>
      </w:r>
      <w:r w:rsidRPr="000A74CD">
        <w:rPr>
          <w:rFonts w:ascii="Times New Roman" w:hAnsi="Times New Roman" w:cs="Times New Roman"/>
          <w:sz w:val="28"/>
          <w:szCs w:val="28"/>
          <w:lang w:val="ru-RU"/>
        </w:rPr>
        <w:t xml:space="preserve"> утвержденный акт приемки в эксплуатацию, декларацию о соответствии и заключение о качестве выполненных строительно-монтажных работ и их соответстви</w:t>
      </w:r>
      <w:r>
        <w:rPr>
          <w:rFonts w:ascii="Times New Roman" w:hAnsi="Times New Roman" w:cs="Times New Roman"/>
          <w:sz w:val="28"/>
          <w:szCs w:val="28"/>
          <w:lang w:val="ru-RU"/>
        </w:rPr>
        <w:t>е утвержденному проекту.</w:t>
      </w:r>
    </w:p>
    <w:p w:rsidR="00F64912"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
          <w:bCs/>
          <w:sz w:val="28"/>
          <w:szCs w:val="28"/>
          <w:lang w:val="ru-RU"/>
        </w:rPr>
      </w:pPr>
      <w:r w:rsidRPr="004C7563">
        <w:rPr>
          <w:rFonts w:ascii="Times New Roman" w:hAnsi="Times New Roman" w:cs="Times New Roman"/>
          <w:b/>
          <w:bCs/>
          <w:sz w:val="28"/>
          <w:szCs w:val="28"/>
          <w:lang w:val="ru-RU"/>
        </w:rPr>
        <w:t>Деятельность Управления оценивалась по следующим показателям:</w:t>
      </w:r>
    </w:p>
    <w:p w:rsidR="00F64912"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i/>
          <w:sz w:val="28"/>
          <w:szCs w:val="28"/>
          <w:lang w:val="ru-RU"/>
        </w:rPr>
      </w:pPr>
      <w:r w:rsidRPr="00AD064B">
        <w:rPr>
          <w:rFonts w:ascii="Times New Roman" w:hAnsi="Times New Roman" w:cs="Times New Roman"/>
          <w:bCs/>
          <w:i/>
          <w:sz w:val="28"/>
          <w:szCs w:val="28"/>
          <w:lang w:val="ru-RU"/>
        </w:rPr>
        <w:t>«</w:t>
      </w:r>
      <w:r w:rsidRPr="00A1493D">
        <w:rPr>
          <w:rFonts w:ascii="Times New Roman" w:hAnsi="Times New Roman" w:cs="Times New Roman"/>
          <w:b/>
          <w:bCs/>
          <w:i/>
          <w:sz w:val="28"/>
          <w:szCs w:val="28"/>
          <w:lang w:val="ru-RU"/>
        </w:rPr>
        <w:t>Результативность</w:t>
      </w:r>
      <w:r w:rsidRPr="00AD064B">
        <w:rPr>
          <w:rFonts w:ascii="Times New Roman" w:hAnsi="Times New Roman" w:cs="Times New Roman"/>
          <w:bCs/>
          <w:i/>
          <w:sz w:val="28"/>
          <w:szCs w:val="28"/>
          <w:lang w:val="ru-RU"/>
        </w:rPr>
        <w:t>»</w:t>
      </w:r>
      <w:r w:rsidR="006F6422" w:rsidRPr="00AD064B">
        <w:rPr>
          <w:rFonts w:ascii="Times New Roman" w:hAnsi="Times New Roman" w:cs="Times New Roman"/>
          <w:bCs/>
          <w:i/>
          <w:sz w:val="28"/>
          <w:szCs w:val="28"/>
          <w:lang w:val="ru-RU"/>
        </w:rPr>
        <w:t xml:space="preserve"> - степень реализации намеченных по каждой деятельности задач и соотношение плановых (прямых, конечных) и фактических результатов соответствующей деятельности.</w:t>
      </w:r>
    </w:p>
    <w:p w:rsidR="00F64912"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Согласно Положения Управления, утвержденного постановлением Акимата ЗКО №263 от 29.08.2016</w:t>
      </w:r>
      <w:r w:rsidR="00E53E55">
        <w:rPr>
          <w:rFonts w:ascii="Times New Roman" w:hAnsi="Times New Roman" w:cs="Times New Roman"/>
          <w:bCs/>
          <w:sz w:val="28"/>
          <w:szCs w:val="28"/>
          <w:lang w:val="ru-RU"/>
        </w:rPr>
        <w:t xml:space="preserve"> </w:t>
      </w:r>
      <w:r w:rsidRPr="004E58E9">
        <w:rPr>
          <w:rFonts w:ascii="Times New Roman" w:hAnsi="Times New Roman" w:cs="Times New Roman"/>
          <w:bCs/>
          <w:sz w:val="28"/>
          <w:szCs w:val="28"/>
          <w:lang w:val="ru-RU"/>
        </w:rPr>
        <w:t>г</w:t>
      </w:r>
      <w:r w:rsidR="00E53E55">
        <w:rPr>
          <w:rFonts w:ascii="Times New Roman" w:hAnsi="Times New Roman" w:cs="Times New Roman"/>
          <w:bCs/>
          <w:sz w:val="28"/>
          <w:szCs w:val="28"/>
          <w:lang w:val="ru-RU"/>
        </w:rPr>
        <w:t>ода</w:t>
      </w:r>
      <w:r w:rsidRPr="004E58E9">
        <w:rPr>
          <w:rFonts w:ascii="Times New Roman" w:hAnsi="Times New Roman" w:cs="Times New Roman"/>
          <w:bCs/>
          <w:sz w:val="28"/>
          <w:szCs w:val="28"/>
          <w:lang w:val="ru-RU"/>
        </w:rPr>
        <w:t>, основными задачами и функциями Управления являются:</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u w:val="single"/>
          <w:lang w:val="ru-RU"/>
        </w:rPr>
      </w:pPr>
      <w:r w:rsidRPr="004E58E9">
        <w:rPr>
          <w:rFonts w:ascii="Times New Roman" w:hAnsi="Times New Roman" w:cs="Times New Roman"/>
          <w:bCs/>
          <w:sz w:val="28"/>
          <w:szCs w:val="28"/>
          <w:u w:val="single"/>
          <w:lang w:val="ru-RU"/>
        </w:rPr>
        <w:t>Задачи:</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i/>
          <w:sz w:val="28"/>
          <w:szCs w:val="28"/>
          <w:lang w:val="ru-RU"/>
        </w:rPr>
      </w:pPr>
      <w:r w:rsidRPr="004E58E9">
        <w:rPr>
          <w:rFonts w:ascii="Times New Roman" w:hAnsi="Times New Roman" w:cs="Times New Roman"/>
          <w:bCs/>
          <w:i/>
          <w:sz w:val="28"/>
          <w:szCs w:val="28"/>
          <w:lang w:val="ru-RU"/>
        </w:rPr>
        <w:t>- координация деятельности предприятий, организаций и учреждений энергетики, коммунального хозяйства, нефтегазового сектора, предприятий-услугодателей;</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i/>
          <w:sz w:val="28"/>
          <w:szCs w:val="28"/>
          <w:lang w:val="ru-RU"/>
        </w:rPr>
      </w:pPr>
      <w:r w:rsidRPr="004E58E9">
        <w:rPr>
          <w:rFonts w:ascii="Times New Roman" w:hAnsi="Times New Roman" w:cs="Times New Roman"/>
          <w:bCs/>
          <w:i/>
          <w:sz w:val="28"/>
          <w:szCs w:val="28"/>
          <w:lang w:val="ru-RU"/>
        </w:rPr>
        <w:t>- участие в разработке и реализации программ энергосбережения, развития и модернизации электроэнергетики и жилищно-коммунального хозяйства;</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i/>
          <w:sz w:val="28"/>
          <w:szCs w:val="28"/>
          <w:lang w:val="ru-RU"/>
        </w:rPr>
      </w:pPr>
      <w:r w:rsidRPr="004E58E9">
        <w:rPr>
          <w:rFonts w:ascii="Times New Roman" w:hAnsi="Times New Roman" w:cs="Times New Roman"/>
          <w:bCs/>
          <w:i/>
          <w:sz w:val="28"/>
          <w:szCs w:val="28"/>
          <w:lang w:val="ru-RU"/>
        </w:rPr>
        <w:t>- ведение мониторинга по подготовке производственных и социальных комплексов области к отопительному сезону и состояния жилищного фонда;</w:t>
      </w:r>
    </w:p>
    <w:p w:rsidR="00F64912"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i/>
          <w:sz w:val="28"/>
          <w:szCs w:val="28"/>
          <w:lang w:val="ru-RU"/>
        </w:rPr>
      </w:pPr>
      <w:r w:rsidRPr="004E58E9">
        <w:rPr>
          <w:rFonts w:ascii="Times New Roman" w:hAnsi="Times New Roman" w:cs="Times New Roman"/>
          <w:bCs/>
          <w:i/>
          <w:sz w:val="28"/>
          <w:szCs w:val="28"/>
          <w:lang w:val="ru-RU"/>
        </w:rPr>
        <w:t>- осуществление координационной деятельности между потребителями коммунальных услуг и предприятиями – услугодателями.</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u w:val="single"/>
          <w:lang w:val="ru-RU"/>
        </w:rPr>
      </w:pPr>
      <w:r w:rsidRPr="004E58E9">
        <w:rPr>
          <w:rFonts w:ascii="Times New Roman" w:hAnsi="Times New Roman" w:cs="Times New Roman"/>
          <w:bCs/>
          <w:sz w:val="28"/>
          <w:szCs w:val="28"/>
          <w:u w:val="single"/>
          <w:lang w:val="ru-RU"/>
        </w:rPr>
        <w:t>Функции:</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i/>
          <w:sz w:val="28"/>
          <w:szCs w:val="28"/>
          <w:lang w:val="ru-RU"/>
        </w:rPr>
      </w:pPr>
      <w:r w:rsidRPr="004E58E9">
        <w:rPr>
          <w:rFonts w:ascii="Times New Roman" w:hAnsi="Times New Roman" w:cs="Times New Roman"/>
          <w:bCs/>
          <w:i/>
          <w:sz w:val="28"/>
          <w:szCs w:val="28"/>
          <w:lang w:val="ru-RU"/>
        </w:rPr>
        <w:t>- участие в проведении государственной политики в области энергосбережения и повышения энергоэффективности;</w:t>
      </w:r>
    </w:p>
    <w:p w:rsidR="002A5A95"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i/>
          <w:sz w:val="28"/>
          <w:szCs w:val="28"/>
          <w:lang w:val="ru-RU"/>
        </w:rPr>
      </w:pPr>
      <w:r w:rsidRPr="004E58E9">
        <w:rPr>
          <w:rFonts w:ascii="Times New Roman" w:hAnsi="Times New Roman" w:cs="Times New Roman"/>
          <w:bCs/>
          <w:i/>
          <w:sz w:val="28"/>
          <w:szCs w:val="28"/>
          <w:lang w:val="ru-RU"/>
        </w:rPr>
        <w:t>- обеспечение включения мероприятий по энергосбережению и повышению энергоэффективности в программу развития соответствующей территории;</w:t>
      </w:r>
    </w:p>
    <w:p w:rsidR="002A5A95"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i/>
          <w:sz w:val="28"/>
          <w:szCs w:val="28"/>
          <w:lang w:val="ru-RU"/>
        </w:rPr>
      </w:pPr>
      <w:r w:rsidRPr="004E58E9">
        <w:rPr>
          <w:rFonts w:ascii="Times New Roman" w:hAnsi="Times New Roman" w:cs="Times New Roman"/>
          <w:bCs/>
          <w:i/>
          <w:sz w:val="28"/>
          <w:szCs w:val="28"/>
          <w:lang w:val="ru-RU"/>
        </w:rPr>
        <w:t>- обеспечение безопасного, надежного и стабильного функционирования электроэнергетического комплекса в области;</w:t>
      </w:r>
    </w:p>
    <w:p w:rsidR="002A5A95"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i/>
          <w:sz w:val="28"/>
          <w:szCs w:val="28"/>
          <w:lang w:val="ru-RU"/>
        </w:rPr>
      </w:pPr>
      <w:r w:rsidRPr="004E58E9">
        <w:rPr>
          <w:rFonts w:ascii="Times New Roman" w:hAnsi="Times New Roman" w:cs="Times New Roman"/>
          <w:bCs/>
          <w:i/>
          <w:sz w:val="28"/>
          <w:szCs w:val="28"/>
          <w:lang w:val="ru-RU"/>
        </w:rPr>
        <w:t>- осуществление контроля за подготовкой и осуществлению ремонтно-восстановительных работ по тепловым сетям и их функционирования в осенне-зимний период;</w:t>
      </w:r>
    </w:p>
    <w:p w:rsidR="002A5A95"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i/>
          <w:sz w:val="28"/>
          <w:szCs w:val="28"/>
          <w:lang w:val="ru-RU"/>
        </w:rPr>
      </w:pPr>
      <w:r w:rsidRPr="004E58E9">
        <w:rPr>
          <w:rFonts w:ascii="Times New Roman" w:hAnsi="Times New Roman" w:cs="Times New Roman"/>
          <w:bCs/>
          <w:i/>
          <w:sz w:val="28"/>
          <w:szCs w:val="28"/>
          <w:lang w:val="ru-RU"/>
        </w:rPr>
        <w:t>- осуществление контроля за соблюдением требований безопасной эксплуатации бытовых баллонов и объектов систем газоснабжения;</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i/>
          <w:sz w:val="28"/>
          <w:szCs w:val="28"/>
          <w:lang w:val="ru-RU"/>
        </w:rPr>
      </w:pPr>
      <w:r w:rsidRPr="004E58E9">
        <w:rPr>
          <w:rFonts w:ascii="Times New Roman" w:hAnsi="Times New Roman" w:cs="Times New Roman"/>
          <w:bCs/>
          <w:i/>
          <w:sz w:val="28"/>
          <w:szCs w:val="28"/>
          <w:lang w:val="ru-RU"/>
        </w:rPr>
        <w:t>- проведение профилактических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Итоги проведенного аудита показали что функции и задачи Управления, реализуются в соответствии с утвержденным Положением.</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xml:space="preserve">За 2015 год из 18 бюджетных программ, не достигнуты прямые и конечные результаты по программе 004 «Газификация населенных пунктов» по следующим показателям: </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по плану</w:t>
      </w:r>
      <w:r>
        <w:rPr>
          <w:rFonts w:ascii="Times New Roman" w:hAnsi="Times New Roman" w:cs="Times New Roman"/>
          <w:bCs/>
          <w:sz w:val="28"/>
          <w:szCs w:val="28"/>
          <w:lang w:val="ru-RU"/>
        </w:rPr>
        <w:t>:</w:t>
      </w:r>
      <w:r w:rsidRPr="004E58E9">
        <w:rPr>
          <w:rFonts w:ascii="Times New Roman" w:hAnsi="Times New Roman" w:cs="Times New Roman"/>
          <w:bCs/>
          <w:sz w:val="28"/>
          <w:szCs w:val="28"/>
          <w:lang w:val="ru-RU"/>
        </w:rPr>
        <w:t xml:space="preserve"> газификация 275</w:t>
      </w:r>
      <w:r>
        <w:rPr>
          <w:rFonts w:ascii="Times New Roman" w:hAnsi="Times New Roman" w:cs="Times New Roman"/>
          <w:bCs/>
          <w:sz w:val="28"/>
          <w:szCs w:val="28"/>
          <w:lang w:val="ru-RU"/>
        </w:rPr>
        <w:t xml:space="preserve"> </w:t>
      </w:r>
      <w:r w:rsidRPr="004E58E9">
        <w:rPr>
          <w:rFonts w:ascii="Times New Roman" w:hAnsi="Times New Roman" w:cs="Times New Roman"/>
          <w:bCs/>
          <w:sz w:val="28"/>
          <w:szCs w:val="28"/>
          <w:lang w:val="ru-RU"/>
        </w:rPr>
        <w:t>населенных пунктов, факт - газифицир</w:t>
      </w:r>
      <w:r>
        <w:rPr>
          <w:rFonts w:ascii="Times New Roman" w:hAnsi="Times New Roman" w:cs="Times New Roman"/>
          <w:bCs/>
          <w:sz w:val="28"/>
          <w:szCs w:val="28"/>
          <w:lang w:val="ru-RU"/>
        </w:rPr>
        <w:t>овано</w:t>
      </w:r>
      <w:r w:rsidRPr="004E58E9">
        <w:rPr>
          <w:rFonts w:ascii="Times New Roman" w:hAnsi="Times New Roman" w:cs="Times New Roman"/>
          <w:bCs/>
          <w:sz w:val="28"/>
          <w:szCs w:val="28"/>
          <w:lang w:val="ru-RU"/>
        </w:rPr>
        <w:t xml:space="preserve"> 260 населенных пунктов или 94,5%; </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по плану</w:t>
      </w:r>
      <w:r>
        <w:rPr>
          <w:rFonts w:ascii="Times New Roman" w:hAnsi="Times New Roman" w:cs="Times New Roman"/>
          <w:bCs/>
          <w:sz w:val="28"/>
          <w:szCs w:val="28"/>
          <w:lang w:val="ru-RU"/>
        </w:rPr>
        <w:t>:</w:t>
      </w:r>
      <w:r w:rsidRPr="004E58E9">
        <w:rPr>
          <w:rFonts w:ascii="Times New Roman" w:hAnsi="Times New Roman" w:cs="Times New Roman"/>
          <w:bCs/>
          <w:sz w:val="28"/>
          <w:szCs w:val="28"/>
          <w:lang w:val="ru-RU"/>
        </w:rPr>
        <w:t xml:space="preserve"> протяженность построенных газопроводов</w:t>
      </w:r>
      <w:r>
        <w:rPr>
          <w:rFonts w:ascii="Times New Roman" w:hAnsi="Times New Roman" w:cs="Times New Roman"/>
          <w:bCs/>
          <w:sz w:val="28"/>
          <w:szCs w:val="28"/>
          <w:lang w:val="ru-RU"/>
        </w:rPr>
        <w:t xml:space="preserve"> - </w:t>
      </w:r>
      <w:r w:rsidRPr="004E58E9">
        <w:rPr>
          <w:rFonts w:ascii="Times New Roman" w:hAnsi="Times New Roman" w:cs="Times New Roman"/>
          <w:bCs/>
          <w:sz w:val="28"/>
          <w:szCs w:val="28"/>
          <w:lang w:val="ru-RU"/>
        </w:rPr>
        <w:t>220,7 км., факт -</w:t>
      </w:r>
      <w:r w:rsidR="0086488D">
        <w:rPr>
          <w:rFonts w:ascii="Times New Roman" w:hAnsi="Times New Roman" w:cs="Times New Roman"/>
          <w:bCs/>
          <w:sz w:val="28"/>
          <w:szCs w:val="28"/>
          <w:lang w:val="ru-RU"/>
        </w:rPr>
        <w:t>протяженность</w:t>
      </w:r>
      <w:r w:rsidRPr="004E58E9">
        <w:rPr>
          <w:rFonts w:ascii="Times New Roman" w:hAnsi="Times New Roman" w:cs="Times New Roman"/>
          <w:bCs/>
          <w:sz w:val="28"/>
          <w:szCs w:val="28"/>
          <w:lang w:val="ru-RU"/>
        </w:rPr>
        <w:t xml:space="preserve"> - 125,7 км., или 59,97%;  </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по плану</w:t>
      </w:r>
      <w:r>
        <w:rPr>
          <w:rFonts w:ascii="Times New Roman" w:hAnsi="Times New Roman" w:cs="Times New Roman"/>
          <w:bCs/>
          <w:sz w:val="28"/>
          <w:szCs w:val="28"/>
          <w:lang w:val="ru-RU"/>
        </w:rPr>
        <w:t>:</w:t>
      </w:r>
      <w:r w:rsidRPr="004E58E9">
        <w:rPr>
          <w:rFonts w:ascii="Times New Roman" w:hAnsi="Times New Roman" w:cs="Times New Roman"/>
          <w:bCs/>
          <w:sz w:val="28"/>
          <w:szCs w:val="28"/>
          <w:lang w:val="ru-RU"/>
        </w:rPr>
        <w:t xml:space="preserve"> количество объектов введенных в эксплуатацию – 12 актов госкомиссии, факт – 8 актов или 66,7%.</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xml:space="preserve">Причинами недостижения </w:t>
      </w:r>
      <w:r w:rsidR="0086488D">
        <w:rPr>
          <w:rFonts w:ascii="Times New Roman" w:hAnsi="Times New Roman" w:cs="Times New Roman"/>
          <w:bCs/>
          <w:sz w:val="28"/>
          <w:szCs w:val="28"/>
          <w:lang w:val="ru-RU"/>
        </w:rPr>
        <w:t xml:space="preserve">плановых результатов </w:t>
      </w:r>
      <w:r w:rsidRPr="004E58E9">
        <w:rPr>
          <w:rFonts w:ascii="Times New Roman" w:hAnsi="Times New Roman" w:cs="Times New Roman"/>
          <w:bCs/>
          <w:sz w:val="28"/>
          <w:szCs w:val="28"/>
          <w:lang w:val="ru-RU"/>
        </w:rPr>
        <w:t>явля</w:t>
      </w:r>
      <w:r>
        <w:rPr>
          <w:rFonts w:ascii="Times New Roman" w:hAnsi="Times New Roman" w:cs="Times New Roman"/>
          <w:bCs/>
          <w:sz w:val="28"/>
          <w:szCs w:val="28"/>
          <w:lang w:val="ru-RU"/>
        </w:rPr>
        <w:t>е</w:t>
      </w:r>
      <w:r w:rsidRPr="004E58E9">
        <w:rPr>
          <w:rFonts w:ascii="Times New Roman" w:hAnsi="Times New Roman" w:cs="Times New Roman"/>
          <w:bCs/>
          <w:sz w:val="28"/>
          <w:szCs w:val="28"/>
          <w:lang w:val="ru-RU"/>
        </w:rPr>
        <w:t>тся секвестирование бюджета в 2015</w:t>
      </w:r>
      <w:r w:rsidR="0086488D">
        <w:rPr>
          <w:rFonts w:ascii="Times New Roman" w:hAnsi="Times New Roman" w:cs="Times New Roman"/>
          <w:bCs/>
          <w:sz w:val="28"/>
          <w:szCs w:val="28"/>
          <w:lang w:val="ru-RU"/>
        </w:rPr>
        <w:t xml:space="preserve"> </w:t>
      </w:r>
      <w:r w:rsidRPr="004E58E9">
        <w:rPr>
          <w:rFonts w:ascii="Times New Roman" w:hAnsi="Times New Roman" w:cs="Times New Roman"/>
          <w:bCs/>
          <w:sz w:val="28"/>
          <w:szCs w:val="28"/>
          <w:lang w:val="ru-RU"/>
        </w:rPr>
        <w:t>году.</w:t>
      </w:r>
    </w:p>
    <w:p w:rsidR="00F64912"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За период 2016 года из 15</w:t>
      </w:r>
      <w:r w:rsidR="00E11E3E">
        <w:rPr>
          <w:rFonts w:ascii="Times New Roman" w:hAnsi="Times New Roman" w:cs="Times New Roman"/>
          <w:bCs/>
          <w:sz w:val="28"/>
          <w:szCs w:val="28"/>
          <w:lang w:val="ru-RU"/>
        </w:rPr>
        <w:t xml:space="preserve">-ти </w:t>
      </w:r>
      <w:r w:rsidRPr="004E58E9">
        <w:rPr>
          <w:rFonts w:ascii="Times New Roman" w:hAnsi="Times New Roman" w:cs="Times New Roman"/>
          <w:bCs/>
          <w:sz w:val="28"/>
          <w:szCs w:val="28"/>
          <w:lang w:val="ru-RU"/>
        </w:rPr>
        <w:t>бюджетных программ, не достигнуты прямые и конечные результаты по программе 026 «Проведение энергетического аудита  многоквартирных жилых домов» по следующ</w:t>
      </w:r>
      <w:r w:rsidR="0086488D">
        <w:rPr>
          <w:rFonts w:ascii="Times New Roman" w:hAnsi="Times New Roman" w:cs="Times New Roman"/>
          <w:bCs/>
          <w:sz w:val="28"/>
          <w:szCs w:val="28"/>
          <w:lang w:val="ru-RU"/>
        </w:rPr>
        <w:t>ему</w:t>
      </w:r>
      <w:r w:rsidRPr="004E58E9">
        <w:rPr>
          <w:rFonts w:ascii="Times New Roman" w:hAnsi="Times New Roman" w:cs="Times New Roman"/>
          <w:bCs/>
          <w:sz w:val="28"/>
          <w:szCs w:val="28"/>
          <w:lang w:val="ru-RU"/>
        </w:rPr>
        <w:t xml:space="preserve"> показател</w:t>
      </w:r>
      <w:r w:rsidR="0086488D">
        <w:rPr>
          <w:rFonts w:ascii="Times New Roman" w:hAnsi="Times New Roman" w:cs="Times New Roman"/>
          <w:bCs/>
          <w:sz w:val="28"/>
          <w:szCs w:val="28"/>
          <w:lang w:val="ru-RU"/>
        </w:rPr>
        <w:t>ю</w:t>
      </w:r>
      <w:r w:rsidRPr="004E58E9">
        <w:rPr>
          <w:rFonts w:ascii="Times New Roman" w:hAnsi="Times New Roman" w:cs="Times New Roman"/>
          <w:bCs/>
          <w:sz w:val="28"/>
          <w:szCs w:val="28"/>
          <w:lang w:val="ru-RU"/>
        </w:rPr>
        <w:t>:</w:t>
      </w:r>
    </w:p>
    <w:p w:rsidR="00C45AAF" w:rsidRDefault="004E58E9"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по плану</w:t>
      </w:r>
      <w:r w:rsidR="002B4446">
        <w:rPr>
          <w:rFonts w:ascii="Times New Roman" w:hAnsi="Times New Roman" w:cs="Times New Roman"/>
          <w:bCs/>
          <w:sz w:val="28"/>
          <w:szCs w:val="28"/>
          <w:lang w:val="ru-RU"/>
        </w:rPr>
        <w:t>:</w:t>
      </w:r>
      <w:r w:rsidRPr="004E58E9">
        <w:rPr>
          <w:rFonts w:ascii="Times New Roman" w:hAnsi="Times New Roman" w:cs="Times New Roman"/>
          <w:bCs/>
          <w:sz w:val="28"/>
          <w:szCs w:val="28"/>
          <w:lang w:val="ru-RU"/>
        </w:rPr>
        <w:t xml:space="preserve"> составление энергетических паспортов на 96 жилых многоквартирных домов, факт – </w:t>
      </w:r>
      <w:r w:rsidR="00E11E3E">
        <w:rPr>
          <w:rFonts w:ascii="Times New Roman" w:hAnsi="Times New Roman" w:cs="Times New Roman"/>
          <w:bCs/>
          <w:sz w:val="28"/>
          <w:szCs w:val="28"/>
          <w:lang w:val="ru-RU"/>
        </w:rPr>
        <w:t xml:space="preserve">составлено </w:t>
      </w:r>
      <w:r w:rsidRPr="004E58E9">
        <w:rPr>
          <w:rFonts w:ascii="Times New Roman" w:hAnsi="Times New Roman" w:cs="Times New Roman"/>
          <w:bCs/>
          <w:sz w:val="28"/>
          <w:szCs w:val="28"/>
          <w:lang w:val="ru-RU"/>
        </w:rPr>
        <w:t xml:space="preserve"> </w:t>
      </w:r>
      <w:r w:rsidR="00E11E3E" w:rsidRPr="004E58E9">
        <w:rPr>
          <w:rFonts w:ascii="Times New Roman" w:hAnsi="Times New Roman" w:cs="Times New Roman"/>
          <w:bCs/>
          <w:sz w:val="28"/>
          <w:szCs w:val="28"/>
          <w:lang w:val="ru-RU"/>
        </w:rPr>
        <w:t xml:space="preserve">энергетических паспортов </w:t>
      </w:r>
      <w:r w:rsidR="00E11E3E">
        <w:rPr>
          <w:rFonts w:ascii="Times New Roman" w:hAnsi="Times New Roman" w:cs="Times New Roman"/>
          <w:bCs/>
          <w:sz w:val="28"/>
          <w:szCs w:val="28"/>
          <w:lang w:val="ru-RU"/>
        </w:rPr>
        <w:t xml:space="preserve">на </w:t>
      </w:r>
      <w:r w:rsidRPr="004E58E9">
        <w:rPr>
          <w:rFonts w:ascii="Times New Roman" w:hAnsi="Times New Roman" w:cs="Times New Roman"/>
          <w:bCs/>
          <w:sz w:val="28"/>
          <w:szCs w:val="28"/>
          <w:lang w:val="ru-RU"/>
        </w:rPr>
        <w:t>84 жилых многоквартирных  домов или 87,5%.</w:t>
      </w:r>
    </w:p>
    <w:p w:rsidR="00C45AAF" w:rsidRDefault="00E11E3E"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t>Причиной недостижения является</w:t>
      </w:r>
      <w:r w:rsidR="004E58E9" w:rsidRPr="004E58E9">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то,</w:t>
      </w:r>
      <w:r w:rsidRPr="00E11E3E">
        <w:rPr>
          <w:rFonts w:ascii="Times New Roman" w:hAnsi="Times New Roman" w:cs="Times New Roman"/>
          <w:bCs/>
          <w:sz w:val="28"/>
          <w:szCs w:val="28"/>
          <w:lang w:val="ru-RU"/>
        </w:rPr>
        <w:t xml:space="preserve"> что при составлении бюджетной заявки по </w:t>
      </w:r>
      <w:r w:rsidR="0086488D">
        <w:rPr>
          <w:rFonts w:ascii="Times New Roman" w:hAnsi="Times New Roman" w:cs="Times New Roman"/>
          <w:bCs/>
          <w:sz w:val="28"/>
          <w:szCs w:val="28"/>
          <w:lang w:val="ru-RU"/>
        </w:rPr>
        <w:t>данной бюджетной программе</w:t>
      </w:r>
      <w:r w:rsidRPr="00E11E3E">
        <w:rPr>
          <w:rFonts w:ascii="Times New Roman" w:hAnsi="Times New Roman" w:cs="Times New Roman"/>
          <w:bCs/>
          <w:sz w:val="28"/>
          <w:szCs w:val="28"/>
          <w:lang w:val="ru-RU"/>
        </w:rPr>
        <w:t xml:space="preserve">, в </w:t>
      </w:r>
      <w:r w:rsidR="0086488D">
        <w:rPr>
          <w:rFonts w:ascii="Times New Roman" w:hAnsi="Times New Roman" w:cs="Times New Roman"/>
          <w:bCs/>
          <w:sz w:val="28"/>
          <w:szCs w:val="28"/>
          <w:lang w:val="ru-RU"/>
        </w:rPr>
        <w:t xml:space="preserve">соответствующие </w:t>
      </w:r>
      <w:r w:rsidRPr="00E11E3E">
        <w:rPr>
          <w:rFonts w:ascii="Times New Roman" w:hAnsi="Times New Roman" w:cs="Times New Roman"/>
          <w:bCs/>
          <w:sz w:val="28"/>
          <w:szCs w:val="28"/>
          <w:lang w:val="ru-RU"/>
        </w:rPr>
        <w:t>расчет</w:t>
      </w:r>
      <w:r w:rsidR="00364236">
        <w:rPr>
          <w:rFonts w:ascii="Times New Roman" w:hAnsi="Times New Roman" w:cs="Times New Roman"/>
          <w:bCs/>
          <w:sz w:val="28"/>
          <w:szCs w:val="28"/>
          <w:lang w:val="ru-RU"/>
        </w:rPr>
        <w:t>ы</w:t>
      </w:r>
      <w:r w:rsidRPr="00E11E3E">
        <w:rPr>
          <w:rFonts w:ascii="Times New Roman" w:hAnsi="Times New Roman" w:cs="Times New Roman"/>
          <w:bCs/>
          <w:sz w:val="28"/>
          <w:szCs w:val="28"/>
          <w:lang w:val="ru-RU"/>
        </w:rPr>
        <w:t xml:space="preserve"> </w:t>
      </w:r>
      <w:r w:rsidR="0086488D">
        <w:rPr>
          <w:rFonts w:ascii="Times New Roman" w:hAnsi="Times New Roman" w:cs="Times New Roman"/>
          <w:bCs/>
          <w:sz w:val="28"/>
          <w:szCs w:val="28"/>
          <w:lang w:val="ru-RU"/>
        </w:rPr>
        <w:t xml:space="preserve">и обоснования </w:t>
      </w:r>
      <w:r w:rsidRPr="00E11E3E">
        <w:rPr>
          <w:rFonts w:ascii="Times New Roman" w:hAnsi="Times New Roman" w:cs="Times New Roman"/>
          <w:bCs/>
          <w:sz w:val="28"/>
          <w:szCs w:val="28"/>
          <w:lang w:val="ru-RU"/>
        </w:rPr>
        <w:t xml:space="preserve">были включены недостоверные, не проверенные данные </w:t>
      </w:r>
      <w:r w:rsidR="0086488D">
        <w:rPr>
          <w:rFonts w:ascii="Times New Roman" w:hAnsi="Times New Roman" w:cs="Times New Roman"/>
          <w:bCs/>
          <w:sz w:val="28"/>
          <w:szCs w:val="28"/>
          <w:lang w:val="ru-RU"/>
        </w:rPr>
        <w:t>фактического наличия</w:t>
      </w:r>
      <w:r w:rsidRPr="00E11E3E">
        <w:rPr>
          <w:rFonts w:ascii="Times New Roman" w:hAnsi="Times New Roman" w:cs="Times New Roman"/>
          <w:bCs/>
          <w:sz w:val="28"/>
          <w:szCs w:val="28"/>
          <w:lang w:val="ru-RU"/>
        </w:rPr>
        <w:t xml:space="preserve"> многоквартирных жилых домов для проведения энергетического аудита. </w:t>
      </w:r>
    </w:p>
    <w:p w:rsidR="00364236" w:rsidRDefault="002B4446"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В </w:t>
      </w:r>
      <w:r w:rsidR="004E58E9" w:rsidRPr="004E58E9">
        <w:rPr>
          <w:rFonts w:ascii="Times New Roman" w:hAnsi="Times New Roman" w:cs="Times New Roman"/>
          <w:bCs/>
          <w:sz w:val="28"/>
          <w:szCs w:val="28"/>
          <w:lang w:val="ru-RU"/>
        </w:rPr>
        <w:t>2017</w:t>
      </w:r>
      <w:r w:rsidR="00E11E3E">
        <w:rPr>
          <w:rFonts w:ascii="Times New Roman" w:hAnsi="Times New Roman" w:cs="Times New Roman"/>
          <w:bCs/>
          <w:sz w:val="28"/>
          <w:szCs w:val="28"/>
          <w:lang w:val="ru-RU"/>
        </w:rPr>
        <w:t xml:space="preserve"> </w:t>
      </w:r>
      <w:r w:rsidR="004E58E9" w:rsidRPr="004E58E9">
        <w:rPr>
          <w:rFonts w:ascii="Times New Roman" w:hAnsi="Times New Roman" w:cs="Times New Roman"/>
          <w:bCs/>
          <w:sz w:val="28"/>
          <w:szCs w:val="28"/>
          <w:lang w:val="ru-RU"/>
        </w:rPr>
        <w:t>г</w:t>
      </w:r>
      <w:r w:rsidR="00E11E3E">
        <w:rPr>
          <w:rFonts w:ascii="Times New Roman" w:hAnsi="Times New Roman" w:cs="Times New Roman"/>
          <w:bCs/>
          <w:sz w:val="28"/>
          <w:szCs w:val="28"/>
          <w:lang w:val="ru-RU"/>
        </w:rPr>
        <w:t xml:space="preserve">оду </w:t>
      </w:r>
      <w:r w:rsidR="004E58E9" w:rsidRPr="004E58E9">
        <w:rPr>
          <w:rFonts w:ascii="Times New Roman" w:hAnsi="Times New Roman" w:cs="Times New Roman"/>
          <w:bCs/>
          <w:sz w:val="28"/>
          <w:szCs w:val="28"/>
          <w:lang w:val="ru-RU"/>
        </w:rPr>
        <w:t>из</w:t>
      </w:r>
      <w:r w:rsidR="00E11E3E">
        <w:rPr>
          <w:rFonts w:ascii="Times New Roman" w:hAnsi="Times New Roman" w:cs="Times New Roman"/>
          <w:bCs/>
          <w:sz w:val="28"/>
          <w:szCs w:val="28"/>
          <w:lang w:val="ru-RU"/>
        </w:rPr>
        <w:t xml:space="preserve"> </w:t>
      </w:r>
      <w:r w:rsidR="004E58E9" w:rsidRPr="004E58E9">
        <w:rPr>
          <w:rFonts w:ascii="Times New Roman" w:hAnsi="Times New Roman" w:cs="Times New Roman"/>
          <w:bCs/>
          <w:sz w:val="28"/>
          <w:szCs w:val="28"/>
          <w:lang w:val="ru-RU"/>
        </w:rPr>
        <w:t>10</w:t>
      </w:r>
      <w:r w:rsidR="00E11E3E">
        <w:rPr>
          <w:rFonts w:ascii="Times New Roman" w:hAnsi="Times New Roman" w:cs="Times New Roman"/>
          <w:bCs/>
          <w:sz w:val="28"/>
          <w:szCs w:val="28"/>
          <w:lang w:val="ru-RU"/>
        </w:rPr>
        <w:t>-ти бюджетных программ</w:t>
      </w:r>
      <w:r w:rsidR="00E11E3E" w:rsidRPr="004E58E9">
        <w:rPr>
          <w:rFonts w:ascii="Times New Roman" w:hAnsi="Times New Roman" w:cs="Times New Roman"/>
          <w:bCs/>
          <w:sz w:val="28"/>
          <w:szCs w:val="28"/>
          <w:lang w:val="ru-RU"/>
        </w:rPr>
        <w:t>, не достигнуты прямые и конечные результаты по программе</w:t>
      </w:r>
      <w:r w:rsidR="00E11E3E">
        <w:rPr>
          <w:rFonts w:ascii="Times New Roman" w:hAnsi="Times New Roman" w:cs="Times New Roman"/>
          <w:bCs/>
          <w:sz w:val="28"/>
          <w:szCs w:val="28"/>
          <w:lang w:val="ru-RU"/>
        </w:rPr>
        <w:t xml:space="preserve"> </w:t>
      </w:r>
      <w:r w:rsidR="00E11E3E" w:rsidRPr="00E11E3E">
        <w:rPr>
          <w:rFonts w:ascii="Times New Roman" w:hAnsi="Times New Roman" w:cs="Times New Roman"/>
          <w:bCs/>
          <w:sz w:val="28"/>
          <w:szCs w:val="28"/>
          <w:lang w:val="ru-RU"/>
        </w:rPr>
        <w:t xml:space="preserve">004 </w:t>
      </w:r>
      <w:r w:rsidR="005D5687" w:rsidRPr="005D5687">
        <w:rPr>
          <w:rFonts w:ascii="Times New Roman" w:hAnsi="Times New Roman" w:cs="Times New Roman"/>
          <w:bCs/>
          <w:sz w:val="28"/>
          <w:szCs w:val="28"/>
          <w:lang w:val="ru-RU"/>
        </w:rPr>
        <w:t>«Газификация населенных пунктов</w:t>
      </w:r>
      <w:r w:rsidR="005D5687">
        <w:rPr>
          <w:rFonts w:ascii="Times New Roman" w:hAnsi="Times New Roman" w:cs="Times New Roman"/>
          <w:bCs/>
          <w:sz w:val="28"/>
          <w:szCs w:val="28"/>
          <w:lang w:val="ru-RU"/>
        </w:rPr>
        <w:t>»</w:t>
      </w:r>
      <w:r w:rsidR="005D5687" w:rsidRPr="005D5687">
        <w:rPr>
          <w:rFonts w:ascii="Times New Roman" w:hAnsi="Times New Roman" w:cs="Times New Roman"/>
          <w:bCs/>
          <w:sz w:val="28"/>
          <w:szCs w:val="28"/>
          <w:lang w:val="ru-RU"/>
        </w:rPr>
        <w:t xml:space="preserve"> </w:t>
      </w:r>
      <w:r w:rsidR="005D5687" w:rsidRPr="004E58E9">
        <w:rPr>
          <w:rFonts w:ascii="Times New Roman" w:hAnsi="Times New Roman" w:cs="Times New Roman"/>
          <w:bCs/>
          <w:sz w:val="28"/>
          <w:szCs w:val="28"/>
          <w:lang w:val="ru-RU"/>
        </w:rPr>
        <w:t>по следующим показателям:</w:t>
      </w:r>
    </w:p>
    <w:p w:rsidR="00364236" w:rsidRDefault="006C329F"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t>- Б</w:t>
      </w:r>
      <w:r w:rsidRPr="006C329F">
        <w:rPr>
          <w:rFonts w:ascii="Times New Roman" w:hAnsi="Times New Roman" w:cs="Times New Roman"/>
          <w:bCs/>
          <w:sz w:val="28"/>
          <w:szCs w:val="28"/>
          <w:lang w:val="ru-RU"/>
        </w:rPr>
        <w:t>есперебойное и стабильное обеспечение газом населения</w:t>
      </w:r>
      <w:r w:rsidR="00AD339C">
        <w:rPr>
          <w:rFonts w:ascii="Times New Roman" w:hAnsi="Times New Roman" w:cs="Times New Roman"/>
          <w:bCs/>
          <w:sz w:val="28"/>
          <w:szCs w:val="28"/>
          <w:lang w:val="ru-RU"/>
        </w:rPr>
        <w:t>,</w:t>
      </w:r>
      <w:r w:rsidRPr="006C329F">
        <w:rPr>
          <w:rFonts w:ascii="Times New Roman" w:hAnsi="Times New Roman" w:cs="Times New Roman"/>
          <w:bCs/>
          <w:sz w:val="28"/>
          <w:szCs w:val="28"/>
          <w:lang w:val="ru-RU"/>
        </w:rPr>
        <w:t xml:space="preserve"> в </w:t>
      </w:r>
      <w:r w:rsidR="00AD339C">
        <w:rPr>
          <w:rFonts w:ascii="Times New Roman" w:hAnsi="Times New Roman" w:cs="Times New Roman"/>
          <w:bCs/>
          <w:sz w:val="28"/>
          <w:szCs w:val="28"/>
          <w:lang w:val="ru-RU"/>
        </w:rPr>
        <w:t>том числе</w:t>
      </w:r>
      <w:r>
        <w:rPr>
          <w:rFonts w:ascii="Times New Roman" w:hAnsi="Times New Roman" w:cs="Times New Roman"/>
          <w:bCs/>
          <w:sz w:val="28"/>
          <w:szCs w:val="28"/>
          <w:lang w:val="ru-RU"/>
        </w:rPr>
        <w:t xml:space="preserve"> ввод в эксплуатацию м</w:t>
      </w:r>
      <w:r w:rsidRPr="006C329F">
        <w:rPr>
          <w:rFonts w:ascii="Times New Roman" w:hAnsi="Times New Roman" w:cs="Times New Roman"/>
          <w:bCs/>
          <w:sz w:val="28"/>
          <w:szCs w:val="28"/>
          <w:lang w:val="ru-RU"/>
        </w:rPr>
        <w:t>агистральн</w:t>
      </w:r>
      <w:r>
        <w:rPr>
          <w:rFonts w:ascii="Times New Roman" w:hAnsi="Times New Roman" w:cs="Times New Roman"/>
          <w:bCs/>
          <w:sz w:val="28"/>
          <w:szCs w:val="28"/>
          <w:lang w:val="ru-RU"/>
        </w:rPr>
        <w:t>ого</w:t>
      </w:r>
      <w:r w:rsidRPr="006C329F">
        <w:rPr>
          <w:rFonts w:ascii="Times New Roman" w:hAnsi="Times New Roman" w:cs="Times New Roman"/>
          <w:bCs/>
          <w:sz w:val="28"/>
          <w:szCs w:val="28"/>
          <w:lang w:val="ru-RU"/>
        </w:rPr>
        <w:t xml:space="preserve"> и подводящ</w:t>
      </w:r>
      <w:r>
        <w:rPr>
          <w:rFonts w:ascii="Times New Roman" w:hAnsi="Times New Roman" w:cs="Times New Roman"/>
          <w:bCs/>
          <w:sz w:val="28"/>
          <w:szCs w:val="28"/>
          <w:lang w:val="ru-RU"/>
        </w:rPr>
        <w:t>его</w:t>
      </w:r>
      <w:r w:rsidRPr="006C329F">
        <w:rPr>
          <w:rFonts w:ascii="Times New Roman" w:hAnsi="Times New Roman" w:cs="Times New Roman"/>
          <w:bCs/>
          <w:sz w:val="28"/>
          <w:szCs w:val="28"/>
          <w:lang w:val="ru-RU"/>
        </w:rPr>
        <w:t xml:space="preserve"> газопровод</w:t>
      </w:r>
      <w:r>
        <w:rPr>
          <w:rFonts w:ascii="Times New Roman" w:hAnsi="Times New Roman" w:cs="Times New Roman"/>
          <w:bCs/>
          <w:sz w:val="28"/>
          <w:szCs w:val="28"/>
          <w:lang w:val="ru-RU"/>
        </w:rPr>
        <w:t>а к Уральской ТЭЦ.</w:t>
      </w:r>
    </w:p>
    <w:p w:rsidR="002A5A95" w:rsidRDefault="005D5687" w:rsidP="002A5A95">
      <w:pPr>
        <w:pStyle w:val="a3"/>
        <w:pBdr>
          <w:bottom w:val="single" w:sz="4" w:space="31" w:color="FFFFFF"/>
        </w:pBdr>
        <w:suppressAutoHyphens/>
        <w:spacing w:after="0" w:line="240" w:lineRule="auto"/>
        <w:ind w:left="0" w:firstLine="708"/>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Основн</w:t>
      </w:r>
      <w:r>
        <w:rPr>
          <w:rFonts w:ascii="Times New Roman" w:hAnsi="Times New Roman" w:cs="Times New Roman"/>
          <w:color w:val="000000"/>
          <w:sz w:val="28"/>
          <w:szCs w:val="28"/>
          <w:lang w:val="ru-RU"/>
        </w:rPr>
        <w:t>ой</w:t>
      </w:r>
      <w:r w:rsidRPr="000A74CD">
        <w:rPr>
          <w:rFonts w:ascii="Times New Roman" w:hAnsi="Times New Roman" w:cs="Times New Roman"/>
          <w:color w:val="000000"/>
          <w:sz w:val="28"/>
          <w:szCs w:val="28"/>
          <w:lang w:val="ru-RU"/>
        </w:rPr>
        <w:t xml:space="preserve"> причин</w:t>
      </w:r>
      <w:r>
        <w:rPr>
          <w:rFonts w:ascii="Times New Roman" w:hAnsi="Times New Roman" w:cs="Times New Roman"/>
          <w:color w:val="000000"/>
          <w:sz w:val="28"/>
          <w:szCs w:val="28"/>
          <w:lang w:val="ru-RU"/>
        </w:rPr>
        <w:t xml:space="preserve">ой </w:t>
      </w:r>
      <w:r w:rsidR="0086488D">
        <w:rPr>
          <w:rFonts w:ascii="Times New Roman" w:hAnsi="Times New Roman" w:cs="Times New Roman"/>
          <w:color w:val="000000"/>
          <w:sz w:val="28"/>
          <w:szCs w:val="28"/>
          <w:lang w:val="ru-RU"/>
        </w:rPr>
        <w:t xml:space="preserve">не достижения плановых результатов - </w:t>
      </w:r>
      <w:r w:rsidRPr="000A74CD">
        <w:rPr>
          <w:rFonts w:ascii="Times New Roman" w:hAnsi="Times New Roman" w:cs="Times New Roman"/>
          <w:color w:val="000000"/>
          <w:sz w:val="28"/>
          <w:szCs w:val="28"/>
          <w:lang w:val="ru-RU"/>
        </w:rPr>
        <w:t>срыва сроков завершени</w:t>
      </w:r>
      <w:r w:rsidR="002B4446">
        <w:rPr>
          <w:rFonts w:ascii="Times New Roman" w:hAnsi="Times New Roman" w:cs="Times New Roman"/>
          <w:color w:val="000000"/>
          <w:sz w:val="28"/>
          <w:szCs w:val="28"/>
          <w:lang w:val="ru-RU"/>
        </w:rPr>
        <w:t>я</w:t>
      </w:r>
      <w:r w:rsidRPr="000A74CD">
        <w:rPr>
          <w:rFonts w:ascii="Times New Roman" w:hAnsi="Times New Roman" w:cs="Times New Roman"/>
          <w:color w:val="000000"/>
          <w:sz w:val="28"/>
          <w:szCs w:val="28"/>
          <w:lang w:val="ru-RU"/>
        </w:rPr>
        <w:t xml:space="preserve"> строительно-монтажных работ является несвоевременное получение Заказчиком - ГУ «Управление энергетики и жилищно-коммунального хозяйства ЗКО» </w:t>
      </w:r>
      <w:r w:rsidR="002B4446">
        <w:rPr>
          <w:rFonts w:ascii="Times New Roman" w:hAnsi="Times New Roman" w:cs="Times New Roman"/>
          <w:color w:val="000000"/>
          <w:sz w:val="28"/>
          <w:szCs w:val="28"/>
          <w:lang w:val="ru-RU"/>
        </w:rPr>
        <w:t>разрешени</w:t>
      </w:r>
      <w:r w:rsidR="0086488D">
        <w:rPr>
          <w:rFonts w:ascii="Times New Roman" w:hAnsi="Times New Roman" w:cs="Times New Roman"/>
          <w:color w:val="000000"/>
          <w:sz w:val="28"/>
          <w:szCs w:val="28"/>
          <w:lang w:val="ru-RU"/>
        </w:rPr>
        <w:t>я</w:t>
      </w:r>
      <w:r w:rsidRPr="000A74CD">
        <w:rPr>
          <w:rFonts w:ascii="Times New Roman" w:hAnsi="Times New Roman" w:cs="Times New Roman"/>
          <w:color w:val="000000"/>
          <w:sz w:val="28"/>
          <w:szCs w:val="28"/>
          <w:lang w:val="ru-RU"/>
        </w:rPr>
        <w:t xml:space="preserve"> </w:t>
      </w:r>
      <w:r w:rsidR="00555114">
        <w:rPr>
          <w:rFonts w:ascii="Times New Roman" w:hAnsi="Times New Roman" w:cs="Times New Roman"/>
          <w:color w:val="000000"/>
          <w:sz w:val="28"/>
          <w:szCs w:val="28"/>
          <w:lang w:val="ru-RU"/>
        </w:rPr>
        <w:t>с</w:t>
      </w:r>
      <w:r w:rsidR="006D5C85">
        <w:rPr>
          <w:rFonts w:ascii="Times New Roman" w:hAnsi="Times New Roman" w:cs="Times New Roman"/>
          <w:color w:val="000000"/>
          <w:sz w:val="28"/>
          <w:szCs w:val="28"/>
          <w:lang w:val="ru-RU"/>
        </w:rPr>
        <w:t xml:space="preserve"> </w:t>
      </w:r>
      <w:r w:rsidR="006D5C85" w:rsidRPr="006D5C85">
        <w:rPr>
          <w:rFonts w:ascii="Times New Roman" w:hAnsi="Times New Roman" w:cs="Times New Roman"/>
          <w:color w:val="000000"/>
          <w:sz w:val="28"/>
          <w:szCs w:val="28"/>
          <w:lang w:val="ru-RU"/>
        </w:rPr>
        <w:t>Уральско</w:t>
      </w:r>
      <w:r w:rsidR="006D5C85">
        <w:rPr>
          <w:rFonts w:ascii="Times New Roman" w:hAnsi="Times New Roman" w:cs="Times New Roman"/>
          <w:color w:val="000000"/>
          <w:sz w:val="28"/>
          <w:szCs w:val="28"/>
          <w:lang w:val="ru-RU"/>
        </w:rPr>
        <w:t>го</w:t>
      </w:r>
      <w:r w:rsidR="006D5C85" w:rsidRPr="006D5C85">
        <w:rPr>
          <w:rFonts w:ascii="Times New Roman" w:hAnsi="Times New Roman" w:cs="Times New Roman"/>
          <w:color w:val="000000"/>
          <w:sz w:val="28"/>
          <w:szCs w:val="28"/>
          <w:lang w:val="ru-RU"/>
        </w:rPr>
        <w:t xml:space="preserve"> государственно</w:t>
      </w:r>
      <w:r w:rsidR="006D5C85">
        <w:rPr>
          <w:rFonts w:ascii="Times New Roman" w:hAnsi="Times New Roman" w:cs="Times New Roman"/>
          <w:color w:val="000000"/>
          <w:sz w:val="28"/>
          <w:szCs w:val="28"/>
          <w:lang w:val="ru-RU"/>
        </w:rPr>
        <w:t>го</w:t>
      </w:r>
      <w:r w:rsidR="006D5C85" w:rsidRPr="006D5C85">
        <w:rPr>
          <w:rFonts w:ascii="Times New Roman" w:hAnsi="Times New Roman" w:cs="Times New Roman"/>
          <w:color w:val="000000"/>
          <w:sz w:val="28"/>
          <w:szCs w:val="28"/>
          <w:lang w:val="ru-RU"/>
        </w:rPr>
        <w:t xml:space="preserve"> учреждени</w:t>
      </w:r>
      <w:r w:rsidR="006D5C85">
        <w:rPr>
          <w:rFonts w:ascii="Times New Roman" w:hAnsi="Times New Roman" w:cs="Times New Roman"/>
          <w:color w:val="000000"/>
          <w:sz w:val="28"/>
          <w:szCs w:val="28"/>
          <w:lang w:val="ru-RU"/>
        </w:rPr>
        <w:t>я</w:t>
      </w:r>
      <w:r w:rsidR="006D5C85" w:rsidRPr="006D5C85">
        <w:rPr>
          <w:rFonts w:ascii="Times New Roman" w:hAnsi="Times New Roman" w:cs="Times New Roman"/>
          <w:color w:val="000000"/>
          <w:sz w:val="28"/>
          <w:szCs w:val="28"/>
          <w:lang w:val="ru-RU"/>
        </w:rPr>
        <w:t xml:space="preserve"> по охране лесов и животного мира </w:t>
      </w:r>
      <w:r w:rsidRPr="000A74CD">
        <w:rPr>
          <w:rFonts w:ascii="Times New Roman" w:hAnsi="Times New Roman" w:cs="Times New Roman"/>
          <w:color w:val="000000"/>
          <w:sz w:val="28"/>
          <w:szCs w:val="28"/>
          <w:lang w:val="ru-RU"/>
        </w:rPr>
        <w:t>на вырубку леса</w:t>
      </w:r>
      <w:r w:rsidR="0086488D">
        <w:rPr>
          <w:rFonts w:ascii="Times New Roman" w:hAnsi="Times New Roman" w:cs="Times New Roman"/>
          <w:color w:val="000000"/>
          <w:sz w:val="28"/>
          <w:szCs w:val="28"/>
          <w:lang w:val="ru-RU"/>
        </w:rPr>
        <w:t xml:space="preserve"> и </w:t>
      </w:r>
      <w:r w:rsidR="00E9733E">
        <w:rPr>
          <w:rFonts w:ascii="Times New Roman" w:hAnsi="Times New Roman" w:cs="Times New Roman"/>
          <w:color w:val="000000"/>
          <w:sz w:val="28"/>
          <w:szCs w:val="28"/>
          <w:lang w:val="ru-RU"/>
        </w:rPr>
        <w:t>соответственно</w:t>
      </w:r>
      <w:r w:rsidR="0086488D">
        <w:rPr>
          <w:rFonts w:ascii="Times New Roman" w:hAnsi="Times New Roman" w:cs="Times New Roman"/>
          <w:color w:val="000000"/>
          <w:sz w:val="28"/>
          <w:szCs w:val="28"/>
          <w:lang w:val="ru-RU"/>
        </w:rPr>
        <w:t xml:space="preserve"> необеспечение условий для </w:t>
      </w:r>
      <w:r w:rsidR="00364236">
        <w:rPr>
          <w:rFonts w:ascii="Times New Roman" w:hAnsi="Times New Roman" w:cs="Times New Roman"/>
          <w:color w:val="000000"/>
          <w:sz w:val="28"/>
          <w:szCs w:val="28"/>
          <w:lang w:val="ru-RU"/>
        </w:rPr>
        <w:t>своевременного</w:t>
      </w:r>
      <w:r w:rsidR="0086488D">
        <w:rPr>
          <w:rFonts w:ascii="Times New Roman" w:hAnsi="Times New Roman" w:cs="Times New Roman"/>
          <w:color w:val="000000"/>
          <w:sz w:val="28"/>
          <w:szCs w:val="28"/>
          <w:lang w:val="ru-RU"/>
        </w:rPr>
        <w:t xml:space="preserve"> начала работ </w:t>
      </w:r>
      <w:r w:rsidR="00364236">
        <w:rPr>
          <w:rFonts w:ascii="Times New Roman" w:hAnsi="Times New Roman" w:cs="Times New Roman"/>
          <w:color w:val="000000"/>
          <w:sz w:val="28"/>
          <w:szCs w:val="28"/>
          <w:lang w:val="ru-RU"/>
        </w:rPr>
        <w:t xml:space="preserve">на </w:t>
      </w:r>
      <w:r w:rsidR="00E9733E">
        <w:rPr>
          <w:rFonts w:ascii="Times New Roman" w:hAnsi="Times New Roman" w:cs="Times New Roman"/>
          <w:color w:val="000000"/>
          <w:sz w:val="28"/>
          <w:szCs w:val="28"/>
          <w:lang w:val="ru-RU"/>
        </w:rPr>
        <w:t>отдельных участк</w:t>
      </w:r>
      <w:r w:rsidR="00364236">
        <w:rPr>
          <w:rFonts w:ascii="Times New Roman" w:hAnsi="Times New Roman" w:cs="Times New Roman"/>
          <w:color w:val="000000"/>
          <w:sz w:val="28"/>
          <w:szCs w:val="28"/>
          <w:lang w:val="ru-RU"/>
        </w:rPr>
        <w:t>ах</w:t>
      </w:r>
      <w:r w:rsidR="00E9733E">
        <w:rPr>
          <w:rFonts w:ascii="Times New Roman" w:hAnsi="Times New Roman" w:cs="Times New Roman"/>
          <w:color w:val="000000"/>
          <w:sz w:val="28"/>
          <w:szCs w:val="28"/>
          <w:lang w:val="ru-RU"/>
        </w:rPr>
        <w:t xml:space="preserve"> строительно-монтажных работ</w:t>
      </w:r>
      <w:r w:rsidRPr="000A74CD">
        <w:rPr>
          <w:rFonts w:ascii="Times New Roman" w:hAnsi="Times New Roman" w:cs="Times New Roman"/>
          <w:color w:val="000000"/>
          <w:sz w:val="28"/>
          <w:szCs w:val="28"/>
          <w:lang w:val="ru-RU"/>
        </w:rPr>
        <w:t>.</w:t>
      </w:r>
    </w:p>
    <w:p w:rsidR="00955308" w:rsidRDefault="006F6422" w:rsidP="002A5A95">
      <w:pPr>
        <w:pStyle w:val="a3"/>
        <w:pBdr>
          <w:bottom w:val="single" w:sz="4" w:space="31" w:color="FFFFFF"/>
        </w:pBdr>
        <w:suppressAutoHyphens/>
        <w:spacing w:after="0" w:line="240" w:lineRule="auto"/>
        <w:ind w:left="0"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Таким образом, итоги проведенного аудита показали, что основные задачи и функции Управления исполнены. Вместе с тем, плановые показатели отдельных бюджетных программ в результате ненадлежащей работы должностных лиц Управления не были достигнуты. В связи с этим, проводимую Управлением работу считаем недостаточно результативн</w:t>
      </w:r>
      <w:r w:rsidR="006D5C85">
        <w:rPr>
          <w:rFonts w:ascii="Times New Roman" w:hAnsi="Times New Roman" w:cs="Times New Roman"/>
          <w:color w:val="000000"/>
          <w:sz w:val="28"/>
          <w:szCs w:val="28"/>
          <w:lang w:val="ru-RU"/>
        </w:rPr>
        <w:t>ой</w:t>
      </w:r>
      <w:r w:rsidR="00955308">
        <w:rPr>
          <w:rFonts w:ascii="Times New Roman" w:hAnsi="Times New Roman" w:cs="Times New Roman"/>
          <w:color w:val="000000"/>
          <w:sz w:val="28"/>
          <w:szCs w:val="28"/>
          <w:lang w:val="ru-RU"/>
        </w:rPr>
        <w:t>.</w:t>
      </w:r>
    </w:p>
    <w:p w:rsidR="00364236" w:rsidRPr="00955308" w:rsidRDefault="006F6422" w:rsidP="00C867A6">
      <w:pPr>
        <w:pStyle w:val="a3"/>
        <w:pBdr>
          <w:bottom w:val="single" w:sz="4" w:space="31" w:color="FFFFFF"/>
        </w:pBdr>
        <w:suppressAutoHyphens/>
        <w:spacing w:after="0" w:line="240" w:lineRule="auto"/>
        <w:ind w:left="0" w:firstLine="708"/>
        <w:jc w:val="both"/>
        <w:rPr>
          <w:rFonts w:ascii="Times New Roman" w:hAnsi="Times New Roman" w:cs="Times New Roman"/>
          <w:color w:val="000000"/>
          <w:sz w:val="28"/>
          <w:szCs w:val="28"/>
          <w:lang w:val="ru-RU"/>
        </w:rPr>
      </w:pPr>
      <w:r w:rsidRPr="00AD064B">
        <w:rPr>
          <w:rFonts w:ascii="Times New Roman" w:hAnsi="Times New Roman" w:cs="Times New Roman"/>
          <w:i/>
          <w:color w:val="000000"/>
          <w:sz w:val="28"/>
          <w:szCs w:val="28"/>
          <w:lang w:val="ru-RU"/>
        </w:rPr>
        <w:t>«</w:t>
      </w:r>
      <w:r w:rsidRPr="00A1493D">
        <w:rPr>
          <w:rFonts w:ascii="Times New Roman" w:hAnsi="Times New Roman" w:cs="Times New Roman"/>
          <w:b/>
          <w:i/>
          <w:color w:val="000000"/>
          <w:sz w:val="28"/>
          <w:szCs w:val="28"/>
          <w:lang w:val="ru-RU"/>
        </w:rPr>
        <w:t>Эффективность</w:t>
      </w:r>
      <w:r w:rsidRPr="00AD064B">
        <w:rPr>
          <w:rFonts w:ascii="Times New Roman" w:hAnsi="Times New Roman" w:cs="Times New Roman"/>
          <w:i/>
          <w:color w:val="000000"/>
          <w:sz w:val="28"/>
          <w:szCs w:val="28"/>
          <w:lang w:val="ru-RU"/>
        </w:rPr>
        <w:t>» – соотношение полученных результатов к запланированным с учетом использованных для их достижения ресурсов.</w:t>
      </w:r>
    </w:p>
    <w:p w:rsidR="00364236" w:rsidRDefault="006F6422"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Pr>
          <w:rFonts w:ascii="Times New Roman" w:hAnsi="Times New Roman" w:cs="Times New Roman"/>
          <w:color w:val="000000"/>
          <w:sz w:val="28"/>
          <w:szCs w:val="28"/>
          <w:lang w:val="ru-RU"/>
        </w:rPr>
        <w:t xml:space="preserve">В 2017 году из 10 </w:t>
      </w:r>
      <w:r>
        <w:rPr>
          <w:rFonts w:ascii="Times New Roman" w:hAnsi="Times New Roman" w:cs="Times New Roman"/>
          <w:bCs/>
          <w:sz w:val="28"/>
          <w:szCs w:val="28"/>
          <w:lang w:val="ru-RU"/>
        </w:rPr>
        <w:t xml:space="preserve">бюджетных программ осталась </w:t>
      </w:r>
      <w:r w:rsidR="00E9733E">
        <w:rPr>
          <w:rFonts w:ascii="Times New Roman" w:hAnsi="Times New Roman" w:cs="Times New Roman"/>
          <w:bCs/>
          <w:sz w:val="28"/>
          <w:szCs w:val="28"/>
          <w:lang w:val="ru-RU"/>
        </w:rPr>
        <w:t>нереализованной</w:t>
      </w:r>
      <w:r>
        <w:rPr>
          <w:rFonts w:ascii="Times New Roman" w:hAnsi="Times New Roman" w:cs="Times New Roman"/>
          <w:bCs/>
          <w:sz w:val="28"/>
          <w:szCs w:val="28"/>
          <w:lang w:val="ru-RU"/>
        </w:rPr>
        <w:t xml:space="preserve"> программа </w:t>
      </w:r>
      <w:r w:rsidRPr="00E11E3E">
        <w:rPr>
          <w:rFonts w:ascii="Times New Roman" w:hAnsi="Times New Roman" w:cs="Times New Roman"/>
          <w:bCs/>
          <w:sz w:val="28"/>
          <w:szCs w:val="28"/>
          <w:lang w:val="ru-RU"/>
        </w:rPr>
        <w:t xml:space="preserve">004 </w:t>
      </w:r>
      <w:r w:rsidRPr="005D5687">
        <w:rPr>
          <w:rFonts w:ascii="Times New Roman" w:hAnsi="Times New Roman" w:cs="Times New Roman"/>
          <w:bCs/>
          <w:sz w:val="28"/>
          <w:szCs w:val="28"/>
          <w:lang w:val="ru-RU"/>
        </w:rPr>
        <w:t>«Газификация населенных пунктов</w:t>
      </w:r>
      <w:r>
        <w:rPr>
          <w:rFonts w:ascii="Times New Roman" w:hAnsi="Times New Roman" w:cs="Times New Roman"/>
          <w:bCs/>
          <w:sz w:val="28"/>
          <w:szCs w:val="28"/>
          <w:lang w:val="ru-RU"/>
        </w:rPr>
        <w:t>»</w:t>
      </w:r>
      <w:r w:rsidR="00A61DFF">
        <w:rPr>
          <w:rFonts w:ascii="Times New Roman" w:hAnsi="Times New Roman" w:cs="Times New Roman"/>
          <w:bCs/>
          <w:sz w:val="28"/>
          <w:szCs w:val="28"/>
          <w:lang w:val="ru-RU"/>
        </w:rPr>
        <w:t xml:space="preserve">, </w:t>
      </w:r>
      <w:r w:rsidR="00E9733E">
        <w:rPr>
          <w:rFonts w:ascii="Times New Roman" w:hAnsi="Times New Roman" w:cs="Times New Roman"/>
          <w:bCs/>
          <w:sz w:val="28"/>
          <w:szCs w:val="28"/>
          <w:lang w:val="ru-RU"/>
        </w:rPr>
        <w:t>в части неисполнения показателя – ввод в эксплуатацию м</w:t>
      </w:r>
      <w:r w:rsidR="00E9733E" w:rsidRPr="009A5A1B">
        <w:rPr>
          <w:rFonts w:ascii="Times New Roman" w:hAnsi="Times New Roman" w:cs="Times New Roman"/>
          <w:bCs/>
          <w:sz w:val="28"/>
          <w:szCs w:val="28"/>
          <w:lang w:val="ru-RU"/>
        </w:rPr>
        <w:t>агистрального и подводящего газопровода к Уральской ТЭЦ</w:t>
      </w:r>
      <w:r w:rsidR="00E9733E">
        <w:rPr>
          <w:rFonts w:ascii="Times New Roman" w:hAnsi="Times New Roman" w:cs="Times New Roman"/>
          <w:bCs/>
          <w:sz w:val="28"/>
          <w:szCs w:val="28"/>
          <w:lang w:val="ru-RU"/>
        </w:rPr>
        <w:t>.</w:t>
      </w:r>
    </w:p>
    <w:p w:rsidR="00F64912" w:rsidRDefault="00AD339C" w:rsidP="00C867A6">
      <w:pPr>
        <w:pStyle w:val="a3"/>
        <w:pBdr>
          <w:bottom w:val="single" w:sz="4" w:space="31" w:color="FFFFFF"/>
        </w:pBdr>
        <w:suppressAutoHyphens/>
        <w:spacing w:after="0" w:line="240" w:lineRule="auto"/>
        <w:ind w:left="0" w:firstLine="708"/>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Для реализации данного </w:t>
      </w:r>
      <w:r w:rsidR="00E9733E">
        <w:rPr>
          <w:rFonts w:ascii="Times New Roman" w:hAnsi="Times New Roman" w:cs="Times New Roman"/>
          <w:bCs/>
          <w:sz w:val="28"/>
          <w:szCs w:val="28"/>
          <w:lang w:val="ru-RU"/>
        </w:rPr>
        <w:t xml:space="preserve">мероприятия </w:t>
      </w:r>
      <w:r w:rsidR="009A5A1B">
        <w:rPr>
          <w:rFonts w:ascii="Times New Roman" w:hAnsi="Times New Roman" w:cs="Times New Roman"/>
          <w:bCs/>
          <w:sz w:val="28"/>
          <w:szCs w:val="28"/>
          <w:lang w:val="ru-RU"/>
        </w:rPr>
        <w:t>был</w:t>
      </w:r>
      <w:r w:rsidR="00E9733E">
        <w:rPr>
          <w:rFonts w:ascii="Times New Roman" w:hAnsi="Times New Roman" w:cs="Times New Roman"/>
          <w:bCs/>
          <w:sz w:val="28"/>
          <w:szCs w:val="28"/>
          <w:lang w:val="ru-RU"/>
        </w:rPr>
        <w:t>и</w:t>
      </w:r>
      <w:r w:rsidR="009A5A1B">
        <w:rPr>
          <w:rFonts w:ascii="Times New Roman" w:hAnsi="Times New Roman" w:cs="Times New Roman"/>
          <w:bCs/>
          <w:sz w:val="28"/>
          <w:szCs w:val="28"/>
          <w:lang w:val="ru-RU"/>
        </w:rPr>
        <w:t xml:space="preserve"> </w:t>
      </w:r>
      <w:r w:rsidR="00E9733E">
        <w:rPr>
          <w:rFonts w:ascii="Times New Roman" w:hAnsi="Times New Roman" w:cs="Times New Roman"/>
          <w:bCs/>
          <w:sz w:val="28"/>
          <w:szCs w:val="28"/>
          <w:lang w:val="ru-RU"/>
        </w:rPr>
        <w:t>израсходованы</w:t>
      </w:r>
      <w:r w:rsidR="009A5A1B">
        <w:rPr>
          <w:rFonts w:ascii="Times New Roman" w:hAnsi="Times New Roman" w:cs="Times New Roman"/>
          <w:bCs/>
          <w:sz w:val="28"/>
          <w:szCs w:val="28"/>
          <w:lang w:val="ru-RU"/>
        </w:rPr>
        <w:t xml:space="preserve"> </w:t>
      </w:r>
      <w:r w:rsidR="009A5A1B" w:rsidRPr="009A5A1B">
        <w:rPr>
          <w:rFonts w:ascii="Times New Roman" w:hAnsi="Times New Roman" w:cs="Times New Roman"/>
          <w:bCs/>
          <w:sz w:val="28"/>
          <w:szCs w:val="28"/>
          <w:lang w:val="ru-RU"/>
        </w:rPr>
        <w:t>3</w:t>
      </w:r>
      <w:r w:rsidR="00E9733E">
        <w:rPr>
          <w:rFonts w:ascii="Times New Roman" w:hAnsi="Times New Roman" w:cs="Times New Roman"/>
          <w:bCs/>
          <w:sz w:val="28"/>
          <w:szCs w:val="28"/>
          <w:lang w:val="ru-RU"/>
        </w:rPr>
        <w:t> 078 472,4</w:t>
      </w:r>
      <w:r w:rsidR="009A5A1B" w:rsidRPr="009A5A1B">
        <w:rPr>
          <w:rFonts w:ascii="Times New Roman" w:hAnsi="Times New Roman" w:cs="Times New Roman"/>
          <w:bCs/>
          <w:sz w:val="28"/>
          <w:szCs w:val="28"/>
          <w:lang w:val="ru-RU"/>
        </w:rPr>
        <w:t xml:space="preserve"> тыс. тенге</w:t>
      </w:r>
      <w:r w:rsidR="009A5A1B">
        <w:rPr>
          <w:rFonts w:ascii="Times New Roman" w:hAnsi="Times New Roman" w:cs="Times New Roman"/>
          <w:bCs/>
          <w:sz w:val="28"/>
          <w:szCs w:val="28"/>
          <w:lang w:val="ru-RU"/>
        </w:rPr>
        <w:t xml:space="preserve"> бюджетных средств, однако цель программы не была достигнута. Учитывая вышеуказанное считаем работу Управления недостаточно эффективной. </w:t>
      </w:r>
    </w:p>
    <w:p w:rsidR="00F64912" w:rsidRDefault="00BC6DEC" w:rsidP="00C867A6">
      <w:pPr>
        <w:pStyle w:val="a3"/>
        <w:pBdr>
          <w:bottom w:val="single" w:sz="4" w:space="31" w:color="FFFFFF"/>
        </w:pBdr>
        <w:suppressAutoHyphens/>
        <w:spacing w:after="0" w:line="240" w:lineRule="auto"/>
        <w:ind w:left="0" w:firstLine="708"/>
        <w:jc w:val="both"/>
        <w:rPr>
          <w:rFonts w:ascii="Times New Roman" w:hAnsi="Times New Roman" w:cs="Times New Roman"/>
          <w:color w:val="000000"/>
          <w:sz w:val="28"/>
          <w:szCs w:val="28"/>
          <w:lang w:val="ru-RU"/>
        </w:rPr>
      </w:pPr>
      <w:r w:rsidRPr="00BC6DEC">
        <w:rPr>
          <w:rFonts w:ascii="Times New Roman" w:hAnsi="Times New Roman" w:cs="Times New Roman"/>
          <w:b/>
          <w:bCs/>
          <w:i/>
          <w:sz w:val="28"/>
          <w:szCs w:val="28"/>
          <w:lang w:val="ru-RU"/>
        </w:rPr>
        <w:t>«Существенность»</w:t>
      </w:r>
      <w:r w:rsidR="00CE3909">
        <w:rPr>
          <w:rFonts w:ascii="Times New Roman" w:hAnsi="Times New Roman" w:cs="Times New Roman"/>
          <w:b/>
          <w:bCs/>
          <w:i/>
          <w:sz w:val="28"/>
          <w:szCs w:val="28"/>
          <w:lang w:val="ru-RU"/>
        </w:rPr>
        <w:t xml:space="preserve">. </w:t>
      </w:r>
      <w:r w:rsidR="00E9733E" w:rsidRPr="00A1493D">
        <w:rPr>
          <w:rFonts w:ascii="Times New Roman" w:hAnsi="Times New Roman" w:cs="Times New Roman"/>
          <w:color w:val="000000"/>
          <w:sz w:val="28"/>
          <w:szCs w:val="28"/>
          <w:lang w:val="ru-RU"/>
        </w:rPr>
        <w:t>Государственным учреждением «Управление энергетики и жилищно-коммунального хозяйства Западно-Казахстанской области» при совершении финансовых и хозяйственных операций в результате отклонений от требований норм бюджетного и иного законодательства РК допущены нарушения, по планированию при формировании бюджетн</w:t>
      </w:r>
      <w:r w:rsidR="00E9733E">
        <w:rPr>
          <w:rFonts w:ascii="Times New Roman" w:hAnsi="Times New Roman" w:cs="Times New Roman"/>
          <w:color w:val="000000"/>
          <w:sz w:val="28"/>
          <w:szCs w:val="28"/>
          <w:lang w:val="ru-RU"/>
        </w:rPr>
        <w:t>ой заявки</w:t>
      </w:r>
      <w:r w:rsidR="00E9733E" w:rsidRPr="00A1493D">
        <w:rPr>
          <w:rFonts w:ascii="Times New Roman" w:hAnsi="Times New Roman" w:cs="Times New Roman"/>
          <w:color w:val="000000"/>
          <w:sz w:val="28"/>
          <w:szCs w:val="28"/>
          <w:lang w:val="ru-RU"/>
        </w:rPr>
        <w:t>, по оплате труда, необоснованн</w:t>
      </w:r>
      <w:r w:rsidR="00E9733E">
        <w:rPr>
          <w:rFonts w:ascii="Times New Roman" w:hAnsi="Times New Roman" w:cs="Times New Roman"/>
          <w:color w:val="000000"/>
          <w:sz w:val="28"/>
          <w:szCs w:val="28"/>
          <w:lang w:val="ru-RU"/>
        </w:rPr>
        <w:t>му</w:t>
      </w:r>
      <w:r w:rsidR="00E9733E" w:rsidRPr="00A1493D">
        <w:rPr>
          <w:rFonts w:ascii="Times New Roman" w:hAnsi="Times New Roman" w:cs="Times New Roman"/>
          <w:color w:val="000000"/>
          <w:sz w:val="28"/>
          <w:szCs w:val="28"/>
          <w:lang w:val="ru-RU"/>
        </w:rPr>
        <w:t xml:space="preserve"> перечислени</w:t>
      </w:r>
      <w:r w:rsidR="00E9733E">
        <w:rPr>
          <w:rFonts w:ascii="Times New Roman" w:hAnsi="Times New Roman" w:cs="Times New Roman"/>
          <w:color w:val="000000"/>
          <w:sz w:val="28"/>
          <w:szCs w:val="28"/>
          <w:lang w:val="ru-RU"/>
        </w:rPr>
        <w:t>ю</w:t>
      </w:r>
      <w:r w:rsidR="00E9733E" w:rsidRPr="00A1493D">
        <w:rPr>
          <w:rFonts w:ascii="Times New Roman" w:hAnsi="Times New Roman" w:cs="Times New Roman"/>
          <w:color w:val="000000"/>
          <w:sz w:val="28"/>
          <w:szCs w:val="28"/>
          <w:lang w:val="ru-RU"/>
        </w:rPr>
        <w:t xml:space="preserve"> субсиди</w:t>
      </w:r>
      <w:r w:rsidR="00E9733E">
        <w:rPr>
          <w:rFonts w:ascii="Times New Roman" w:hAnsi="Times New Roman" w:cs="Times New Roman"/>
          <w:color w:val="000000"/>
          <w:sz w:val="28"/>
          <w:szCs w:val="28"/>
          <w:lang w:val="ru-RU"/>
        </w:rPr>
        <w:t>й</w:t>
      </w:r>
      <w:r w:rsidR="00E9733E" w:rsidRPr="00A1493D">
        <w:rPr>
          <w:rFonts w:ascii="Times New Roman" w:hAnsi="Times New Roman" w:cs="Times New Roman"/>
          <w:color w:val="000000"/>
          <w:sz w:val="28"/>
          <w:szCs w:val="28"/>
          <w:lang w:val="ru-RU"/>
        </w:rPr>
        <w:t>, не начислени</w:t>
      </w:r>
      <w:r w:rsidR="00E9733E">
        <w:rPr>
          <w:rFonts w:ascii="Times New Roman" w:hAnsi="Times New Roman" w:cs="Times New Roman"/>
          <w:color w:val="000000"/>
          <w:sz w:val="28"/>
          <w:szCs w:val="28"/>
          <w:lang w:val="ru-RU"/>
        </w:rPr>
        <w:t>ю</w:t>
      </w:r>
      <w:r w:rsidR="00E9733E" w:rsidRPr="00A1493D">
        <w:rPr>
          <w:rFonts w:ascii="Times New Roman" w:hAnsi="Times New Roman" w:cs="Times New Roman"/>
          <w:color w:val="000000"/>
          <w:sz w:val="28"/>
          <w:szCs w:val="28"/>
          <w:lang w:val="ru-RU"/>
        </w:rPr>
        <w:t xml:space="preserve"> неустойки, не принят</w:t>
      </w:r>
      <w:r w:rsidR="00E9733E">
        <w:rPr>
          <w:rFonts w:ascii="Times New Roman" w:hAnsi="Times New Roman" w:cs="Times New Roman"/>
          <w:color w:val="000000"/>
          <w:sz w:val="28"/>
          <w:szCs w:val="28"/>
          <w:lang w:val="ru-RU"/>
        </w:rPr>
        <w:t xml:space="preserve">ию </w:t>
      </w:r>
      <w:r w:rsidR="00E9733E" w:rsidRPr="00A1493D">
        <w:rPr>
          <w:rFonts w:ascii="Times New Roman" w:hAnsi="Times New Roman" w:cs="Times New Roman"/>
          <w:color w:val="000000"/>
          <w:sz w:val="28"/>
          <w:szCs w:val="28"/>
          <w:lang w:val="ru-RU"/>
        </w:rPr>
        <w:t xml:space="preserve">мер по возмещению возвратных сумм, которые </w:t>
      </w:r>
      <w:r w:rsidR="00E9733E">
        <w:rPr>
          <w:rFonts w:ascii="Times New Roman" w:hAnsi="Times New Roman" w:cs="Times New Roman"/>
          <w:color w:val="000000"/>
          <w:sz w:val="28"/>
          <w:szCs w:val="28"/>
          <w:lang w:val="ru-RU"/>
        </w:rPr>
        <w:t>в целом являются существенными, так как они привели к неосвоению бюджетных средств, несвоевременному завершению строительства газопроводов и в конечном итоге недостижению целей и задач бюджетных программ по б</w:t>
      </w:r>
      <w:r w:rsidR="00E9733E" w:rsidRPr="00845904">
        <w:rPr>
          <w:rFonts w:ascii="Times New Roman" w:hAnsi="Times New Roman" w:cs="Times New Roman"/>
          <w:color w:val="000000"/>
          <w:sz w:val="28"/>
          <w:szCs w:val="28"/>
          <w:lang w:val="ru-RU"/>
        </w:rPr>
        <w:t>есперебойн</w:t>
      </w:r>
      <w:r w:rsidR="00E9733E">
        <w:rPr>
          <w:rFonts w:ascii="Times New Roman" w:hAnsi="Times New Roman" w:cs="Times New Roman"/>
          <w:color w:val="000000"/>
          <w:sz w:val="28"/>
          <w:szCs w:val="28"/>
          <w:lang w:val="ru-RU"/>
        </w:rPr>
        <w:t>ому</w:t>
      </w:r>
      <w:r w:rsidR="00E9733E" w:rsidRPr="00845904">
        <w:rPr>
          <w:rFonts w:ascii="Times New Roman" w:hAnsi="Times New Roman" w:cs="Times New Roman"/>
          <w:color w:val="000000"/>
          <w:sz w:val="28"/>
          <w:szCs w:val="28"/>
          <w:lang w:val="ru-RU"/>
        </w:rPr>
        <w:t xml:space="preserve"> и стабильно</w:t>
      </w:r>
      <w:r w:rsidR="00E9733E">
        <w:rPr>
          <w:rFonts w:ascii="Times New Roman" w:hAnsi="Times New Roman" w:cs="Times New Roman"/>
          <w:color w:val="000000"/>
          <w:sz w:val="28"/>
          <w:szCs w:val="28"/>
          <w:lang w:val="ru-RU"/>
        </w:rPr>
        <w:t>му</w:t>
      </w:r>
      <w:r w:rsidR="00E9733E" w:rsidRPr="00845904">
        <w:rPr>
          <w:rFonts w:ascii="Times New Roman" w:hAnsi="Times New Roman" w:cs="Times New Roman"/>
          <w:color w:val="000000"/>
          <w:sz w:val="28"/>
          <w:szCs w:val="28"/>
          <w:lang w:val="ru-RU"/>
        </w:rPr>
        <w:t xml:space="preserve"> обеспечени</w:t>
      </w:r>
      <w:r w:rsidR="00E9733E">
        <w:rPr>
          <w:rFonts w:ascii="Times New Roman" w:hAnsi="Times New Roman" w:cs="Times New Roman"/>
          <w:color w:val="000000"/>
          <w:sz w:val="28"/>
          <w:szCs w:val="28"/>
          <w:lang w:val="ru-RU"/>
        </w:rPr>
        <w:t>ю</w:t>
      </w:r>
      <w:r w:rsidR="00E9733E" w:rsidRPr="00845904">
        <w:rPr>
          <w:rFonts w:ascii="Times New Roman" w:hAnsi="Times New Roman" w:cs="Times New Roman"/>
          <w:color w:val="000000"/>
          <w:sz w:val="28"/>
          <w:szCs w:val="28"/>
          <w:lang w:val="ru-RU"/>
        </w:rPr>
        <w:t xml:space="preserve"> газом населения.</w:t>
      </w:r>
    </w:p>
    <w:p w:rsidR="00F64912" w:rsidRDefault="0011175B" w:rsidP="00C867A6">
      <w:pPr>
        <w:pStyle w:val="a3"/>
        <w:pBdr>
          <w:bottom w:val="single" w:sz="4" w:space="31" w:color="FFFFFF"/>
        </w:pBdr>
        <w:suppressAutoHyphens/>
        <w:spacing w:after="0" w:line="240" w:lineRule="auto"/>
        <w:ind w:left="0" w:firstLine="708"/>
        <w:jc w:val="both"/>
        <w:rPr>
          <w:rFonts w:ascii="Times New Roman" w:hAnsi="Times New Roman" w:cs="Times New Roman"/>
          <w:b/>
          <w:color w:val="000000"/>
          <w:sz w:val="28"/>
          <w:szCs w:val="28"/>
          <w:lang w:val="ru-RU"/>
        </w:rPr>
      </w:pPr>
      <w:r w:rsidRPr="000A74CD">
        <w:rPr>
          <w:rFonts w:ascii="Times New Roman" w:hAnsi="Times New Roman" w:cs="Times New Roman"/>
          <w:b/>
          <w:color w:val="000000"/>
          <w:sz w:val="28"/>
          <w:szCs w:val="28"/>
          <w:lang w:val="ru-RU"/>
        </w:rPr>
        <w:t>Принятые меры в ходе государственного аудита:</w:t>
      </w:r>
    </w:p>
    <w:p w:rsidR="00F64912" w:rsidRDefault="00B32A05" w:rsidP="00C867A6">
      <w:pPr>
        <w:pStyle w:val="a3"/>
        <w:pBdr>
          <w:bottom w:val="single" w:sz="4" w:space="31" w:color="FFFFFF"/>
        </w:pBdr>
        <w:suppressAutoHyphens/>
        <w:spacing w:after="0" w:line="240" w:lineRule="auto"/>
        <w:ind w:left="0" w:firstLine="708"/>
        <w:jc w:val="both"/>
        <w:rPr>
          <w:rFonts w:ascii="Times New Roman" w:hAnsi="Times New Roman" w:cs="Times New Roman"/>
          <w:color w:val="000000"/>
          <w:sz w:val="28"/>
          <w:szCs w:val="28"/>
          <w:lang w:val="ru-RU"/>
        </w:rPr>
      </w:pPr>
      <w:r w:rsidRPr="00B32A05">
        <w:rPr>
          <w:rFonts w:ascii="Times New Roman" w:hAnsi="Times New Roman" w:cs="Times New Roman"/>
          <w:color w:val="000000"/>
          <w:sz w:val="28"/>
          <w:szCs w:val="28"/>
          <w:lang w:val="ru-RU"/>
        </w:rPr>
        <w:t>В ходе государственного аудита приняты нижеследующее меры:</w:t>
      </w:r>
    </w:p>
    <w:p w:rsidR="00F64912" w:rsidRDefault="00E9733E" w:rsidP="00C867A6">
      <w:pPr>
        <w:pStyle w:val="a3"/>
        <w:pBdr>
          <w:bottom w:val="single" w:sz="4" w:space="31" w:color="FFFFFF"/>
        </w:pBdr>
        <w:suppressAutoHyphens/>
        <w:spacing w:after="0" w:line="240" w:lineRule="auto"/>
        <w:ind w:left="0" w:firstLine="708"/>
        <w:jc w:val="both"/>
        <w:rPr>
          <w:rFonts w:ascii="Times New Roman" w:hAnsi="Times New Roman" w:cs="Times New Roman"/>
          <w:color w:val="000000"/>
          <w:sz w:val="28"/>
          <w:szCs w:val="28"/>
          <w:lang w:val="ru-RU"/>
        </w:rPr>
      </w:pPr>
      <w:r w:rsidRPr="00620CD3">
        <w:rPr>
          <w:rFonts w:ascii="Times New Roman" w:hAnsi="Times New Roman" w:cs="Times New Roman"/>
          <w:color w:val="000000"/>
          <w:sz w:val="28"/>
          <w:szCs w:val="28"/>
          <w:lang w:val="ru-RU"/>
        </w:rPr>
        <w:t>ГУ «Управление энергетики и жилищно-коммунального хозяйства ЗКО»</w:t>
      </w:r>
    </w:p>
    <w:p w:rsidR="00F64912" w:rsidRDefault="00B32A05" w:rsidP="00C867A6">
      <w:pPr>
        <w:pStyle w:val="a3"/>
        <w:pBdr>
          <w:bottom w:val="single" w:sz="4" w:space="31" w:color="FFFFFF"/>
        </w:pBdr>
        <w:suppressAutoHyphens/>
        <w:spacing w:after="0" w:line="240" w:lineRule="auto"/>
        <w:ind w:left="0" w:firstLine="708"/>
        <w:jc w:val="both"/>
        <w:rPr>
          <w:rFonts w:ascii="Times New Roman" w:hAnsi="Times New Roman" w:cs="Times New Roman"/>
          <w:i/>
          <w:color w:val="000000"/>
          <w:sz w:val="28"/>
          <w:szCs w:val="28"/>
          <w:lang w:val="ru-RU"/>
        </w:rPr>
      </w:pPr>
      <w:r w:rsidRPr="00087CB9">
        <w:rPr>
          <w:rFonts w:ascii="Times New Roman" w:hAnsi="Times New Roman" w:cs="Times New Roman"/>
          <w:i/>
          <w:color w:val="000000"/>
          <w:sz w:val="28"/>
          <w:szCs w:val="28"/>
          <w:lang w:val="ru-RU"/>
        </w:rPr>
        <w:t xml:space="preserve">- </w:t>
      </w:r>
      <w:r w:rsidR="00E9733E">
        <w:rPr>
          <w:rFonts w:ascii="Times New Roman" w:hAnsi="Times New Roman" w:cs="Times New Roman"/>
          <w:i/>
          <w:color w:val="000000"/>
          <w:sz w:val="28"/>
          <w:szCs w:val="28"/>
          <w:lang w:val="ru-RU"/>
        </w:rPr>
        <w:t xml:space="preserve">сумма </w:t>
      </w:r>
      <w:r w:rsidRPr="00087CB9">
        <w:rPr>
          <w:rFonts w:ascii="Times New Roman" w:hAnsi="Times New Roman" w:cs="Times New Roman"/>
          <w:i/>
          <w:color w:val="000000"/>
          <w:sz w:val="28"/>
          <w:szCs w:val="28"/>
          <w:lang w:val="ru-RU"/>
        </w:rPr>
        <w:t>переплат</w:t>
      </w:r>
      <w:r w:rsidR="00E9733E">
        <w:rPr>
          <w:rFonts w:ascii="Times New Roman" w:hAnsi="Times New Roman" w:cs="Times New Roman"/>
          <w:i/>
          <w:color w:val="000000"/>
          <w:sz w:val="28"/>
          <w:szCs w:val="28"/>
          <w:lang w:val="ru-RU"/>
        </w:rPr>
        <w:t>ы</w:t>
      </w:r>
      <w:r w:rsidRPr="00087CB9">
        <w:rPr>
          <w:rFonts w:ascii="Times New Roman" w:hAnsi="Times New Roman" w:cs="Times New Roman"/>
          <w:i/>
          <w:color w:val="000000"/>
          <w:sz w:val="28"/>
          <w:szCs w:val="28"/>
          <w:lang w:val="ru-RU"/>
        </w:rPr>
        <w:t xml:space="preserve"> по заработной плате </w:t>
      </w:r>
      <w:r w:rsidR="00E9733E">
        <w:rPr>
          <w:rFonts w:ascii="Times New Roman" w:hAnsi="Times New Roman" w:cs="Times New Roman"/>
          <w:i/>
          <w:color w:val="000000"/>
          <w:sz w:val="28"/>
          <w:szCs w:val="28"/>
          <w:lang w:val="ru-RU"/>
        </w:rPr>
        <w:t>в размере</w:t>
      </w:r>
      <w:r w:rsidRPr="00087CB9">
        <w:rPr>
          <w:rFonts w:ascii="Times New Roman" w:hAnsi="Times New Roman" w:cs="Times New Roman"/>
          <w:i/>
          <w:color w:val="000000"/>
          <w:sz w:val="28"/>
          <w:szCs w:val="28"/>
          <w:lang w:val="ru-RU"/>
        </w:rPr>
        <w:t xml:space="preserve"> 21,5 тыс. тенге </w:t>
      </w:r>
      <w:r w:rsidR="00E9733E">
        <w:rPr>
          <w:rFonts w:ascii="Times New Roman" w:hAnsi="Times New Roman" w:cs="Times New Roman"/>
          <w:i/>
          <w:color w:val="000000"/>
          <w:sz w:val="28"/>
          <w:szCs w:val="28"/>
          <w:lang w:val="ru-RU"/>
        </w:rPr>
        <w:t>внесена</w:t>
      </w:r>
      <w:r w:rsidRPr="00087CB9">
        <w:rPr>
          <w:rFonts w:ascii="Times New Roman" w:hAnsi="Times New Roman" w:cs="Times New Roman"/>
          <w:i/>
          <w:color w:val="000000"/>
          <w:sz w:val="28"/>
          <w:szCs w:val="28"/>
          <w:lang w:val="ru-RU"/>
        </w:rPr>
        <w:t xml:space="preserve"> в доход </w:t>
      </w:r>
      <w:r w:rsidR="00E9733E">
        <w:rPr>
          <w:rFonts w:ascii="Times New Roman" w:hAnsi="Times New Roman" w:cs="Times New Roman"/>
          <w:i/>
          <w:color w:val="000000"/>
          <w:sz w:val="28"/>
          <w:szCs w:val="28"/>
          <w:lang w:val="ru-RU"/>
        </w:rPr>
        <w:t xml:space="preserve">местного </w:t>
      </w:r>
      <w:r w:rsidRPr="00087CB9">
        <w:rPr>
          <w:rFonts w:ascii="Times New Roman" w:hAnsi="Times New Roman" w:cs="Times New Roman"/>
          <w:i/>
          <w:color w:val="000000"/>
          <w:sz w:val="28"/>
          <w:szCs w:val="28"/>
          <w:lang w:val="ru-RU"/>
        </w:rPr>
        <w:t>бюджета по квитанции №0003 от 25.01.2018</w:t>
      </w:r>
      <w:r w:rsidR="00EC7976" w:rsidRPr="00087CB9">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EC7976" w:rsidRPr="00087CB9">
        <w:rPr>
          <w:rFonts w:ascii="Times New Roman" w:hAnsi="Times New Roman" w:cs="Times New Roman"/>
          <w:i/>
          <w:color w:val="000000"/>
          <w:sz w:val="28"/>
          <w:szCs w:val="28"/>
          <w:lang w:val="ru-RU"/>
        </w:rPr>
        <w:t>ода</w:t>
      </w:r>
      <w:r w:rsidR="00194161">
        <w:rPr>
          <w:rFonts w:ascii="Times New Roman" w:hAnsi="Times New Roman" w:cs="Times New Roman"/>
          <w:i/>
          <w:color w:val="000000"/>
          <w:sz w:val="28"/>
          <w:szCs w:val="28"/>
          <w:lang w:val="ru-RU"/>
        </w:rPr>
        <w:t>.</w:t>
      </w:r>
    </w:p>
    <w:p w:rsidR="00F64912" w:rsidRDefault="00B32A05" w:rsidP="00C867A6">
      <w:pPr>
        <w:pStyle w:val="a3"/>
        <w:pBdr>
          <w:bottom w:val="single" w:sz="4" w:space="31" w:color="FFFFFF"/>
        </w:pBdr>
        <w:suppressAutoHyphens/>
        <w:spacing w:after="0" w:line="240" w:lineRule="auto"/>
        <w:ind w:left="0" w:firstLine="708"/>
        <w:jc w:val="both"/>
        <w:rPr>
          <w:rFonts w:ascii="Times New Roman" w:hAnsi="Times New Roman" w:cs="Times New Roman"/>
          <w:i/>
          <w:color w:val="000000"/>
          <w:sz w:val="28"/>
          <w:szCs w:val="28"/>
          <w:lang w:val="ru-RU"/>
        </w:rPr>
      </w:pPr>
      <w:r w:rsidRPr="00087CB9">
        <w:rPr>
          <w:rFonts w:ascii="Times New Roman" w:hAnsi="Times New Roman" w:cs="Times New Roman"/>
          <w:i/>
          <w:color w:val="000000"/>
          <w:sz w:val="28"/>
          <w:szCs w:val="28"/>
          <w:lang w:val="ru-RU"/>
        </w:rPr>
        <w:t>- необоснованн</w:t>
      </w:r>
      <w:r w:rsidR="00E9733E">
        <w:rPr>
          <w:rFonts w:ascii="Times New Roman" w:hAnsi="Times New Roman" w:cs="Times New Roman"/>
          <w:i/>
          <w:color w:val="000000"/>
          <w:sz w:val="28"/>
          <w:szCs w:val="28"/>
          <w:lang w:val="ru-RU"/>
        </w:rPr>
        <w:t>о</w:t>
      </w:r>
      <w:r w:rsidRPr="00087CB9">
        <w:rPr>
          <w:rFonts w:ascii="Times New Roman" w:hAnsi="Times New Roman" w:cs="Times New Roman"/>
          <w:i/>
          <w:color w:val="000000"/>
          <w:sz w:val="28"/>
          <w:szCs w:val="28"/>
          <w:lang w:val="ru-RU"/>
        </w:rPr>
        <w:t xml:space="preserve"> полученные субсидии в </w:t>
      </w:r>
      <w:r w:rsidR="00194161">
        <w:rPr>
          <w:rFonts w:ascii="Times New Roman" w:hAnsi="Times New Roman" w:cs="Times New Roman"/>
          <w:i/>
          <w:color w:val="000000"/>
          <w:sz w:val="28"/>
          <w:szCs w:val="28"/>
          <w:lang w:val="ru-RU"/>
        </w:rPr>
        <w:t xml:space="preserve">сумме </w:t>
      </w:r>
      <w:r w:rsidR="00194161" w:rsidRPr="00087CB9">
        <w:rPr>
          <w:rFonts w:ascii="Times New Roman" w:hAnsi="Times New Roman" w:cs="Times New Roman"/>
          <w:i/>
          <w:color w:val="000000"/>
          <w:sz w:val="28"/>
          <w:szCs w:val="28"/>
          <w:lang w:val="ru-RU"/>
        </w:rPr>
        <w:t xml:space="preserve">152,8 тыс. тенге </w:t>
      </w:r>
      <w:r w:rsidR="00A134A0" w:rsidRPr="00087CB9">
        <w:rPr>
          <w:rFonts w:ascii="Times New Roman" w:hAnsi="Times New Roman" w:cs="Times New Roman"/>
          <w:i/>
          <w:color w:val="000000"/>
          <w:sz w:val="28"/>
          <w:szCs w:val="28"/>
          <w:lang w:val="ru-RU"/>
        </w:rPr>
        <w:t xml:space="preserve">ГКП «Сырым» Акимата Сырымского района </w:t>
      </w:r>
      <w:r w:rsidRPr="00087CB9">
        <w:rPr>
          <w:rFonts w:ascii="Times New Roman" w:hAnsi="Times New Roman" w:cs="Times New Roman"/>
          <w:i/>
          <w:color w:val="000000"/>
          <w:sz w:val="28"/>
          <w:szCs w:val="28"/>
          <w:lang w:val="ru-RU"/>
        </w:rPr>
        <w:t xml:space="preserve">перечислены в доход местного бюджета </w:t>
      </w:r>
      <w:r w:rsidR="00C45AAF">
        <w:rPr>
          <w:rFonts w:ascii="Times New Roman" w:hAnsi="Times New Roman" w:cs="Times New Roman"/>
          <w:i/>
          <w:color w:val="000000"/>
          <w:sz w:val="28"/>
          <w:szCs w:val="28"/>
          <w:lang w:val="ru-RU"/>
        </w:rPr>
        <w:t xml:space="preserve">по </w:t>
      </w:r>
      <w:r w:rsidRPr="00087CB9">
        <w:rPr>
          <w:rFonts w:ascii="Times New Roman" w:hAnsi="Times New Roman" w:cs="Times New Roman"/>
          <w:i/>
          <w:color w:val="000000"/>
          <w:sz w:val="28"/>
          <w:szCs w:val="28"/>
          <w:lang w:val="ru-RU"/>
        </w:rPr>
        <w:t>платежн</w:t>
      </w:r>
      <w:r w:rsidR="00194161">
        <w:rPr>
          <w:rFonts w:ascii="Times New Roman" w:hAnsi="Times New Roman" w:cs="Times New Roman"/>
          <w:i/>
          <w:color w:val="000000"/>
          <w:sz w:val="28"/>
          <w:szCs w:val="28"/>
          <w:lang w:val="ru-RU"/>
        </w:rPr>
        <w:t xml:space="preserve">ому </w:t>
      </w:r>
      <w:r w:rsidRPr="00087CB9">
        <w:rPr>
          <w:rFonts w:ascii="Times New Roman" w:hAnsi="Times New Roman" w:cs="Times New Roman"/>
          <w:i/>
          <w:color w:val="000000"/>
          <w:sz w:val="28"/>
          <w:szCs w:val="28"/>
          <w:lang w:val="ru-RU"/>
        </w:rPr>
        <w:t>поручени</w:t>
      </w:r>
      <w:r w:rsidR="00194161">
        <w:rPr>
          <w:rFonts w:ascii="Times New Roman" w:hAnsi="Times New Roman" w:cs="Times New Roman"/>
          <w:i/>
          <w:color w:val="000000"/>
          <w:sz w:val="28"/>
          <w:szCs w:val="28"/>
          <w:lang w:val="ru-RU"/>
        </w:rPr>
        <w:t>ю</w:t>
      </w:r>
      <w:r w:rsidRPr="00087CB9">
        <w:rPr>
          <w:rFonts w:ascii="Times New Roman" w:hAnsi="Times New Roman" w:cs="Times New Roman"/>
          <w:i/>
          <w:color w:val="000000"/>
          <w:sz w:val="28"/>
          <w:szCs w:val="28"/>
          <w:lang w:val="ru-RU"/>
        </w:rPr>
        <w:t xml:space="preserve"> №10 от 12.01.2018</w:t>
      </w:r>
      <w:r w:rsidR="00EC7976" w:rsidRPr="00087CB9">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EC7976" w:rsidRPr="00087CB9">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w:t>
      </w:r>
      <w:r w:rsidR="00194161">
        <w:rPr>
          <w:rFonts w:ascii="Times New Roman" w:hAnsi="Times New Roman" w:cs="Times New Roman"/>
          <w:i/>
          <w:color w:val="000000"/>
          <w:sz w:val="28"/>
          <w:szCs w:val="28"/>
          <w:lang w:val="ru-RU"/>
        </w:rPr>
        <w:t xml:space="preserve">и 1120,8 тыс. тенге </w:t>
      </w:r>
      <w:r w:rsidR="00194161" w:rsidRPr="00194161">
        <w:rPr>
          <w:rFonts w:ascii="Times New Roman" w:hAnsi="Times New Roman" w:cs="Times New Roman"/>
          <w:i/>
          <w:color w:val="000000"/>
          <w:sz w:val="28"/>
          <w:szCs w:val="28"/>
          <w:lang w:val="ru-RU"/>
        </w:rPr>
        <w:t>Казталовск</w:t>
      </w:r>
      <w:r w:rsidR="00194161">
        <w:rPr>
          <w:rFonts w:ascii="Times New Roman" w:hAnsi="Times New Roman" w:cs="Times New Roman"/>
          <w:i/>
          <w:color w:val="000000"/>
          <w:sz w:val="28"/>
          <w:szCs w:val="28"/>
          <w:lang w:val="ru-RU"/>
        </w:rPr>
        <w:t xml:space="preserve">ой </w:t>
      </w:r>
      <w:r w:rsidR="00194161" w:rsidRPr="00194161">
        <w:rPr>
          <w:rFonts w:ascii="Times New Roman" w:hAnsi="Times New Roman" w:cs="Times New Roman"/>
          <w:i/>
          <w:color w:val="000000"/>
          <w:sz w:val="28"/>
          <w:szCs w:val="28"/>
          <w:lang w:val="ru-RU"/>
        </w:rPr>
        <w:t xml:space="preserve"> ГКП на ПХВ Акимата Казталовского района ЗКО</w:t>
      </w:r>
      <w:r w:rsidR="00194161">
        <w:rPr>
          <w:rFonts w:ascii="Times New Roman" w:hAnsi="Times New Roman" w:cs="Times New Roman"/>
          <w:i/>
          <w:color w:val="000000"/>
          <w:sz w:val="28"/>
          <w:szCs w:val="28"/>
          <w:lang w:val="ru-RU"/>
        </w:rPr>
        <w:t xml:space="preserve"> по </w:t>
      </w:r>
      <w:r w:rsidR="00194161" w:rsidRPr="00087CB9">
        <w:rPr>
          <w:rFonts w:ascii="Times New Roman" w:hAnsi="Times New Roman" w:cs="Times New Roman"/>
          <w:i/>
          <w:color w:val="000000"/>
          <w:sz w:val="28"/>
          <w:szCs w:val="28"/>
          <w:lang w:val="ru-RU"/>
        </w:rPr>
        <w:t>платежн</w:t>
      </w:r>
      <w:r w:rsidR="00194161">
        <w:rPr>
          <w:rFonts w:ascii="Times New Roman" w:hAnsi="Times New Roman" w:cs="Times New Roman"/>
          <w:i/>
          <w:color w:val="000000"/>
          <w:sz w:val="28"/>
          <w:szCs w:val="28"/>
          <w:lang w:val="ru-RU"/>
        </w:rPr>
        <w:t xml:space="preserve">ому </w:t>
      </w:r>
      <w:r w:rsidR="00194161" w:rsidRPr="00087CB9">
        <w:rPr>
          <w:rFonts w:ascii="Times New Roman" w:hAnsi="Times New Roman" w:cs="Times New Roman"/>
          <w:i/>
          <w:color w:val="000000"/>
          <w:sz w:val="28"/>
          <w:szCs w:val="28"/>
          <w:lang w:val="ru-RU"/>
        </w:rPr>
        <w:t>поручени</w:t>
      </w:r>
      <w:r w:rsidR="00194161">
        <w:rPr>
          <w:rFonts w:ascii="Times New Roman" w:hAnsi="Times New Roman" w:cs="Times New Roman"/>
          <w:i/>
          <w:color w:val="000000"/>
          <w:sz w:val="28"/>
          <w:szCs w:val="28"/>
          <w:lang w:val="ru-RU"/>
        </w:rPr>
        <w:t>ю</w:t>
      </w:r>
      <w:r w:rsidR="00194161" w:rsidRPr="00087CB9">
        <w:rPr>
          <w:rFonts w:ascii="Times New Roman" w:hAnsi="Times New Roman" w:cs="Times New Roman"/>
          <w:i/>
          <w:color w:val="000000"/>
          <w:sz w:val="28"/>
          <w:szCs w:val="28"/>
          <w:lang w:val="ru-RU"/>
        </w:rPr>
        <w:t xml:space="preserve"> №7 от 15.01.2018 года</w:t>
      </w:r>
      <w:r w:rsidR="00194161">
        <w:rPr>
          <w:rFonts w:ascii="Times New Roman" w:hAnsi="Times New Roman" w:cs="Times New Roman"/>
          <w:i/>
          <w:color w:val="000000"/>
          <w:sz w:val="28"/>
          <w:szCs w:val="28"/>
          <w:lang w:val="ru-RU"/>
        </w:rPr>
        <w:t>.</w:t>
      </w:r>
    </w:p>
    <w:p w:rsidR="00B32A05" w:rsidRPr="00087CB9" w:rsidRDefault="00B32A05" w:rsidP="00C867A6">
      <w:pPr>
        <w:pStyle w:val="a3"/>
        <w:pBdr>
          <w:bottom w:val="single" w:sz="4" w:space="31" w:color="FFFFFF"/>
        </w:pBdr>
        <w:suppressAutoHyphens/>
        <w:spacing w:after="0" w:line="240" w:lineRule="auto"/>
        <w:ind w:left="0" w:firstLine="708"/>
        <w:jc w:val="both"/>
        <w:rPr>
          <w:rFonts w:ascii="Times New Roman" w:hAnsi="Times New Roman" w:cs="Times New Roman"/>
          <w:i/>
          <w:color w:val="000000"/>
          <w:sz w:val="28"/>
          <w:szCs w:val="28"/>
          <w:lang w:val="ru-RU"/>
        </w:rPr>
      </w:pPr>
      <w:r w:rsidRPr="00087CB9">
        <w:rPr>
          <w:rFonts w:ascii="Times New Roman" w:hAnsi="Times New Roman" w:cs="Times New Roman"/>
          <w:i/>
          <w:color w:val="000000"/>
          <w:sz w:val="28"/>
          <w:szCs w:val="28"/>
          <w:lang w:val="ru-RU"/>
        </w:rPr>
        <w:t xml:space="preserve">- возмещены в доход </w:t>
      </w:r>
      <w:r w:rsidR="00E9733E">
        <w:rPr>
          <w:rFonts w:ascii="Times New Roman" w:hAnsi="Times New Roman" w:cs="Times New Roman"/>
          <w:i/>
          <w:color w:val="000000"/>
          <w:sz w:val="28"/>
          <w:szCs w:val="28"/>
          <w:lang w:val="ru-RU"/>
        </w:rPr>
        <w:t xml:space="preserve">местного </w:t>
      </w:r>
      <w:r w:rsidRPr="00087CB9">
        <w:rPr>
          <w:rFonts w:ascii="Times New Roman" w:hAnsi="Times New Roman" w:cs="Times New Roman"/>
          <w:i/>
          <w:color w:val="000000"/>
          <w:sz w:val="28"/>
          <w:szCs w:val="28"/>
          <w:lang w:val="ru-RU"/>
        </w:rPr>
        <w:t xml:space="preserve">бюджета возвратные суммы </w:t>
      </w:r>
      <w:r w:rsidR="00E9733E">
        <w:rPr>
          <w:rFonts w:ascii="Times New Roman" w:hAnsi="Times New Roman" w:cs="Times New Roman"/>
          <w:i/>
          <w:color w:val="000000"/>
          <w:sz w:val="28"/>
          <w:szCs w:val="28"/>
          <w:lang w:val="ru-RU"/>
        </w:rPr>
        <w:t xml:space="preserve">в размере </w:t>
      </w:r>
      <w:r w:rsidRPr="00087CB9">
        <w:rPr>
          <w:rFonts w:ascii="Times New Roman" w:hAnsi="Times New Roman" w:cs="Times New Roman"/>
          <w:i/>
          <w:color w:val="000000"/>
          <w:sz w:val="28"/>
          <w:szCs w:val="28"/>
          <w:lang w:val="ru-RU"/>
        </w:rPr>
        <w:t>1953,5 тыс. тенге по платежным поручениям №58 от 15. 01. 2018 г</w:t>
      </w:r>
      <w:r w:rsidR="00EC7976" w:rsidRPr="00087CB9">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- 160,5 тыс. тенге; №21 от 09.01.2018 г</w:t>
      </w:r>
      <w:r w:rsidR="00EC7976" w:rsidRPr="00087CB9">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-200,4 тыс. тенге; №6 от 09. 01. 2018 г</w:t>
      </w:r>
      <w:r w:rsidR="00EC7976" w:rsidRPr="00087CB9">
        <w:rPr>
          <w:rFonts w:ascii="Times New Roman" w:hAnsi="Times New Roman" w:cs="Times New Roman"/>
          <w:i/>
          <w:color w:val="000000"/>
          <w:sz w:val="28"/>
          <w:szCs w:val="28"/>
          <w:lang w:val="ru-RU"/>
        </w:rPr>
        <w:t>ода -74,9 тыс. тенге; №19 от 09.</w:t>
      </w:r>
      <w:r w:rsidRPr="00087CB9">
        <w:rPr>
          <w:rFonts w:ascii="Times New Roman" w:hAnsi="Times New Roman" w:cs="Times New Roman"/>
          <w:i/>
          <w:color w:val="000000"/>
          <w:sz w:val="28"/>
          <w:szCs w:val="28"/>
          <w:lang w:val="ru-RU"/>
        </w:rPr>
        <w:t>01.2018 г</w:t>
      </w:r>
      <w:r w:rsidR="00EC7976" w:rsidRPr="00087CB9">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- 132,6 тыс. тенге; №50 от 15. 01. 2018 г. - </w:t>
      </w:r>
      <w:r w:rsidR="00EC7976" w:rsidRPr="00087CB9">
        <w:rPr>
          <w:rFonts w:ascii="Times New Roman" w:hAnsi="Times New Roman" w:cs="Times New Roman"/>
          <w:i/>
          <w:color w:val="000000"/>
          <w:sz w:val="28"/>
          <w:szCs w:val="28"/>
          <w:lang w:val="ru-RU"/>
        </w:rPr>
        <w:t>566,1 тыс.   тенге; № 18 от 09.</w:t>
      </w:r>
      <w:r w:rsidRPr="00087CB9">
        <w:rPr>
          <w:rFonts w:ascii="Times New Roman" w:hAnsi="Times New Roman" w:cs="Times New Roman"/>
          <w:i/>
          <w:color w:val="000000"/>
          <w:sz w:val="28"/>
          <w:szCs w:val="28"/>
          <w:lang w:val="ru-RU"/>
        </w:rPr>
        <w:t>01.2018 г</w:t>
      </w:r>
      <w:r w:rsidR="00EC7976" w:rsidRPr="00087CB9">
        <w:rPr>
          <w:rFonts w:ascii="Times New Roman" w:hAnsi="Times New Roman" w:cs="Times New Roman"/>
          <w:i/>
          <w:color w:val="000000"/>
          <w:sz w:val="28"/>
          <w:szCs w:val="28"/>
          <w:lang w:val="ru-RU"/>
        </w:rPr>
        <w:t>ода - 625,1 тыс. тенге; №20 от 09.</w:t>
      </w:r>
      <w:r w:rsidRPr="00087CB9">
        <w:rPr>
          <w:rFonts w:ascii="Times New Roman" w:hAnsi="Times New Roman" w:cs="Times New Roman"/>
          <w:i/>
          <w:color w:val="000000"/>
          <w:sz w:val="28"/>
          <w:szCs w:val="28"/>
          <w:lang w:val="ru-RU"/>
        </w:rPr>
        <w:t>01.2018 г</w:t>
      </w:r>
      <w:r w:rsidR="00EC7976" w:rsidRPr="00087CB9">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 193,9 тыс.</w:t>
      </w:r>
      <w:r w:rsidR="00EC7976" w:rsidRPr="00087CB9">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тенге.</w:t>
      </w:r>
    </w:p>
    <w:p w:rsidR="00B32A05" w:rsidRDefault="00B32A05"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sidRPr="00087CB9">
        <w:rPr>
          <w:rFonts w:ascii="Times New Roman" w:hAnsi="Times New Roman" w:cs="Times New Roman"/>
          <w:i/>
          <w:color w:val="000000"/>
          <w:sz w:val="28"/>
          <w:szCs w:val="28"/>
          <w:lang w:val="ru-RU"/>
        </w:rPr>
        <w:t>- пл</w:t>
      </w:r>
      <w:r w:rsidR="00EC7976" w:rsidRPr="00087CB9">
        <w:rPr>
          <w:rFonts w:ascii="Times New Roman" w:hAnsi="Times New Roman" w:cs="Times New Roman"/>
          <w:i/>
          <w:color w:val="000000"/>
          <w:sz w:val="28"/>
          <w:szCs w:val="28"/>
          <w:lang w:val="ru-RU"/>
        </w:rPr>
        <w:t>атежным поручением</w:t>
      </w:r>
      <w:r w:rsidRPr="00087CB9">
        <w:rPr>
          <w:rFonts w:ascii="Times New Roman" w:hAnsi="Times New Roman" w:cs="Times New Roman"/>
          <w:i/>
          <w:color w:val="000000"/>
          <w:sz w:val="28"/>
          <w:szCs w:val="28"/>
          <w:lang w:val="ru-RU"/>
        </w:rPr>
        <w:t xml:space="preserve"> №18-31 от 26.01.2018</w:t>
      </w:r>
      <w:r w:rsidR="00372B88" w:rsidRPr="00087CB9">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EC7976" w:rsidRPr="00087CB9">
        <w:rPr>
          <w:rFonts w:ascii="Times New Roman" w:hAnsi="Times New Roman" w:cs="Times New Roman"/>
          <w:i/>
          <w:color w:val="000000"/>
          <w:sz w:val="28"/>
          <w:szCs w:val="28"/>
          <w:lang w:val="ru-RU"/>
        </w:rPr>
        <w:t xml:space="preserve">ода </w:t>
      </w:r>
      <w:r w:rsidR="00E9733E">
        <w:rPr>
          <w:rFonts w:ascii="Times New Roman" w:hAnsi="Times New Roman" w:cs="Times New Roman"/>
          <w:i/>
          <w:color w:val="000000"/>
          <w:sz w:val="28"/>
          <w:szCs w:val="28"/>
          <w:lang w:val="ru-RU"/>
        </w:rPr>
        <w:t>У</w:t>
      </w:r>
      <w:r w:rsidR="00E9733E" w:rsidRPr="00087CB9">
        <w:rPr>
          <w:rFonts w:ascii="Times New Roman" w:hAnsi="Times New Roman" w:cs="Times New Roman"/>
          <w:i/>
          <w:color w:val="000000"/>
          <w:sz w:val="28"/>
          <w:szCs w:val="28"/>
          <w:lang w:val="ru-RU"/>
        </w:rPr>
        <w:t>правлени</w:t>
      </w:r>
      <w:r w:rsidR="00E9733E">
        <w:rPr>
          <w:rFonts w:ascii="Times New Roman" w:hAnsi="Times New Roman" w:cs="Times New Roman"/>
          <w:i/>
          <w:color w:val="000000"/>
          <w:sz w:val="28"/>
          <w:szCs w:val="28"/>
          <w:lang w:val="ru-RU"/>
        </w:rPr>
        <w:t>ем</w:t>
      </w:r>
      <w:r w:rsidR="00E9733E" w:rsidRPr="00087CB9">
        <w:rPr>
          <w:rFonts w:ascii="Times New Roman" w:hAnsi="Times New Roman" w:cs="Times New Roman"/>
          <w:i/>
          <w:color w:val="000000"/>
          <w:sz w:val="28"/>
          <w:szCs w:val="28"/>
          <w:lang w:val="ru-RU"/>
        </w:rPr>
        <w:t xml:space="preserve"> </w:t>
      </w:r>
      <w:r w:rsidR="00EC7976" w:rsidRPr="00087CB9">
        <w:rPr>
          <w:rFonts w:ascii="Times New Roman" w:hAnsi="Times New Roman" w:cs="Times New Roman"/>
          <w:i/>
          <w:color w:val="000000"/>
          <w:sz w:val="28"/>
          <w:szCs w:val="28"/>
          <w:lang w:val="ru-RU"/>
        </w:rPr>
        <w:t xml:space="preserve">перечислено в </w:t>
      </w:r>
      <w:r w:rsidR="00E9733E">
        <w:rPr>
          <w:rFonts w:ascii="Times New Roman" w:hAnsi="Times New Roman" w:cs="Times New Roman"/>
          <w:i/>
          <w:color w:val="000000"/>
          <w:sz w:val="28"/>
          <w:szCs w:val="28"/>
          <w:lang w:val="ru-RU"/>
        </w:rPr>
        <w:t xml:space="preserve">местный </w:t>
      </w:r>
      <w:r w:rsidR="00EC7976" w:rsidRPr="00087CB9">
        <w:rPr>
          <w:rFonts w:ascii="Times New Roman" w:hAnsi="Times New Roman" w:cs="Times New Roman"/>
          <w:i/>
          <w:color w:val="000000"/>
          <w:sz w:val="28"/>
          <w:szCs w:val="28"/>
          <w:lang w:val="ru-RU"/>
        </w:rPr>
        <w:t>бюджет</w:t>
      </w:r>
      <w:r w:rsidRPr="00087CB9">
        <w:rPr>
          <w:rFonts w:ascii="Times New Roman" w:hAnsi="Times New Roman" w:cs="Times New Roman"/>
          <w:i/>
          <w:color w:val="000000"/>
          <w:sz w:val="28"/>
          <w:szCs w:val="28"/>
          <w:lang w:val="ru-RU"/>
        </w:rPr>
        <w:t xml:space="preserve"> 39,3 тыс.</w:t>
      </w:r>
      <w:r w:rsidR="00AC2422" w:rsidRPr="00087CB9">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тенге</w:t>
      </w:r>
      <w:r w:rsidR="00E9733E">
        <w:rPr>
          <w:rFonts w:ascii="Times New Roman" w:hAnsi="Times New Roman" w:cs="Times New Roman"/>
          <w:i/>
          <w:color w:val="000000"/>
          <w:sz w:val="28"/>
          <w:szCs w:val="28"/>
          <w:lang w:val="ru-RU"/>
        </w:rPr>
        <w:t>,</w:t>
      </w:r>
      <w:r w:rsidRPr="00087CB9">
        <w:rPr>
          <w:rFonts w:ascii="Times New Roman" w:hAnsi="Times New Roman" w:cs="Times New Roman"/>
          <w:i/>
          <w:color w:val="000000"/>
          <w:sz w:val="28"/>
          <w:szCs w:val="28"/>
          <w:lang w:val="ru-RU"/>
        </w:rPr>
        <w:t xml:space="preserve"> </w:t>
      </w:r>
      <w:r w:rsidR="00A134A0" w:rsidRPr="00087CB9">
        <w:rPr>
          <w:rFonts w:ascii="Times New Roman" w:hAnsi="Times New Roman" w:cs="Times New Roman"/>
          <w:i/>
          <w:color w:val="000000"/>
          <w:sz w:val="28"/>
          <w:szCs w:val="28"/>
          <w:lang w:val="ru-RU"/>
        </w:rPr>
        <w:t>сумм</w:t>
      </w:r>
      <w:r w:rsidR="00E9733E">
        <w:rPr>
          <w:rFonts w:ascii="Times New Roman" w:hAnsi="Times New Roman" w:cs="Times New Roman"/>
          <w:i/>
          <w:color w:val="000000"/>
          <w:sz w:val="28"/>
          <w:szCs w:val="28"/>
          <w:lang w:val="ru-RU"/>
        </w:rPr>
        <w:t>ы</w:t>
      </w:r>
      <w:r w:rsidRPr="00087CB9">
        <w:rPr>
          <w:rFonts w:ascii="Times New Roman" w:hAnsi="Times New Roman" w:cs="Times New Roman"/>
          <w:i/>
          <w:color w:val="000000"/>
          <w:sz w:val="28"/>
          <w:szCs w:val="28"/>
          <w:lang w:val="ru-RU"/>
        </w:rPr>
        <w:t xml:space="preserve"> обеспечени</w:t>
      </w:r>
      <w:r w:rsidR="00A134A0" w:rsidRPr="00087CB9">
        <w:rPr>
          <w:rFonts w:ascii="Times New Roman" w:hAnsi="Times New Roman" w:cs="Times New Roman"/>
          <w:i/>
          <w:color w:val="000000"/>
          <w:sz w:val="28"/>
          <w:szCs w:val="28"/>
          <w:lang w:val="ru-RU"/>
        </w:rPr>
        <w:t>я</w:t>
      </w:r>
      <w:r w:rsidRPr="00087CB9">
        <w:rPr>
          <w:rFonts w:ascii="Times New Roman" w:hAnsi="Times New Roman" w:cs="Times New Roman"/>
          <w:i/>
          <w:color w:val="000000"/>
          <w:sz w:val="28"/>
          <w:szCs w:val="28"/>
          <w:lang w:val="ru-RU"/>
        </w:rPr>
        <w:t xml:space="preserve"> исполнения обязательств по </w:t>
      </w:r>
      <w:r w:rsidR="00C45AAF">
        <w:rPr>
          <w:rFonts w:ascii="Times New Roman" w:hAnsi="Times New Roman" w:cs="Times New Roman"/>
          <w:i/>
          <w:color w:val="000000"/>
          <w:sz w:val="28"/>
          <w:szCs w:val="28"/>
          <w:lang w:val="ru-RU"/>
        </w:rPr>
        <w:t xml:space="preserve">разработке землеустроительного проекта на объект </w:t>
      </w:r>
      <w:r w:rsidRPr="00087CB9">
        <w:rPr>
          <w:rFonts w:ascii="Times New Roman" w:hAnsi="Times New Roman" w:cs="Times New Roman"/>
          <w:i/>
          <w:color w:val="000000"/>
          <w:sz w:val="28"/>
          <w:szCs w:val="28"/>
          <w:lang w:val="ru-RU"/>
        </w:rPr>
        <w:t xml:space="preserve"> «Подпиточный узел</w:t>
      </w:r>
      <w:r w:rsidR="00C45AAF">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на ГТС</w:t>
      </w:r>
      <w:r w:rsidR="00E9733E">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54».</w:t>
      </w:r>
    </w:p>
    <w:p w:rsidR="00C45AAF" w:rsidRDefault="00C45AAF"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087CB9">
        <w:rPr>
          <w:rFonts w:ascii="Times New Roman" w:hAnsi="Times New Roman" w:cs="Times New Roman"/>
          <w:sz w:val="28"/>
          <w:szCs w:val="28"/>
          <w:lang w:val="ru-RU"/>
        </w:rPr>
        <w:t xml:space="preserve">Кроме того, </w:t>
      </w:r>
      <w:r>
        <w:rPr>
          <w:rFonts w:ascii="Times New Roman" w:hAnsi="Times New Roman" w:cs="Times New Roman"/>
          <w:sz w:val="28"/>
          <w:szCs w:val="28"/>
          <w:lang w:val="ru-RU"/>
        </w:rPr>
        <w:t>Управлением</w:t>
      </w:r>
      <w:r w:rsidRPr="00087CB9">
        <w:rPr>
          <w:rFonts w:ascii="Times New Roman" w:hAnsi="Times New Roman" w:cs="Times New Roman"/>
          <w:sz w:val="28"/>
          <w:szCs w:val="28"/>
          <w:lang w:val="ru-RU"/>
        </w:rPr>
        <w:t xml:space="preserve"> направлен</w:t>
      </w:r>
      <w:r>
        <w:rPr>
          <w:rFonts w:ascii="Times New Roman" w:hAnsi="Times New Roman" w:cs="Times New Roman"/>
          <w:sz w:val="28"/>
          <w:szCs w:val="28"/>
          <w:lang w:val="ru-RU"/>
        </w:rPr>
        <w:t>о</w:t>
      </w:r>
      <w:r w:rsidRPr="00087CB9">
        <w:rPr>
          <w:rFonts w:ascii="Times New Roman" w:hAnsi="Times New Roman" w:cs="Times New Roman"/>
          <w:sz w:val="28"/>
          <w:szCs w:val="28"/>
          <w:lang w:val="ru-RU"/>
        </w:rPr>
        <w:t xml:space="preserve"> исков</w:t>
      </w:r>
      <w:r>
        <w:rPr>
          <w:rFonts w:ascii="Times New Roman" w:hAnsi="Times New Roman" w:cs="Times New Roman"/>
          <w:sz w:val="28"/>
          <w:szCs w:val="28"/>
          <w:lang w:val="ru-RU"/>
        </w:rPr>
        <w:t>ое</w:t>
      </w:r>
      <w:r w:rsidRPr="00087CB9">
        <w:rPr>
          <w:rFonts w:ascii="Times New Roman" w:hAnsi="Times New Roman" w:cs="Times New Roman"/>
          <w:sz w:val="28"/>
          <w:szCs w:val="28"/>
          <w:lang w:val="ru-RU"/>
        </w:rPr>
        <w:t xml:space="preserve"> заявлени</w:t>
      </w:r>
      <w:r>
        <w:rPr>
          <w:rFonts w:ascii="Times New Roman" w:hAnsi="Times New Roman" w:cs="Times New Roman"/>
          <w:sz w:val="28"/>
          <w:szCs w:val="28"/>
          <w:lang w:val="ru-RU"/>
        </w:rPr>
        <w:t>е</w:t>
      </w:r>
      <w:r w:rsidRPr="00087CB9">
        <w:rPr>
          <w:rFonts w:ascii="Times New Roman" w:hAnsi="Times New Roman" w:cs="Times New Roman"/>
          <w:sz w:val="28"/>
          <w:szCs w:val="28"/>
          <w:lang w:val="ru-RU"/>
        </w:rPr>
        <w:t xml:space="preserve"> в специализированный межрайонный экономический суд ЗКО о взыскании суммы неустойки с поставщик</w:t>
      </w:r>
      <w:r>
        <w:rPr>
          <w:rFonts w:ascii="Times New Roman" w:hAnsi="Times New Roman" w:cs="Times New Roman"/>
          <w:sz w:val="28"/>
          <w:szCs w:val="28"/>
          <w:lang w:val="ru-RU"/>
        </w:rPr>
        <w:t xml:space="preserve">а ТОО «Бустер». </w:t>
      </w:r>
    </w:p>
    <w:p w:rsidR="00C45AAF" w:rsidRPr="00B32A05" w:rsidRDefault="00C45AAF"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B32A05">
        <w:rPr>
          <w:rFonts w:ascii="Times New Roman" w:hAnsi="Times New Roman" w:cs="Times New Roman"/>
          <w:color w:val="000000"/>
          <w:sz w:val="28"/>
          <w:szCs w:val="28"/>
          <w:lang w:val="ru-RU"/>
        </w:rPr>
        <w:t xml:space="preserve">ГУ «Отдел архитектуры, </w:t>
      </w:r>
      <w:r>
        <w:rPr>
          <w:rFonts w:ascii="Times New Roman" w:hAnsi="Times New Roman" w:cs="Times New Roman"/>
          <w:color w:val="000000"/>
          <w:sz w:val="28"/>
          <w:szCs w:val="28"/>
          <w:lang w:val="ru-RU"/>
        </w:rPr>
        <w:t>градо</w:t>
      </w:r>
      <w:r w:rsidRPr="00B32A05">
        <w:rPr>
          <w:rFonts w:ascii="Times New Roman" w:hAnsi="Times New Roman" w:cs="Times New Roman"/>
          <w:color w:val="000000"/>
          <w:sz w:val="28"/>
          <w:szCs w:val="28"/>
          <w:lang w:val="ru-RU"/>
        </w:rPr>
        <w:t>строительства и строительства Акжаикского района»:</w:t>
      </w:r>
    </w:p>
    <w:p w:rsidR="00C45AAF" w:rsidRPr="00087CB9" w:rsidRDefault="00C45AAF"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sidRPr="00087CB9">
        <w:rPr>
          <w:rFonts w:ascii="Times New Roman" w:hAnsi="Times New Roman" w:cs="Times New Roman"/>
          <w:i/>
          <w:color w:val="000000"/>
          <w:sz w:val="28"/>
          <w:szCs w:val="28"/>
          <w:lang w:val="ru-RU"/>
        </w:rPr>
        <w:t xml:space="preserve">- возмещена в доход </w:t>
      </w:r>
      <w:r>
        <w:rPr>
          <w:rFonts w:ascii="Times New Roman" w:hAnsi="Times New Roman" w:cs="Times New Roman"/>
          <w:i/>
          <w:color w:val="000000"/>
          <w:sz w:val="28"/>
          <w:szCs w:val="28"/>
          <w:lang w:val="ru-RU"/>
        </w:rPr>
        <w:t xml:space="preserve">местного </w:t>
      </w:r>
      <w:r w:rsidRPr="00087CB9">
        <w:rPr>
          <w:rFonts w:ascii="Times New Roman" w:hAnsi="Times New Roman" w:cs="Times New Roman"/>
          <w:i/>
          <w:color w:val="000000"/>
          <w:sz w:val="28"/>
          <w:szCs w:val="28"/>
          <w:lang w:val="ru-RU"/>
        </w:rPr>
        <w:t xml:space="preserve">бюджета возвратная сумма </w:t>
      </w:r>
      <w:r>
        <w:rPr>
          <w:rFonts w:ascii="Times New Roman" w:hAnsi="Times New Roman" w:cs="Times New Roman"/>
          <w:i/>
          <w:color w:val="000000"/>
          <w:sz w:val="28"/>
          <w:szCs w:val="28"/>
          <w:lang w:val="ru-RU"/>
        </w:rPr>
        <w:t xml:space="preserve">в размере </w:t>
      </w:r>
      <w:r w:rsidRPr="00087CB9">
        <w:rPr>
          <w:rFonts w:ascii="Times New Roman" w:hAnsi="Times New Roman" w:cs="Times New Roman"/>
          <w:i/>
          <w:color w:val="000000"/>
          <w:sz w:val="28"/>
          <w:szCs w:val="28"/>
          <w:lang w:val="ru-RU"/>
        </w:rPr>
        <w:t>113,7 тыс. тенге по платежному поручению  №76 от 29.12.2017 года.</w:t>
      </w:r>
    </w:p>
    <w:p w:rsidR="00C45AAF" w:rsidRDefault="00C45AAF"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sidRPr="00087CB9">
        <w:rPr>
          <w:rFonts w:ascii="Times New Roman" w:hAnsi="Times New Roman" w:cs="Times New Roman"/>
          <w:i/>
          <w:color w:val="000000"/>
          <w:sz w:val="28"/>
          <w:szCs w:val="28"/>
          <w:lang w:val="ru-RU"/>
        </w:rPr>
        <w:t>- согласно бухгалтерской справки за декабрь 2017 года оприходованы на баланс объекты газификации и начислена  амортизация за период 2016-2017 г.г. на общую сумму 139 498,5 тыс. тенге.</w:t>
      </w:r>
    </w:p>
    <w:p w:rsidR="00B32A05" w:rsidRPr="00B32A05" w:rsidRDefault="00B32A05"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B32A05">
        <w:rPr>
          <w:rFonts w:ascii="Times New Roman" w:hAnsi="Times New Roman" w:cs="Times New Roman"/>
          <w:color w:val="000000"/>
          <w:sz w:val="28"/>
          <w:szCs w:val="28"/>
          <w:lang w:val="ru-RU"/>
        </w:rPr>
        <w:t xml:space="preserve">ГУ «Отдел архитектуры, </w:t>
      </w:r>
      <w:r w:rsidR="00A134A0">
        <w:rPr>
          <w:rFonts w:ascii="Times New Roman" w:hAnsi="Times New Roman" w:cs="Times New Roman"/>
          <w:color w:val="000000"/>
          <w:sz w:val="28"/>
          <w:szCs w:val="28"/>
          <w:lang w:val="ru-RU"/>
        </w:rPr>
        <w:t>градо</w:t>
      </w:r>
      <w:r w:rsidRPr="00B32A05">
        <w:rPr>
          <w:rFonts w:ascii="Times New Roman" w:hAnsi="Times New Roman" w:cs="Times New Roman"/>
          <w:color w:val="000000"/>
          <w:sz w:val="28"/>
          <w:szCs w:val="28"/>
          <w:lang w:val="ru-RU"/>
        </w:rPr>
        <w:t>строительства и строительства Каратобинского района»:</w:t>
      </w:r>
    </w:p>
    <w:p w:rsidR="00B32A05" w:rsidRDefault="00B32A05"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sidRPr="00087CB9">
        <w:rPr>
          <w:rFonts w:ascii="Times New Roman" w:hAnsi="Times New Roman" w:cs="Times New Roman"/>
          <w:i/>
          <w:color w:val="000000"/>
          <w:sz w:val="28"/>
          <w:szCs w:val="28"/>
          <w:lang w:val="ru-RU"/>
        </w:rPr>
        <w:t xml:space="preserve">-  возмещены в доход </w:t>
      </w:r>
      <w:r w:rsidR="00E9733E">
        <w:rPr>
          <w:rFonts w:ascii="Times New Roman" w:hAnsi="Times New Roman" w:cs="Times New Roman"/>
          <w:i/>
          <w:color w:val="000000"/>
          <w:sz w:val="28"/>
          <w:szCs w:val="28"/>
          <w:lang w:val="ru-RU"/>
        </w:rPr>
        <w:t xml:space="preserve">местного </w:t>
      </w:r>
      <w:r w:rsidRPr="00087CB9">
        <w:rPr>
          <w:rFonts w:ascii="Times New Roman" w:hAnsi="Times New Roman" w:cs="Times New Roman"/>
          <w:i/>
          <w:color w:val="000000"/>
          <w:sz w:val="28"/>
          <w:szCs w:val="28"/>
          <w:lang w:val="ru-RU"/>
        </w:rPr>
        <w:t xml:space="preserve">бюджета возвратные суммы </w:t>
      </w:r>
      <w:r w:rsidR="00E9733E">
        <w:rPr>
          <w:rFonts w:ascii="Times New Roman" w:hAnsi="Times New Roman" w:cs="Times New Roman"/>
          <w:i/>
          <w:color w:val="000000"/>
          <w:sz w:val="28"/>
          <w:szCs w:val="28"/>
          <w:lang w:val="ru-RU"/>
        </w:rPr>
        <w:t xml:space="preserve">в размере </w:t>
      </w:r>
      <w:r w:rsidRPr="00087CB9">
        <w:rPr>
          <w:rFonts w:ascii="Times New Roman" w:hAnsi="Times New Roman" w:cs="Times New Roman"/>
          <w:i/>
          <w:color w:val="000000"/>
          <w:sz w:val="28"/>
          <w:szCs w:val="28"/>
          <w:lang w:val="ru-RU"/>
        </w:rPr>
        <w:t>602,9 тыс. тенге по платежным поручениям №1303 от 25.12.2017</w:t>
      </w:r>
      <w:r w:rsidR="00EC7976" w:rsidRPr="00087CB9">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EC7976" w:rsidRPr="00087CB9">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 197,5 тыс. тенге, №1304 от 25.12.2017</w:t>
      </w:r>
      <w:r w:rsidR="00EC7976" w:rsidRPr="00087CB9">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EC7976" w:rsidRPr="00087CB9">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 151,4 тыс. тенге, №464 от 25.12.2017</w:t>
      </w:r>
      <w:r w:rsidR="00EC7976" w:rsidRPr="00087CB9">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EC7976" w:rsidRPr="00087CB9">
        <w:rPr>
          <w:rFonts w:ascii="Times New Roman" w:hAnsi="Times New Roman" w:cs="Times New Roman"/>
          <w:i/>
          <w:color w:val="000000"/>
          <w:sz w:val="28"/>
          <w:szCs w:val="28"/>
          <w:lang w:val="ru-RU"/>
        </w:rPr>
        <w:t>ода – 118,4 тыс. тенге, №</w:t>
      </w:r>
      <w:r w:rsidRPr="00087CB9">
        <w:rPr>
          <w:rFonts w:ascii="Times New Roman" w:hAnsi="Times New Roman" w:cs="Times New Roman"/>
          <w:i/>
          <w:color w:val="000000"/>
          <w:sz w:val="28"/>
          <w:szCs w:val="28"/>
          <w:lang w:val="ru-RU"/>
        </w:rPr>
        <w:t>77 от 27.12.2017</w:t>
      </w:r>
      <w:r w:rsidR="00EC7976" w:rsidRPr="00087CB9">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EC7976" w:rsidRPr="00087CB9">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 74,7 тыс. тенге, №1382 от 27.12.2017</w:t>
      </w:r>
      <w:r w:rsidR="00EC7976" w:rsidRPr="00087CB9">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EC7976" w:rsidRPr="00087CB9">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 69,9 тыс. тенге.  </w:t>
      </w:r>
    </w:p>
    <w:p w:rsidR="00C15C8F" w:rsidRDefault="00D05E4A"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Pr>
          <w:rFonts w:ascii="Times New Roman" w:hAnsi="Times New Roman" w:cs="Times New Roman"/>
          <w:i/>
          <w:color w:val="000000"/>
          <w:sz w:val="28"/>
          <w:szCs w:val="28"/>
          <w:lang w:val="ru-RU"/>
        </w:rPr>
        <w:t>- з</w:t>
      </w:r>
      <w:r w:rsidRPr="00D05E4A">
        <w:rPr>
          <w:rFonts w:ascii="Times New Roman" w:hAnsi="Times New Roman" w:cs="Times New Roman"/>
          <w:i/>
          <w:color w:val="000000"/>
          <w:sz w:val="28"/>
          <w:szCs w:val="28"/>
          <w:lang w:val="ru-RU"/>
        </w:rPr>
        <w:t>аконченные и сданные объекты в 2015-2017 гг. по газификации социальных объектов селах Коржын, Каракамыс, Жусандыой,  Бесоба, Сауле, Толен, Үшана, Алаколь, Ханколь, Косколь, Дайыноткель Каратобинского района всего на общую сумму 300 714,5 тыс. тенге по да</w:t>
      </w:r>
      <w:r>
        <w:rPr>
          <w:rFonts w:ascii="Times New Roman" w:hAnsi="Times New Roman" w:cs="Times New Roman"/>
          <w:i/>
          <w:color w:val="000000"/>
          <w:sz w:val="28"/>
          <w:szCs w:val="28"/>
          <w:lang w:val="ru-RU"/>
        </w:rPr>
        <w:t>нным бухгалтерского учета отнесены</w:t>
      </w:r>
      <w:r w:rsidRPr="00D05E4A">
        <w:rPr>
          <w:rFonts w:ascii="Times New Roman" w:hAnsi="Times New Roman" w:cs="Times New Roman"/>
          <w:i/>
          <w:color w:val="000000"/>
          <w:sz w:val="28"/>
          <w:szCs w:val="28"/>
          <w:lang w:val="ru-RU"/>
        </w:rPr>
        <w:t xml:space="preserve"> на счета долгосрочных активов</w:t>
      </w:r>
      <w:r>
        <w:rPr>
          <w:rFonts w:ascii="Times New Roman" w:hAnsi="Times New Roman" w:cs="Times New Roman"/>
          <w:i/>
          <w:color w:val="000000"/>
          <w:sz w:val="28"/>
          <w:szCs w:val="28"/>
          <w:lang w:val="ru-RU"/>
        </w:rPr>
        <w:t xml:space="preserve"> </w:t>
      </w:r>
      <w:r w:rsidR="00C15C8F">
        <w:rPr>
          <w:rFonts w:ascii="Times New Roman" w:hAnsi="Times New Roman" w:cs="Times New Roman"/>
          <w:i/>
          <w:color w:val="000000"/>
          <w:sz w:val="28"/>
          <w:szCs w:val="28"/>
          <w:lang w:val="ru-RU"/>
        </w:rPr>
        <w:t>на основании справки №</w:t>
      </w:r>
      <w:r w:rsidR="00C15C8F" w:rsidRPr="00C15C8F">
        <w:rPr>
          <w:rFonts w:ascii="Times New Roman" w:hAnsi="Times New Roman" w:cs="Times New Roman"/>
          <w:i/>
          <w:color w:val="000000"/>
          <w:sz w:val="28"/>
          <w:szCs w:val="28"/>
          <w:lang w:val="ru-RU"/>
        </w:rPr>
        <w:t>235</w:t>
      </w:r>
      <w:r w:rsidR="00C15C8F">
        <w:rPr>
          <w:rFonts w:ascii="Times New Roman" w:hAnsi="Times New Roman" w:cs="Times New Roman"/>
          <w:i/>
          <w:color w:val="000000"/>
          <w:sz w:val="28"/>
          <w:szCs w:val="28"/>
          <w:lang w:val="ru-RU"/>
        </w:rPr>
        <w:t xml:space="preserve"> от 13.03.2018 года.</w:t>
      </w:r>
    </w:p>
    <w:p w:rsidR="00B32A05" w:rsidRPr="00B32A05" w:rsidRDefault="00B32A05"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B32A05">
        <w:rPr>
          <w:rFonts w:ascii="Times New Roman" w:hAnsi="Times New Roman" w:cs="Times New Roman"/>
          <w:color w:val="000000"/>
          <w:sz w:val="28"/>
          <w:szCs w:val="28"/>
          <w:lang w:val="ru-RU"/>
        </w:rPr>
        <w:t xml:space="preserve">ГУ «Отдел архитектуры, </w:t>
      </w:r>
      <w:r w:rsidR="00A134A0">
        <w:rPr>
          <w:rFonts w:ascii="Times New Roman" w:hAnsi="Times New Roman" w:cs="Times New Roman"/>
          <w:color w:val="000000"/>
          <w:sz w:val="28"/>
          <w:szCs w:val="28"/>
          <w:lang w:val="ru-RU"/>
        </w:rPr>
        <w:t>градо</w:t>
      </w:r>
      <w:r w:rsidRPr="00B32A05">
        <w:rPr>
          <w:rFonts w:ascii="Times New Roman" w:hAnsi="Times New Roman" w:cs="Times New Roman"/>
          <w:color w:val="000000"/>
          <w:sz w:val="28"/>
          <w:szCs w:val="28"/>
          <w:lang w:val="ru-RU"/>
        </w:rPr>
        <w:t>строительства и строительства Сырымского района»:</w:t>
      </w:r>
    </w:p>
    <w:p w:rsidR="00B32A05" w:rsidRPr="00087CB9" w:rsidRDefault="00B32A05"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sidRPr="00087CB9">
        <w:rPr>
          <w:rFonts w:ascii="Times New Roman" w:hAnsi="Times New Roman" w:cs="Times New Roman"/>
          <w:i/>
          <w:color w:val="000000"/>
          <w:sz w:val="28"/>
          <w:szCs w:val="28"/>
          <w:lang w:val="ru-RU"/>
        </w:rPr>
        <w:t xml:space="preserve">-  возмещены в доход </w:t>
      </w:r>
      <w:r w:rsidR="00E9733E">
        <w:rPr>
          <w:rFonts w:ascii="Times New Roman" w:hAnsi="Times New Roman" w:cs="Times New Roman"/>
          <w:i/>
          <w:color w:val="000000"/>
          <w:sz w:val="28"/>
          <w:szCs w:val="28"/>
          <w:lang w:val="ru-RU"/>
        </w:rPr>
        <w:t xml:space="preserve">местного </w:t>
      </w:r>
      <w:r w:rsidRPr="00087CB9">
        <w:rPr>
          <w:rFonts w:ascii="Times New Roman" w:hAnsi="Times New Roman" w:cs="Times New Roman"/>
          <w:i/>
          <w:color w:val="000000"/>
          <w:sz w:val="28"/>
          <w:szCs w:val="28"/>
          <w:lang w:val="ru-RU"/>
        </w:rPr>
        <w:t xml:space="preserve">бюджета возвратные суммы </w:t>
      </w:r>
      <w:r w:rsidR="00E9733E">
        <w:rPr>
          <w:rFonts w:ascii="Times New Roman" w:hAnsi="Times New Roman" w:cs="Times New Roman"/>
          <w:i/>
          <w:color w:val="000000"/>
          <w:sz w:val="28"/>
          <w:szCs w:val="28"/>
          <w:lang w:val="ru-RU"/>
        </w:rPr>
        <w:t xml:space="preserve">в размере </w:t>
      </w:r>
      <w:r w:rsidRPr="00087CB9">
        <w:rPr>
          <w:rFonts w:ascii="Times New Roman" w:hAnsi="Times New Roman" w:cs="Times New Roman"/>
          <w:i/>
          <w:color w:val="000000"/>
          <w:sz w:val="28"/>
          <w:szCs w:val="28"/>
          <w:lang w:val="ru-RU"/>
        </w:rPr>
        <w:t>233,1 тыс. тенге по платежным поручениям №457 от 21.12.2017</w:t>
      </w:r>
      <w:r w:rsidR="00C45AAF">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C45AAF">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 69,5 тыс. тенге, №458 от 21.12.2017</w:t>
      </w:r>
      <w:r w:rsidR="00C45AAF">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C45AAF">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 37,0 тыс. тенге, №164 от 21.12.2017</w:t>
      </w:r>
      <w:r w:rsidR="00C45AAF">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C45AAF">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 71,8 тыс. тенге, №1483 от 26.12.2017</w:t>
      </w:r>
      <w:r w:rsidR="00C45AAF">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г</w:t>
      </w:r>
      <w:r w:rsidR="00C45AAF">
        <w:rPr>
          <w:rFonts w:ascii="Times New Roman" w:hAnsi="Times New Roman" w:cs="Times New Roman"/>
          <w:i/>
          <w:color w:val="000000"/>
          <w:sz w:val="28"/>
          <w:szCs w:val="28"/>
          <w:lang w:val="ru-RU"/>
        </w:rPr>
        <w:t>ода</w:t>
      </w:r>
      <w:r w:rsidRPr="00087CB9">
        <w:rPr>
          <w:rFonts w:ascii="Times New Roman" w:hAnsi="Times New Roman" w:cs="Times New Roman"/>
          <w:i/>
          <w:color w:val="000000"/>
          <w:sz w:val="28"/>
          <w:szCs w:val="28"/>
          <w:lang w:val="ru-RU"/>
        </w:rPr>
        <w:t xml:space="preserve"> – 54,8 тыс. тенге.</w:t>
      </w:r>
    </w:p>
    <w:p w:rsidR="00B32A05" w:rsidRDefault="00B32A05"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sidRPr="00087CB9">
        <w:rPr>
          <w:rFonts w:ascii="Times New Roman" w:hAnsi="Times New Roman" w:cs="Times New Roman"/>
          <w:i/>
          <w:color w:val="000000"/>
          <w:sz w:val="28"/>
          <w:szCs w:val="28"/>
          <w:lang w:val="ru-RU"/>
        </w:rPr>
        <w:t xml:space="preserve">- в ходе государственного аудита </w:t>
      </w:r>
      <w:r w:rsidR="00E9733E">
        <w:rPr>
          <w:rFonts w:ascii="Times New Roman" w:hAnsi="Times New Roman" w:cs="Times New Roman"/>
          <w:i/>
          <w:color w:val="000000"/>
          <w:sz w:val="28"/>
          <w:szCs w:val="28"/>
          <w:lang w:val="ru-RU"/>
        </w:rPr>
        <w:t xml:space="preserve">обеспечено восстановление невыполненных работ путем </w:t>
      </w:r>
      <w:r w:rsidR="00087CB9" w:rsidRPr="00087CB9">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установ</w:t>
      </w:r>
      <w:r w:rsidR="00087CB9" w:rsidRPr="00087CB9">
        <w:rPr>
          <w:rFonts w:ascii="Times New Roman" w:hAnsi="Times New Roman" w:cs="Times New Roman"/>
          <w:i/>
          <w:color w:val="000000"/>
          <w:sz w:val="28"/>
          <w:szCs w:val="28"/>
          <w:lang w:val="ru-RU"/>
        </w:rPr>
        <w:t>к</w:t>
      </w:r>
      <w:r w:rsidR="00E9733E">
        <w:rPr>
          <w:rFonts w:ascii="Times New Roman" w:hAnsi="Times New Roman" w:cs="Times New Roman"/>
          <w:i/>
          <w:color w:val="000000"/>
          <w:sz w:val="28"/>
          <w:szCs w:val="28"/>
          <w:lang w:val="ru-RU"/>
        </w:rPr>
        <w:t>и</w:t>
      </w:r>
      <w:r w:rsidRPr="00087CB9">
        <w:rPr>
          <w:rFonts w:ascii="Times New Roman" w:hAnsi="Times New Roman" w:cs="Times New Roman"/>
          <w:i/>
          <w:color w:val="000000"/>
          <w:sz w:val="28"/>
          <w:szCs w:val="28"/>
          <w:lang w:val="ru-RU"/>
        </w:rPr>
        <w:t xml:space="preserve"> водосмягчител</w:t>
      </w:r>
      <w:r w:rsidR="00087CB9" w:rsidRPr="00087CB9">
        <w:rPr>
          <w:rFonts w:ascii="Times New Roman" w:hAnsi="Times New Roman" w:cs="Times New Roman"/>
          <w:i/>
          <w:color w:val="000000"/>
          <w:sz w:val="28"/>
          <w:szCs w:val="28"/>
          <w:lang w:val="ru-RU"/>
        </w:rPr>
        <w:t>ей</w:t>
      </w:r>
      <w:r w:rsidRPr="00087CB9">
        <w:rPr>
          <w:rFonts w:ascii="Times New Roman" w:hAnsi="Times New Roman" w:cs="Times New Roman"/>
          <w:i/>
          <w:color w:val="000000"/>
          <w:sz w:val="28"/>
          <w:szCs w:val="28"/>
          <w:lang w:val="ru-RU"/>
        </w:rPr>
        <w:t xml:space="preserve"> в количестве 2 шт</w:t>
      </w:r>
      <w:r w:rsidR="00E9733E">
        <w:rPr>
          <w:rFonts w:ascii="Times New Roman" w:hAnsi="Times New Roman" w:cs="Times New Roman"/>
          <w:i/>
          <w:color w:val="000000"/>
          <w:sz w:val="28"/>
          <w:szCs w:val="28"/>
          <w:lang w:val="ru-RU"/>
        </w:rPr>
        <w:t xml:space="preserve">. </w:t>
      </w:r>
      <w:r w:rsidRPr="00087CB9">
        <w:rPr>
          <w:rFonts w:ascii="Times New Roman" w:hAnsi="Times New Roman" w:cs="Times New Roman"/>
          <w:i/>
          <w:color w:val="000000"/>
          <w:sz w:val="28"/>
          <w:szCs w:val="28"/>
          <w:lang w:val="ru-RU"/>
        </w:rPr>
        <w:t xml:space="preserve"> на сумму 153,9 тыс. тенге.</w:t>
      </w:r>
    </w:p>
    <w:p w:rsidR="00C15C8F" w:rsidRPr="00087CB9" w:rsidRDefault="00C15C8F"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Pr>
          <w:rFonts w:ascii="Times New Roman" w:hAnsi="Times New Roman" w:cs="Times New Roman"/>
          <w:i/>
          <w:color w:val="000000"/>
          <w:sz w:val="28"/>
          <w:szCs w:val="28"/>
          <w:lang w:val="ru-RU"/>
        </w:rPr>
        <w:t xml:space="preserve">- на основание приказов №6,7 от 09.02.2018 года ГУ «Отдел экономики и финансов Сырымского района» </w:t>
      </w:r>
      <w:r w:rsidRPr="00C15C8F">
        <w:rPr>
          <w:rFonts w:ascii="Times New Roman" w:hAnsi="Times New Roman" w:cs="Times New Roman"/>
          <w:i/>
          <w:color w:val="000000"/>
          <w:sz w:val="28"/>
          <w:szCs w:val="28"/>
          <w:lang w:val="ru-RU"/>
        </w:rPr>
        <w:t>расходы на проектно-сметную документацию, на заключения государственной экспертизы и на авторское, техническое сопровождение на общую</w:t>
      </w:r>
      <w:r>
        <w:rPr>
          <w:rFonts w:ascii="Times New Roman" w:hAnsi="Times New Roman" w:cs="Times New Roman"/>
          <w:i/>
          <w:color w:val="000000"/>
          <w:sz w:val="28"/>
          <w:szCs w:val="28"/>
          <w:lang w:val="ru-RU"/>
        </w:rPr>
        <w:t xml:space="preserve"> сумму 19 431,2 тыс. тенге дополнительно переданы </w:t>
      </w:r>
      <w:r w:rsidR="004D592D">
        <w:rPr>
          <w:rFonts w:ascii="Times New Roman" w:hAnsi="Times New Roman" w:cs="Times New Roman"/>
          <w:i/>
          <w:color w:val="000000"/>
          <w:sz w:val="28"/>
          <w:szCs w:val="28"/>
          <w:lang w:val="ru-RU"/>
        </w:rPr>
        <w:t xml:space="preserve">администраторам бюджетных программ. </w:t>
      </w:r>
    </w:p>
    <w:p w:rsidR="00B32A05" w:rsidRPr="00B32A05" w:rsidRDefault="00B32A05"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B32A05">
        <w:rPr>
          <w:rFonts w:ascii="Times New Roman" w:hAnsi="Times New Roman" w:cs="Times New Roman"/>
          <w:color w:val="000000"/>
          <w:sz w:val="28"/>
          <w:szCs w:val="28"/>
          <w:lang w:val="ru-RU"/>
        </w:rPr>
        <w:t xml:space="preserve">ГУ «Отдел архитектуры, </w:t>
      </w:r>
      <w:r w:rsidR="00087CB9">
        <w:rPr>
          <w:rFonts w:ascii="Times New Roman" w:hAnsi="Times New Roman" w:cs="Times New Roman"/>
          <w:color w:val="000000"/>
          <w:sz w:val="28"/>
          <w:szCs w:val="28"/>
          <w:lang w:val="ru-RU"/>
        </w:rPr>
        <w:t>градо</w:t>
      </w:r>
      <w:r w:rsidRPr="00B32A05">
        <w:rPr>
          <w:rFonts w:ascii="Times New Roman" w:hAnsi="Times New Roman" w:cs="Times New Roman"/>
          <w:color w:val="000000"/>
          <w:sz w:val="28"/>
          <w:szCs w:val="28"/>
          <w:lang w:val="ru-RU"/>
        </w:rPr>
        <w:t>строительства и строительства Чингирлауского района»:</w:t>
      </w:r>
    </w:p>
    <w:p w:rsidR="00B32A05" w:rsidRDefault="00B32A05"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sidRPr="00087CB9">
        <w:rPr>
          <w:rFonts w:ascii="Times New Roman" w:hAnsi="Times New Roman" w:cs="Times New Roman"/>
          <w:i/>
          <w:color w:val="000000"/>
          <w:sz w:val="28"/>
          <w:szCs w:val="28"/>
          <w:lang w:val="ru-RU"/>
        </w:rPr>
        <w:t>-  по данным бухгалтерского учета дана дополнительная исправительная бухгалтерская проводка на общую сумму 17 133.9 тыс. тенге.</w:t>
      </w:r>
    </w:p>
    <w:p w:rsidR="00C45AAF" w:rsidRDefault="00C45AAF"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Pr>
          <w:rFonts w:ascii="Times New Roman" w:hAnsi="Times New Roman" w:cs="Times New Roman"/>
          <w:i/>
          <w:color w:val="000000"/>
          <w:sz w:val="28"/>
          <w:szCs w:val="28"/>
          <w:lang w:val="ru-RU"/>
        </w:rPr>
        <w:t xml:space="preserve">- </w:t>
      </w:r>
      <w:r w:rsidRPr="00C45AAF">
        <w:rPr>
          <w:rFonts w:ascii="Times New Roman" w:hAnsi="Times New Roman" w:cs="Times New Roman"/>
          <w:i/>
          <w:color w:val="000000"/>
          <w:sz w:val="28"/>
          <w:szCs w:val="28"/>
          <w:lang w:val="ru-RU"/>
        </w:rPr>
        <w:t>поставщиком ТОО «Газстрой» возвращен</w:t>
      </w:r>
      <w:r>
        <w:rPr>
          <w:rFonts w:ascii="Times New Roman" w:hAnsi="Times New Roman" w:cs="Times New Roman"/>
          <w:i/>
          <w:color w:val="000000"/>
          <w:sz w:val="28"/>
          <w:szCs w:val="28"/>
          <w:lang w:val="ru-RU"/>
        </w:rPr>
        <w:t>а</w:t>
      </w:r>
      <w:r w:rsidRPr="00C45AAF">
        <w:rPr>
          <w:rFonts w:ascii="Times New Roman" w:hAnsi="Times New Roman" w:cs="Times New Roman"/>
          <w:i/>
          <w:color w:val="000000"/>
          <w:sz w:val="28"/>
          <w:szCs w:val="28"/>
          <w:lang w:val="ru-RU"/>
        </w:rPr>
        <w:t xml:space="preserve"> в доход</w:t>
      </w:r>
      <w:r>
        <w:rPr>
          <w:rFonts w:ascii="Times New Roman" w:hAnsi="Times New Roman" w:cs="Times New Roman"/>
          <w:i/>
          <w:color w:val="000000"/>
          <w:sz w:val="28"/>
          <w:szCs w:val="28"/>
          <w:lang w:val="ru-RU"/>
        </w:rPr>
        <w:t xml:space="preserve"> местного</w:t>
      </w:r>
      <w:r w:rsidRPr="00C45AAF">
        <w:rPr>
          <w:rFonts w:ascii="Times New Roman" w:hAnsi="Times New Roman" w:cs="Times New Roman"/>
          <w:i/>
          <w:color w:val="000000"/>
          <w:sz w:val="28"/>
          <w:szCs w:val="28"/>
          <w:lang w:val="ru-RU"/>
        </w:rPr>
        <w:t xml:space="preserve"> бюджета </w:t>
      </w:r>
      <w:r>
        <w:rPr>
          <w:rFonts w:ascii="Times New Roman" w:hAnsi="Times New Roman" w:cs="Times New Roman"/>
          <w:i/>
          <w:color w:val="000000"/>
          <w:sz w:val="28"/>
          <w:szCs w:val="28"/>
          <w:lang w:val="ru-RU"/>
        </w:rPr>
        <w:t>сумма 144,592 тенге по п</w:t>
      </w:r>
      <w:r w:rsidRPr="00C45AAF">
        <w:rPr>
          <w:rFonts w:ascii="Times New Roman" w:hAnsi="Times New Roman" w:cs="Times New Roman"/>
          <w:i/>
          <w:color w:val="000000"/>
          <w:sz w:val="28"/>
          <w:szCs w:val="28"/>
          <w:lang w:val="ru-RU"/>
        </w:rPr>
        <w:t>латежно</w:t>
      </w:r>
      <w:r>
        <w:rPr>
          <w:rFonts w:ascii="Times New Roman" w:hAnsi="Times New Roman" w:cs="Times New Roman"/>
          <w:i/>
          <w:color w:val="000000"/>
          <w:sz w:val="28"/>
          <w:szCs w:val="28"/>
          <w:lang w:val="ru-RU"/>
        </w:rPr>
        <w:t>му</w:t>
      </w:r>
      <w:r w:rsidRPr="00C45AAF">
        <w:rPr>
          <w:rFonts w:ascii="Times New Roman" w:hAnsi="Times New Roman" w:cs="Times New Roman"/>
          <w:i/>
          <w:color w:val="000000"/>
          <w:sz w:val="28"/>
          <w:szCs w:val="28"/>
          <w:lang w:val="ru-RU"/>
        </w:rPr>
        <w:t xml:space="preserve"> поручени</w:t>
      </w:r>
      <w:r>
        <w:rPr>
          <w:rFonts w:ascii="Times New Roman" w:hAnsi="Times New Roman" w:cs="Times New Roman"/>
          <w:i/>
          <w:color w:val="000000"/>
          <w:sz w:val="28"/>
          <w:szCs w:val="28"/>
          <w:lang w:val="ru-RU"/>
        </w:rPr>
        <w:t>ю №8 от 09.01.</w:t>
      </w:r>
      <w:r w:rsidRPr="00C45AAF">
        <w:rPr>
          <w:rFonts w:ascii="Times New Roman" w:hAnsi="Times New Roman" w:cs="Times New Roman"/>
          <w:i/>
          <w:color w:val="000000"/>
          <w:sz w:val="28"/>
          <w:szCs w:val="28"/>
          <w:lang w:val="ru-RU"/>
        </w:rPr>
        <w:t>2018 года.</w:t>
      </w:r>
    </w:p>
    <w:p w:rsidR="00C45AAF" w:rsidRDefault="00C45AAF"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Pr>
          <w:rFonts w:ascii="Times New Roman" w:hAnsi="Times New Roman" w:cs="Times New Roman"/>
          <w:i/>
          <w:color w:val="000000"/>
          <w:sz w:val="28"/>
          <w:szCs w:val="28"/>
          <w:lang w:val="ru-RU"/>
        </w:rPr>
        <w:t xml:space="preserve">- </w:t>
      </w:r>
      <w:r w:rsidRPr="00C45AAF">
        <w:rPr>
          <w:rFonts w:ascii="Times New Roman" w:hAnsi="Times New Roman" w:cs="Times New Roman"/>
          <w:i/>
          <w:color w:val="000000"/>
          <w:sz w:val="28"/>
          <w:szCs w:val="28"/>
          <w:lang w:val="ru-RU"/>
        </w:rPr>
        <w:t>поставщиком ТОО «Газстрой» возвращен</w:t>
      </w:r>
      <w:r>
        <w:rPr>
          <w:rFonts w:ascii="Times New Roman" w:hAnsi="Times New Roman" w:cs="Times New Roman"/>
          <w:i/>
          <w:color w:val="000000"/>
          <w:sz w:val="28"/>
          <w:szCs w:val="28"/>
          <w:lang w:val="ru-RU"/>
        </w:rPr>
        <w:t xml:space="preserve">а </w:t>
      </w:r>
      <w:r w:rsidRPr="00C45AAF">
        <w:rPr>
          <w:rFonts w:ascii="Times New Roman" w:hAnsi="Times New Roman" w:cs="Times New Roman"/>
          <w:i/>
          <w:color w:val="000000"/>
          <w:sz w:val="28"/>
          <w:szCs w:val="28"/>
          <w:lang w:val="ru-RU"/>
        </w:rPr>
        <w:t xml:space="preserve"> в доход </w:t>
      </w:r>
      <w:r>
        <w:rPr>
          <w:rFonts w:ascii="Times New Roman" w:hAnsi="Times New Roman" w:cs="Times New Roman"/>
          <w:i/>
          <w:color w:val="000000"/>
          <w:sz w:val="28"/>
          <w:szCs w:val="28"/>
          <w:lang w:val="ru-RU"/>
        </w:rPr>
        <w:t>местного</w:t>
      </w:r>
      <w:r w:rsidRPr="00C45AAF">
        <w:rPr>
          <w:rFonts w:ascii="Times New Roman" w:hAnsi="Times New Roman" w:cs="Times New Roman"/>
          <w:i/>
          <w:color w:val="000000"/>
          <w:sz w:val="28"/>
          <w:szCs w:val="28"/>
          <w:lang w:val="ru-RU"/>
        </w:rPr>
        <w:t xml:space="preserve"> бюджета сумм</w:t>
      </w:r>
      <w:r>
        <w:rPr>
          <w:rFonts w:ascii="Times New Roman" w:hAnsi="Times New Roman" w:cs="Times New Roman"/>
          <w:i/>
          <w:color w:val="000000"/>
          <w:sz w:val="28"/>
          <w:szCs w:val="28"/>
          <w:lang w:val="ru-RU"/>
        </w:rPr>
        <w:t>а 78 448,4 тенге по п</w:t>
      </w:r>
      <w:r w:rsidRPr="00C45AAF">
        <w:rPr>
          <w:rFonts w:ascii="Times New Roman" w:hAnsi="Times New Roman" w:cs="Times New Roman"/>
          <w:i/>
          <w:color w:val="000000"/>
          <w:sz w:val="28"/>
          <w:szCs w:val="28"/>
          <w:lang w:val="ru-RU"/>
        </w:rPr>
        <w:t>латежно</w:t>
      </w:r>
      <w:r>
        <w:rPr>
          <w:rFonts w:ascii="Times New Roman" w:hAnsi="Times New Roman" w:cs="Times New Roman"/>
          <w:i/>
          <w:color w:val="000000"/>
          <w:sz w:val="28"/>
          <w:szCs w:val="28"/>
          <w:lang w:val="ru-RU"/>
        </w:rPr>
        <w:t>му</w:t>
      </w:r>
      <w:r w:rsidRPr="00C45AAF">
        <w:rPr>
          <w:rFonts w:ascii="Times New Roman" w:hAnsi="Times New Roman" w:cs="Times New Roman"/>
          <w:i/>
          <w:color w:val="000000"/>
          <w:sz w:val="28"/>
          <w:szCs w:val="28"/>
          <w:lang w:val="ru-RU"/>
        </w:rPr>
        <w:t xml:space="preserve"> поручени</w:t>
      </w:r>
      <w:r>
        <w:rPr>
          <w:rFonts w:ascii="Times New Roman" w:hAnsi="Times New Roman" w:cs="Times New Roman"/>
          <w:i/>
          <w:color w:val="000000"/>
          <w:sz w:val="28"/>
          <w:szCs w:val="28"/>
          <w:lang w:val="ru-RU"/>
        </w:rPr>
        <w:t>ю №7 от 09.01.</w:t>
      </w:r>
      <w:r w:rsidRPr="00C45AAF">
        <w:rPr>
          <w:rFonts w:ascii="Times New Roman" w:hAnsi="Times New Roman" w:cs="Times New Roman"/>
          <w:i/>
          <w:color w:val="000000"/>
          <w:sz w:val="28"/>
          <w:szCs w:val="28"/>
          <w:lang w:val="ru-RU"/>
        </w:rPr>
        <w:t>2018 года.</w:t>
      </w:r>
    </w:p>
    <w:p w:rsidR="00C45AAF" w:rsidRPr="00087CB9" w:rsidRDefault="00C45AAF"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Pr>
          <w:rFonts w:ascii="Times New Roman" w:hAnsi="Times New Roman" w:cs="Times New Roman"/>
          <w:i/>
          <w:color w:val="000000"/>
          <w:sz w:val="28"/>
          <w:szCs w:val="28"/>
          <w:lang w:val="ru-RU"/>
        </w:rPr>
        <w:t xml:space="preserve">- </w:t>
      </w:r>
      <w:r w:rsidRPr="00C45AAF">
        <w:rPr>
          <w:rFonts w:ascii="Times New Roman" w:hAnsi="Times New Roman" w:cs="Times New Roman"/>
          <w:i/>
          <w:color w:val="000000"/>
          <w:sz w:val="28"/>
          <w:szCs w:val="28"/>
          <w:lang w:val="ru-RU"/>
        </w:rPr>
        <w:t>при проведени</w:t>
      </w:r>
      <w:r w:rsidR="00D7745B">
        <w:rPr>
          <w:rFonts w:ascii="Times New Roman" w:hAnsi="Times New Roman" w:cs="Times New Roman"/>
          <w:i/>
          <w:color w:val="000000"/>
          <w:sz w:val="28"/>
          <w:szCs w:val="28"/>
          <w:lang w:val="ru-RU"/>
        </w:rPr>
        <w:t>и</w:t>
      </w:r>
      <w:r w:rsidRPr="00C45AAF">
        <w:rPr>
          <w:rFonts w:ascii="Times New Roman" w:hAnsi="Times New Roman" w:cs="Times New Roman"/>
          <w:i/>
          <w:color w:val="000000"/>
          <w:sz w:val="28"/>
          <w:szCs w:val="28"/>
          <w:lang w:val="ru-RU"/>
        </w:rPr>
        <w:t xml:space="preserve"> инвентаризации имущества за 2017 год, все газопроводы были занесены в реестр государственного имущества</w:t>
      </w:r>
      <w:r w:rsidR="00D7745B" w:rsidRPr="00D7745B">
        <w:rPr>
          <w:lang w:val="ru-RU"/>
        </w:rPr>
        <w:t xml:space="preserve"> </w:t>
      </w:r>
      <w:r w:rsidR="00D7745B" w:rsidRPr="00D7745B">
        <w:rPr>
          <w:rFonts w:ascii="Times New Roman" w:hAnsi="Times New Roman" w:cs="Times New Roman"/>
          <w:i/>
          <w:color w:val="000000"/>
          <w:sz w:val="28"/>
          <w:szCs w:val="28"/>
          <w:lang w:val="ru-RU"/>
        </w:rPr>
        <w:t>на общую сумму 12 106,7 тыс. тенге</w:t>
      </w:r>
      <w:r w:rsidR="00D7745B">
        <w:rPr>
          <w:rFonts w:ascii="Times New Roman" w:hAnsi="Times New Roman" w:cs="Times New Roman"/>
          <w:i/>
          <w:color w:val="000000"/>
          <w:sz w:val="28"/>
          <w:szCs w:val="28"/>
          <w:lang w:val="ru-RU"/>
        </w:rPr>
        <w:t>.</w:t>
      </w:r>
    </w:p>
    <w:p w:rsidR="00AD064B" w:rsidRDefault="0011175B"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0A74CD">
        <w:rPr>
          <w:rFonts w:ascii="Times New Roman" w:hAnsi="Times New Roman" w:cs="Times New Roman"/>
          <w:b/>
          <w:color w:val="000000"/>
          <w:sz w:val="28"/>
          <w:szCs w:val="28"/>
          <w:lang w:val="ru-RU"/>
        </w:rPr>
        <w:t>Выводы по результатам государственного аудита:</w:t>
      </w:r>
    </w:p>
    <w:p w:rsidR="008E517A" w:rsidRDefault="008E517A"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8E517A">
        <w:rPr>
          <w:rFonts w:ascii="Times New Roman" w:hAnsi="Times New Roman" w:cs="Times New Roman"/>
          <w:color w:val="000000"/>
          <w:sz w:val="28"/>
          <w:szCs w:val="28"/>
          <w:lang w:val="ru-RU"/>
        </w:rPr>
        <w:t xml:space="preserve">Деятельность </w:t>
      </w:r>
      <w:r>
        <w:rPr>
          <w:rFonts w:ascii="Times New Roman" w:hAnsi="Times New Roman" w:cs="Times New Roman"/>
          <w:color w:val="000000"/>
          <w:sz w:val="28"/>
          <w:szCs w:val="28"/>
          <w:lang w:val="ru-RU"/>
        </w:rPr>
        <w:t>Управления</w:t>
      </w:r>
      <w:r w:rsidRPr="008E517A">
        <w:rPr>
          <w:rFonts w:ascii="Times New Roman" w:hAnsi="Times New Roman" w:cs="Times New Roman"/>
          <w:color w:val="000000"/>
          <w:sz w:val="28"/>
          <w:szCs w:val="28"/>
          <w:lang w:val="ru-RU"/>
        </w:rPr>
        <w:t xml:space="preserve"> по реализации Программы развития территории Западно-Казахстанской области на </w:t>
      </w:r>
      <w:r>
        <w:rPr>
          <w:rFonts w:ascii="Times New Roman" w:hAnsi="Times New Roman" w:cs="Times New Roman"/>
          <w:color w:val="000000"/>
          <w:sz w:val="28"/>
          <w:szCs w:val="28"/>
          <w:lang w:val="ru-RU"/>
        </w:rPr>
        <w:t xml:space="preserve">2015-2016 гг. </w:t>
      </w:r>
      <w:r w:rsidRPr="008E517A">
        <w:rPr>
          <w:rFonts w:ascii="Times New Roman" w:hAnsi="Times New Roman" w:cs="Times New Roman"/>
          <w:color w:val="000000"/>
          <w:sz w:val="28"/>
          <w:szCs w:val="28"/>
          <w:lang w:val="ru-RU"/>
        </w:rPr>
        <w:t>удовлетворительна.</w:t>
      </w:r>
    </w:p>
    <w:p w:rsidR="000B179C" w:rsidRDefault="0011175B"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 xml:space="preserve">В целом показатели индикаторов установленных Управлению, в Программе развития территории Западно-Казахстанской области на </w:t>
      </w:r>
      <w:r w:rsidR="008E517A">
        <w:rPr>
          <w:rFonts w:ascii="Times New Roman" w:hAnsi="Times New Roman" w:cs="Times New Roman"/>
          <w:color w:val="000000"/>
          <w:sz w:val="28"/>
          <w:szCs w:val="28"/>
          <w:lang w:val="ru-RU"/>
        </w:rPr>
        <w:t xml:space="preserve">2015-2016 гг. достигнуты. </w:t>
      </w:r>
    </w:p>
    <w:p w:rsidR="006A7D46" w:rsidRDefault="008E517A"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Вместе с тем деятельность по обеспечению использования бюджетных средств и активов государства</w:t>
      </w:r>
      <w:r w:rsidR="00B34C93">
        <w:rPr>
          <w:rFonts w:ascii="Times New Roman" w:hAnsi="Times New Roman" w:cs="Times New Roman"/>
          <w:color w:val="000000"/>
          <w:sz w:val="28"/>
          <w:szCs w:val="28"/>
          <w:lang w:val="ru-RU"/>
        </w:rPr>
        <w:t xml:space="preserve"> в соответстви</w:t>
      </w:r>
      <w:r w:rsidR="00D7745B">
        <w:rPr>
          <w:rFonts w:ascii="Times New Roman" w:hAnsi="Times New Roman" w:cs="Times New Roman"/>
          <w:color w:val="000000"/>
          <w:sz w:val="28"/>
          <w:szCs w:val="28"/>
          <w:lang w:val="ru-RU"/>
        </w:rPr>
        <w:t>и</w:t>
      </w:r>
      <w:r w:rsidR="00B34C93">
        <w:rPr>
          <w:rFonts w:ascii="Times New Roman" w:hAnsi="Times New Roman" w:cs="Times New Roman"/>
          <w:color w:val="000000"/>
          <w:sz w:val="28"/>
          <w:szCs w:val="28"/>
          <w:lang w:val="ru-RU"/>
        </w:rPr>
        <w:t xml:space="preserve"> с принципами бюджетной системы Республики Казахстан</w:t>
      </w:r>
      <w:r>
        <w:rPr>
          <w:rFonts w:ascii="Times New Roman" w:hAnsi="Times New Roman" w:cs="Times New Roman"/>
          <w:color w:val="000000"/>
          <w:sz w:val="28"/>
          <w:szCs w:val="28"/>
          <w:lang w:val="ru-RU"/>
        </w:rPr>
        <w:t xml:space="preserve"> недостаточно эффективна. </w:t>
      </w:r>
    </w:p>
    <w:p w:rsidR="006A7D46" w:rsidRPr="006A7D46" w:rsidRDefault="006A7D46"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6A7D46">
        <w:rPr>
          <w:rFonts w:ascii="Times New Roman" w:hAnsi="Times New Roman" w:cs="Times New Roman"/>
          <w:color w:val="000000"/>
          <w:sz w:val="28"/>
          <w:szCs w:val="28"/>
          <w:lang w:val="ru-RU"/>
        </w:rPr>
        <w:t>Аудитом соответствия бюджетных заявок законодательству Республики Казахстан установлены нарушения в части отсутствия расчетов по отдельным видам расходов</w:t>
      </w:r>
      <w:r>
        <w:rPr>
          <w:rFonts w:ascii="Times New Roman" w:hAnsi="Times New Roman" w:cs="Times New Roman"/>
          <w:color w:val="000000"/>
          <w:sz w:val="28"/>
          <w:szCs w:val="28"/>
          <w:lang w:val="ru-RU"/>
        </w:rPr>
        <w:t xml:space="preserve">. </w:t>
      </w:r>
      <w:r w:rsidRPr="006A7D46">
        <w:rPr>
          <w:rFonts w:ascii="Times New Roman" w:hAnsi="Times New Roman" w:cs="Times New Roman"/>
          <w:color w:val="000000"/>
          <w:sz w:val="28"/>
          <w:szCs w:val="28"/>
          <w:lang w:val="ru-RU"/>
        </w:rPr>
        <w:t xml:space="preserve">Таким образом, в отчетном периоде </w:t>
      </w:r>
      <w:r>
        <w:rPr>
          <w:rFonts w:ascii="Times New Roman" w:hAnsi="Times New Roman" w:cs="Times New Roman"/>
          <w:color w:val="000000"/>
          <w:sz w:val="28"/>
          <w:szCs w:val="28"/>
          <w:lang w:val="ru-RU"/>
        </w:rPr>
        <w:t>Управлением</w:t>
      </w:r>
      <w:r w:rsidRPr="006A7D46">
        <w:rPr>
          <w:rFonts w:ascii="Times New Roman" w:hAnsi="Times New Roman" w:cs="Times New Roman"/>
          <w:color w:val="000000"/>
          <w:sz w:val="28"/>
          <w:szCs w:val="28"/>
          <w:lang w:val="ru-RU"/>
        </w:rPr>
        <w:t xml:space="preserve"> процесс планирования бюджетных средств осуществлялся не на должном уровне.</w:t>
      </w:r>
      <w:r w:rsidRPr="006A7D46">
        <w:rPr>
          <w:lang w:val="ru-RU"/>
        </w:rPr>
        <w:t xml:space="preserve"> </w:t>
      </w:r>
      <w:r w:rsidRPr="006A7D46">
        <w:rPr>
          <w:rFonts w:ascii="Times New Roman" w:hAnsi="Times New Roman" w:cs="Times New Roman"/>
          <w:color w:val="000000"/>
          <w:sz w:val="28"/>
          <w:szCs w:val="28"/>
          <w:lang w:val="ru-RU"/>
        </w:rPr>
        <w:t>Как следствие, не обеспечено соблюдение в должной мере принцип</w:t>
      </w:r>
      <w:r>
        <w:rPr>
          <w:rFonts w:ascii="Times New Roman" w:hAnsi="Times New Roman" w:cs="Times New Roman"/>
          <w:color w:val="000000"/>
          <w:sz w:val="28"/>
          <w:szCs w:val="28"/>
          <w:lang w:val="ru-RU"/>
        </w:rPr>
        <w:t>а</w:t>
      </w:r>
      <w:r w:rsidRPr="006A7D46">
        <w:rPr>
          <w:rFonts w:ascii="Times New Roman" w:hAnsi="Times New Roman" w:cs="Times New Roman"/>
          <w:color w:val="000000"/>
          <w:sz w:val="28"/>
          <w:szCs w:val="28"/>
          <w:lang w:val="ru-RU"/>
        </w:rPr>
        <w:t xml:space="preserve"> обоснованности бюджетной системы Республики Казахстан. </w:t>
      </w:r>
    </w:p>
    <w:p w:rsidR="006A7D46" w:rsidRPr="006A7D46" w:rsidRDefault="006A7D46"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6A7D46">
        <w:rPr>
          <w:rFonts w:ascii="Times New Roman" w:hAnsi="Times New Roman" w:cs="Times New Roman"/>
          <w:color w:val="000000"/>
          <w:sz w:val="28"/>
          <w:szCs w:val="28"/>
          <w:lang w:val="ru-RU"/>
        </w:rPr>
        <w:t>Аудитом исполнения договорных обязательств установлены нарушения в части не принятия мер по исчислению и взысканию неустойки с подрядчиков и поставщиков</w:t>
      </w:r>
      <w:r>
        <w:rPr>
          <w:rFonts w:ascii="Times New Roman" w:hAnsi="Times New Roman" w:cs="Times New Roman"/>
          <w:color w:val="000000"/>
          <w:sz w:val="28"/>
          <w:szCs w:val="28"/>
          <w:lang w:val="ru-RU"/>
        </w:rPr>
        <w:t>, так же</w:t>
      </w:r>
      <w:r w:rsidRPr="006A7D46">
        <w:rPr>
          <w:rFonts w:ascii="Times New Roman" w:hAnsi="Times New Roman" w:cs="Times New Roman"/>
          <w:color w:val="000000"/>
          <w:sz w:val="28"/>
          <w:szCs w:val="28"/>
          <w:lang w:val="ru-RU"/>
        </w:rPr>
        <w:t xml:space="preserve"> не</w:t>
      </w:r>
      <w:r>
        <w:rPr>
          <w:rFonts w:ascii="Times New Roman" w:hAnsi="Times New Roman" w:cs="Times New Roman"/>
          <w:color w:val="000000"/>
          <w:sz w:val="28"/>
          <w:szCs w:val="28"/>
          <w:lang w:val="ru-RU"/>
        </w:rPr>
        <w:t xml:space="preserve"> вел</w:t>
      </w:r>
      <w:r w:rsidR="00555114">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 xml:space="preserve">сь </w:t>
      </w:r>
      <w:r w:rsidR="00A1493D">
        <w:rPr>
          <w:rFonts w:ascii="Times New Roman" w:hAnsi="Times New Roman" w:cs="Times New Roman"/>
          <w:color w:val="000000"/>
          <w:sz w:val="28"/>
          <w:szCs w:val="28"/>
          <w:lang w:val="ru-RU"/>
        </w:rPr>
        <w:t>претензионно</w:t>
      </w:r>
      <w:r>
        <w:rPr>
          <w:rFonts w:ascii="Times New Roman" w:hAnsi="Times New Roman" w:cs="Times New Roman"/>
          <w:color w:val="000000"/>
          <w:sz w:val="28"/>
          <w:szCs w:val="28"/>
          <w:lang w:val="ru-RU"/>
        </w:rPr>
        <w:t xml:space="preserve"> - исков</w:t>
      </w:r>
      <w:r w:rsidR="00A92558">
        <w:rPr>
          <w:rFonts w:ascii="Times New Roman" w:hAnsi="Times New Roman" w:cs="Times New Roman"/>
          <w:color w:val="000000"/>
          <w:sz w:val="28"/>
          <w:szCs w:val="28"/>
          <w:lang w:val="ru-RU"/>
        </w:rPr>
        <w:t>ая</w:t>
      </w:r>
      <w:r>
        <w:rPr>
          <w:rFonts w:ascii="Times New Roman" w:hAnsi="Times New Roman" w:cs="Times New Roman"/>
          <w:color w:val="000000"/>
          <w:sz w:val="28"/>
          <w:szCs w:val="28"/>
          <w:lang w:val="ru-RU"/>
        </w:rPr>
        <w:t xml:space="preserve"> работ</w:t>
      </w:r>
      <w:r w:rsidR="00555114">
        <w:rPr>
          <w:rFonts w:ascii="Times New Roman" w:hAnsi="Times New Roman" w:cs="Times New Roman"/>
          <w:color w:val="000000"/>
          <w:sz w:val="28"/>
          <w:szCs w:val="28"/>
          <w:lang w:val="ru-RU"/>
        </w:rPr>
        <w:t>а</w:t>
      </w:r>
      <w:r>
        <w:rPr>
          <w:rFonts w:ascii="Times New Roman" w:hAnsi="Times New Roman" w:cs="Times New Roman"/>
          <w:color w:val="000000"/>
          <w:sz w:val="28"/>
          <w:szCs w:val="28"/>
          <w:lang w:val="ru-RU"/>
        </w:rPr>
        <w:t xml:space="preserve"> по отношению к подрядным </w:t>
      </w:r>
      <w:r w:rsidR="00A1493D">
        <w:rPr>
          <w:rFonts w:ascii="Times New Roman" w:hAnsi="Times New Roman" w:cs="Times New Roman"/>
          <w:color w:val="000000"/>
          <w:sz w:val="28"/>
          <w:szCs w:val="28"/>
          <w:lang w:val="ru-RU"/>
        </w:rPr>
        <w:t>организациям</w:t>
      </w:r>
      <w:r w:rsidR="00555114">
        <w:rPr>
          <w:rFonts w:ascii="Times New Roman" w:hAnsi="Times New Roman" w:cs="Times New Roman"/>
          <w:color w:val="000000"/>
          <w:sz w:val="28"/>
          <w:szCs w:val="28"/>
          <w:lang w:val="ru-RU"/>
        </w:rPr>
        <w:t>,</w:t>
      </w:r>
      <w:r w:rsidR="00A1493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которыми были </w:t>
      </w:r>
      <w:r w:rsidRPr="006A7D46">
        <w:rPr>
          <w:rFonts w:ascii="Times New Roman" w:hAnsi="Times New Roman" w:cs="Times New Roman"/>
          <w:color w:val="000000"/>
          <w:sz w:val="28"/>
          <w:szCs w:val="28"/>
          <w:lang w:val="ru-RU"/>
        </w:rPr>
        <w:t>нарушены сроки выполнения работ по разработке  проектно-сметных документаций.</w:t>
      </w:r>
      <w:r w:rsidR="00555114">
        <w:rPr>
          <w:rFonts w:ascii="Times New Roman" w:hAnsi="Times New Roman" w:cs="Times New Roman"/>
          <w:color w:val="000000"/>
          <w:sz w:val="28"/>
          <w:szCs w:val="28"/>
          <w:lang w:val="ru-RU"/>
        </w:rPr>
        <w:t xml:space="preserve"> </w:t>
      </w:r>
      <w:r w:rsidRPr="006A7D46">
        <w:rPr>
          <w:rFonts w:ascii="Times New Roman" w:hAnsi="Times New Roman" w:cs="Times New Roman"/>
          <w:color w:val="000000"/>
          <w:sz w:val="28"/>
          <w:szCs w:val="28"/>
          <w:lang w:val="ru-RU"/>
        </w:rPr>
        <w:t xml:space="preserve">Тем самым, не в полной мере обеспечивалось соблюдение требований принципа законодательства РК о государственных закупках – ответственности их участников. </w:t>
      </w:r>
    </w:p>
    <w:p w:rsidR="00A1493D" w:rsidRDefault="006A7D46"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6A7D46">
        <w:rPr>
          <w:rFonts w:ascii="Times New Roman" w:hAnsi="Times New Roman" w:cs="Times New Roman"/>
          <w:color w:val="000000"/>
          <w:sz w:val="28"/>
          <w:szCs w:val="28"/>
          <w:lang w:val="ru-RU"/>
        </w:rPr>
        <w:t>Аудитом соответствия законодательств</w:t>
      </w:r>
      <w:r w:rsidR="00555114">
        <w:rPr>
          <w:rFonts w:ascii="Times New Roman" w:hAnsi="Times New Roman" w:cs="Times New Roman"/>
          <w:color w:val="000000"/>
          <w:sz w:val="28"/>
          <w:szCs w:val="28"/>
          <w:lang w:val="ru-RU"/>
        </w:rPr>
        <w:t>у</w:t>
      </w:r>
      <w:r w:rsidRPr="006A7D46">
        <w:rPr>
          <w:rFonts w:ascii="Times New Roman" w:hAnsi="Times New Roman" w:cs="Times New Roman"/>
          <w:color w:val="000000"/>
          <w:sz w:val="28"/>
          <w:szCs w:val="28"/>
          <w:lang w:val="ru-RU"/>
        </w:rPr>
        <w:t xml:space="preserve"> РК процесса использования активов государства в части учета и использования коммунальной собственности установлены нарушения касательно не включения в реестр имущества, закрепленного за государственными юридическими лицами</w:t>
      </w:r>
      <w:r w:rsidR="00A1493D">
        <w:rPr>
          <w:rFonts w:ascii="Times New Roman" w:hAnsi="Times New Roman" w:cs="Times New Roman"/>
          <w:color w:val="000000"/>
          <w:sz w:val="28"/>
          <w:szCs w:val="28"/>
          <w:lang w:val="ru-RU"/>
        </w:rPr>
        <w:t>.</w:t>
      </w:r>
      <w:r w:rsidR="00555114">
        <w:rPr>
          <w:rFonts w:ascii="Times New Roman" w:hAnsi="Times New Roman" w:cs="Times New Roman"/>
          <w:color w:val="000000"/>
          <w:sz w:val="28"/>
          <w:szCs w:val="28"/>
          <w:lang w:val="ru-RU"/>
        </w:rPr>
        <w:t xml:space="preserve"> </w:t>
      </w:r>
    </w:p>
    <w:p w:rsidR="00A1493D" w:rsidRDefault="006A7D46"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6A7D46">
        <w:rPr>
          <w:rFonts w:ascii="Times New Roman" w:hAnsi="Times New Roman" w:cs="Times New Roman"/>
          <w:color w:val="000000"/>
          <w:sz w:val="28"/>
          <w:szCs w:val="28"/>
          <w:lang w:val="ru-RU"/>
        </w:rPr>
        <w:t>Аудитом ведения бухгалтерского учета, использования активов государства выявлены отдельные нарушения и недостатки в части неверного учета и отражения на счетах бухгалтерского учета, активов, нарушений при оплате</w:t>
      </w:r>
      <w:r w:rsidR="00A1493D">
        <w:rPr>
          <w:rFonts w:ascii="Times New Roman" w:hAnsi="Times New Roman" w:cs="Times New Roman"/>
          <w:color w:val="000000"/>
          <w:sz w:val="28"/>
          <w:szCs w:val="28"/>
          <w:lang w:val="ru-RU"/>
        </w:rPr>
        <w:t xml:space="preserve"> </w:t>
      </w:r>
      <w:r w:rsidRPr="006A7D46">
        <w:rPr>
          <w:rFonts w:ascii="Times New Roman" w:hAnsi="Times New Roman" w:cs="Times New Roman"/>
          <w:color w:val="000000"/>
          <w:sz w:val="28"/>
          <w:szCs w:val="28"/>
          <w:lang w:val="ru-RU"/>
        </w:rPr>
        <w:t>заработной платы, необоснованного п</w:t>
      </w:r>
      <w:r w:rsidR="00A1493D">
        <w:rPr>
          <w:rFonts w:ascii="Times New Roman" w:hAnsi="Times New Roman" w:cs="Times New Roman"/>
          <w:color w:val="000000"/>
          <w:sz w:val="28"/>
          <w:szCs w:val="28"/>
          <w:lang w:val="ru-RU"/>
        </w:rPr>
        <w:t xml:space="preserve">еречисления бюджетных средств. </w:t>
      </w:r>
    </w:p>
    <w:p w:rsidR="00A1493D" w:rsidRPr="006A7D46" w:rsidRDefault="006A7D46"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6A7D46">
        <w:rPr>
          <w:rFonts w:ascii="Times New Roman" w:hAnsi="Times New Roman" w:cs="Times New Roman"/>
          <w:color w:val="000000"/>
          <w:sz w:val="28"/>
          <w:szCs w:val="28"/>
          <w:lang w:val="ru-RU"/>
        </w:rPr>
        <w:t>Аудитом соблюдения норм строительного законодательства РК установлены нарушения в части завышения объемов выполненных строительных работ и непринятия мер по возмещению возвратных сумм, предусмотренных проектно-сметной документацией.</w:t>
      </w:r>
    </w:p>
    <w:p w:rsidR="006A7D46" w:rsidRPr="006A7D46" w:rsidRDefault="00555114"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Деятельность Управления </w:t>
      </w:r>
      <w:r w:rsidR="006A7D46" w:rsidRPr="006A7D46">
        <w:rPr>
          <w:rFonts w:ascii="Times New Roman" w:hAnsi="Times New Roman" w:cs="Times New Roman"/>
          <w:color w:val="000000"/>
          <w:sz w:val="28"/>
          <w:szCs w:val="28"/>
          <w:lang w:val="ru-RU"/>
        </w:rPr>
        <w:t>оценивал</w:t>
      </w:r>
      <w:r w:rsidR="00B34C93">
        <w:rPr>
          <w:rFonts w:ascii="Times New Roman" w:hAnsi="Times New Roman" w:cs="Times New Roman"/>
          <w:color w:val="000000"/>
          <w:sz w:val="28"/>
          <w:szCs w:val="28"/>
          <w:lang w:val="ru-RU"/>
        </w:rPr>
        <w:t>а</w:t>
      </w:r>
      <w:r w:rsidR="006A7D46" w:rsidRPr="006A7D46">
        <w:rPr>
          <w:rFonts w:ascii="Times New Roman" w:hAnsi="Times New Roman" w:cs="Times New Roman"/>
          <w:color w:val="000000"/>
          <w:sz w:val="28"/>
          <w:szCs w:val="28"/>
          <w:lang w:val="ru-RU"/>
        </w:rPr>
        <w:t xml:space="preserve">сь по </w:t>
      </w:r>
      <w:r w:rsidR="00A1493D">
        <w:rPr>
          <w:rFonts w:ascii="Times New Roman" w:hAnsi="Times New Roman" w:cs="Times New Roman"/>
          <w:color w:val="000000"/>
          <w:sz w:val="28"/>
          <w:szCs w:val="28"/>
          <w:lang w:val="ru-RU"/>
        </w:rPr>
        <w:t>трем</w:t>
      </w:r>
      <w:r w:rsidR="006A7D46" w:rsidRPr="006A7D46">
        <w:rPr>
          <w:rFonts w:ascii="Times New Roman" w:hAnsi="Times New Roman" w:cs="Times New Roman"/>
          <w:color w:val="000000"/>
          <w:sz w:val="28"/>
          <w:szCs w:val="28"/>
          <w:lang w:val="ru-RU"/>
        </w:rPr>
        <w:t xml:space="preserve"> показателям: «</w:t>
      </w:r>
      <w:r w:rsidR="00A1493D" w:rsidRPr="006A7D46">
        <w:rPr>
          <w:rFonts w:ascii="Times New Roman" w:hAnsi="Times New Roman" w:cs="Times New Roman"/>
          <w:color w:val="000000"/>
          <w:sz w:val="28"/>
          <w:szCs w:val="28"/>
          <w:lang w:val="ru-RU"/>
        </w:rPr>
        <w:t>результативность</w:t>
      </w:r>
      <w:r w:rsidR="00B34C93">
        <w:rPr>
          <w:rFonts w:ascii="Times New Roman" w:hAnsi="Times New Roman" w:cs="Times New Roman"/>
          <w:color w:val="000000"/>
          <w:sz w:val="28"/>
          <w:szCs w:val="28"/>
          <w:lang w:val="ru-RU"/>
        </w:rPr>
        <w:t>»</w:t>
      </w:r>
      <w:r w:rsidR="00A1493D">
        <w:rPr>
          <w:rFonts w:ascii="Times New Roman" w:hAnsi="Times New Roman" w:cs="Times New Roman"/>
          <w:color w:val="000000"/>
          <w:sz w:val="28"/>
          <w:szCs w:val="28"/>
          <w:lang w:val="ru-RU"/>
        </w:rPr>
        <w:t xml:space="preserve">, </w:t>
      </w:r>
      <w:r w:rsidR="00B34C93">
        <w:rPr>
          <w:rFonts w:ascii="Times New Roman" w:hAnsi="Times New Roman" w:cs="Times New Roman"/>
          <w:color w:val="000000"/>
          <w:sz w:val="28"/>
          <w:szCs w:val="28"/>
          <w:lang w:val="ru-RU"/>
        </w:rPr>
        <w:t>«</w:t>
      </w:r>
      <w:r w:rsidR="00A1493D">
        <w:rPr>
          <w:rFonts w:ascii="Times New Roman" w:hAnsi="Times New Roman" w:cs="Times New Roman"/>
          <w:color w:val="000000"/>
          <w:sz w:val="28"/>
          <w:szCs w:val="28"/>
          <w:lang w:val="ru-RU"/>
        </w:rPr>
        <w:t>эффективность</w:t>
      </w:r>
      <w:r w:rsidR="00B34C93">
        <w:rPr>
          <w:rFonts w:ascii="Times New Roman" w:hAnsi="Times New Roman" w:cs="Times New Roman"/>
          <w:color w:val="000000"/>
          <w:sz w:val="28"/>
          <w:szCs w:val="28"/>
          <w:lang w:val="ru-RU"/>
        </w:rPr>
        <w:t>»</w:t>
      </w:r>
      <w:r w:rsidR="00A1493D">
        <w:rPr>
          <w:rFonts w:ascii="Times New Roman" w:hAnsi="Times New Roman" w:cs="Times New Roman"/>
          <w:color w:val="000000"/>
          <w:sz w:val="28"/>
          <w:szCs w:val="28"/>
          <w:lang w:val="ru-RU"/>
        </w:rPr>
        <w:t xml:space="preserve"> и</w:t>
      </w:r>
      <w:r w:rsidR="00A1493D" w:rsidRPr="006A7D46">
        <w:rPr>
          <w:rFonts w:ascii="Times New Roman" w:hAnsi="Times New Roman" w:cs="Times New Roman"/>
          <w:color w:val="000000"/>
          <w:sz w:val="28"/>
          <w:szCs w:val="28"/>
          <w:lang w:val="ru-RU"/>
        </w:rPr>
        <w:t xml:space="preserve"> </w:t>
      </w:r>
      <w:r w:rsidR="00B34C93">
        <w:rPr>
          <w:rFonts w:ascii="Times New Roman" w:hAnsi="Times New Roman" w:cs="Times New Roman"/>
          <w:color w:val="000000"/>
          <w:sz w:val="28"/>
          <w:szCs w:val="28"/>
          <w:lang w:val="ru-RU"/>
        </w:rPr>
        <w:t>«</w:t>
      </w:r>
      <w:r w:rsidR="006A7D46" w:rsidRPr="006A7D46">
        <w:rPr>
          <w:rFonts w:ascii="Times New Roman" w:hAnsi="Times New Roman" w:cs="Times New Roman"/>
          <w:color w:val="000000"/>
          <w:sz w:val="28"/>
          <w:szCs w:val="28"/>
          <w:lang w:val="ru-RU"/>
        </w:rPr>
        <w:t xml:space="preserve">существенность». </w:t>
      </w:r>
    </w:p>
    <w:p w:rsidR="00B34C93" w:rsidRDefault="00A1493D"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A1493D">
        <w:rPr>
          <w:rFonts w:ascii="Times New Roman" w:hAnsi="Times New Roman" w:cs="Times New Roman"/>
          <w:color w:val="000000"/>
          <w:sz w:val="28"/>
          <w:szCs w:val="28"/>
          <w:lang w:val="ru-RU"/>
        </w:rPr>
        <w:t>«</w:t>
      </w:r>
      <w:r w:rsidRPr="00A1493D">
        <w:rPr>
          <w:rFonts w:ascii="Times New Roman" w:hAnsi="Times New Roman" w:cs="Times New Roman"/>
          <w:b/>
          <w:i/>
          <w:color w:val="000000"/>
          <w:sz w:val="28"/>
          <w:szCs w:val="28"/>
          <w:lang w:val="ru-RU"/>
        </w:rPr>
        <w:t>Результативность</w:t>
      </w:r>
      <w:r w:rsidRPr="00A1493D">
        <w:rPr>
          <w:rFonts w:ascii="Times New Roman" w:hAnsi="Times New Roman" w:cs="Times New Roman"/>
          <w:color w:val="000000"/>
          <w:sz w:val="28"/>
          <w:szCs w:val="28"/>
          <w:lang w:val="ru-RU"/>
        </w:rPr>
        <w:t xml:space="preserve">» </w:t>
      </w:r>
      <w:r w:rsidR="00B34C93" w:rsidRPr="00AD064B">
        <w:rPr>
          <w:rFonts w:ascii="Times New Roman" w:hAnsi="Times New Roman" w:cs="Times New Roman"/>
          <w:bCs/>
          <w:i/>
          <w:sz w:val="28"/>
          <w:szCs w:val="28"/>
          <w:lang w:val="ru-RU"/>
        </w:rPr>
        <w:t xml:space="preserve">- степень реализации намеченных по каждой деятельности задач и соотношение плановых (прямых, конечных) и фактических результатов соответствующей деятельности. </w:t>
      </w:r>
      <w:r w:rsidR="00B34C93" w:rsidRPr="00AD064B">
        <w:rPr>
          <w:rFonts w:ascii="Times New Roman" w:hAnsi="Times New Roman" w:cs="Times New Roman"/>
          <w:bCs/>
          <w:i/>
          <w:sz w:val="28"/>
          <w:szCs w:val="28"/>
          <w:lang w:val="ru-RU"/>
        </w:rPr>
        <w:tab/>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sz w:val="28"/>
          <w:szCs w:val="28"/>
          <w:lang w:val="ru-RU"/>
        </w:rPr>
        <w:t>Согласно Положения Управления, утвержденного постановлением Акимата ЗКО №263 от 29.08.2016</w:t>
      </w:r>
      <w:r>
        <w:rPr>
          <w:rFonts w:ascii="Times New Roman" w:hAnsi="Times New Roman" w:cs="Times New Roman"/>
          <w:bCs/>
          <w:sz w:val="28"/>
          <w:szCs w:val="28"/>
          <w:lang w:val="ru-RU"/>
        </w:rPr>
        <w:t xml:space="preserve"> </w:t>
      </w:r>
      <w:r w:rsidRPr="004E58E9">
        <w:rPr>
          <w:rFonts w:ascii="Times New Roman" w:hAnsi="Times New Roman" w:cs="Times New Roman"/>
          <w:bCs/>
          <w:sz w:val="28"/>
          <w:szCs w:val="28"/>
          <w:lang w:val="ru-RU"/>
        </w:rPr>
        <w:t>г</w:t>
      </w:r>
      <w:r>
        <w:rPr>
          <w:rFonts w:ascii="Times New Roman" w:hAnsi="Times New Roman" w:cs="Times New Roman"/>
          <w:bCs/>
          <w:sz w:val="28"/>
          <w:szCs w:val="28"/>
          <w:lang w:val="ru-RU"/>
        </w:rPr>
        <w:t>ода</w:t>
      </w:r>
      <w:r w:rsidRPr="004E58E9">
        <w:rPr>
          <w:rFonts w:ascii="Times New Roman" w:hAnsi="Times New Roman" w:cs="Times New Roman"/>
          <w:bCs/>
          <w:sz w:val="28"/>
          <w:szCs w:val="28"/>
          <w:lang w:val="ru-RU"/>
        </w:rPr>
        <w:t>, основными задачами и функциями Управления являются:</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sz w:val="28"/>
          <w:szCs w:val="28"/>
          <w:u w:val="single"/>
          <w:lang w:val="ru-RU"/>
        </w:rPr>
        <w:t>Задачи:</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i/>
          <w:sz w:val="28"/>
          <w:szCs w:val="28"/>
          <w:lang w:val="ru-RU"/>
        </w:rPr>
        <w:t>- координация деятельности предприятий, организаций и учреждений энергетики, коммунального хозяйства, нефтегазового сектора, предприятий-услугодателей;</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i/>
          <w:sz w:val="28"/>
          <w:szCs w:val="28"/>
          <w:lang w:val="ru-RU"/>
        </w:rPr>
        <w:t>- участие в разработке и реализации программ энергосбережения, развития и модернизации электроэнергетики и жилищно-коммунального хозяйства;</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i/>
          <w:sz w:val="28"/>
          <w:szCs w:val="28"/>
          <w:lang w:val="ru-RU"/>
        </w:rPr>
        <w:t>- ведение мониторинга по подготовке производственных и социальных комплексов области к отопительному сезону и состояния жилищного фонда;</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i/>
          <w:sz w:val="28"/>
          <w:szCs w:val="28"/>
          <w:lang w:val="ru-RU"/>
        </w:rPr>
        <w:t>- осуществление координационной деятельности между потребителями коммунальных услуг и предприятиями – услугодателями.</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sz w:val="28"/>
          <w:szCs w:val="28"/>
          <w:u w:val="single"/>
          <w:lang w:val="ru-RU"/>
        </w:rPr>
        <w:t>Функции:</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i/>
          <w:sz w:val="28"/>
          <w:szCs w:val="28"/>
          <w:lang w:val="ru-RU"/>
        </w:rPr>
        <w:t>- участие в проведении государственной политики в области энергосбережения и повышения энергоэффективности;</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i/>
          <w:sz w:val="28"/>
          <w:szCs w:val="28"/>
          <w:lang w:val="ru-RU"/>
        </w:rPr>
        <w:t>- обеспечение включения мероприятий по энергосбережению и повышению энергоэффективности в программу развития соответствующей территории;</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i/>
          <w:sz w:val="28"/>
          <w:szCs w:val="28"/>
          <w:lang w:val="ru-RU"/>
        </w:rPr>
        <w:t>- обеспечение безопасного, надежного и стабильного функционирования электроэнергетического комплекса в области;</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i/>
          <w:sz w:val="28"/>
          <w:szCs w:val="28"/>
          <w:lang w:val="ru-RU"/>
        </w:rPr>
        <w:t>- осуществление контроля за подготовкой и осуществлению ремонтно-восстановительных работ по тепловым сетям и их функционирования в осенне-зимний период;</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i/>
          <w:sz w:val="28"/>
          <w:szCs w:val="28"/>
          <w:lang w:val="ru-RU"/>
        </w:rPr>
        <w:t>- осуществление контроля за соблюдением требований безопасной эксплуатации бытовых баллонов и объектов систем газоснабжения;</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i/>
          <w:sz w:val="28"/>
          <w:szCs w:val="28"/>
          <w:lang w:val="ru-RU"/>
        </w:rPr>
        <w:t>- проведение профилактических дезинсекции и дератизации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4E58E9">
        <w:rPr>
          <w:rFonts w:ascii="Times New Roman" w:hAnsi="Times New Roman" w:cs="Times New Roman"/>
          <w:bCs/>
          <w:sz w:val="28"/>
          <w:szCs w:val="28"/>
          <w:lang w:val="ru-RU"/>
        </w:rPr>
        <w:t>Итоги проведенного аудита показали что функции и задачи Управления, реализуются в соответствии с утвержденным Положением.</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xml:space="preserve">За 2015 год из 18 бюджетных программ, не достигнуты прямые и конечные результаты по программе 004 «Газификация населенных пунктов» по следующим показателям: </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по плану</w:t>
      </w:r>
      <w:r>
        <w:rPr>
          <w:rFonts w:ascii="Times New Roman" w:hAnsi="Times New Roman" w:cs="Times New Roman"/>
          <w:bCs/>
          <w:sz w:val="28"/>
          <w:szCs w:val="28"/>
          <w:lang w:val="ru-RU"/>
        </w:rPr>
        <w:t>:</w:t>
      </w:r>
      <w:r w:rsidRPr="004E58E9">
        <w:rPr>
          <w:rFonts w:ascii="Times New Roman" w:hAnsi="Times New Roman" w:cs="Times New Roman"/>
          <w:bCs/>
          <w:sz w:val="28"/>
          <w:szCs w:val="28"/>
          <w:lang w:val="ru-RU"/>
        </w:rPr>
        <w:t xml:space="preserve"> газификация 275</w:t>
      </w:r>
      <w:r>
        <w:rPr>
          <w:rFonts w:ascii="Times New Roman" w:hAnsi="Times New Roman" w:cs="Times New Roman"/>
          <w:bCs/>
          <w:sz w:val="28"/>
          <w:szCs w:val="28"/>
          <w:lang w:val="ru-RU"/>
        </w:rPr>
        <w:t xml:space="preserve"> </w:t>
      </w:r>
      <w:r w:rsidRPr="004E58E9">
        <w:rPr>
          <w:rFonts w:ascii="Times New Roman" w:hAnsi="Times New Roman" w:cs="Times New Roman"/>
          <w:bCs/>
          <w:sz w:val="28"/>
          <w:szCs w:val="28"/>
          <w:lang w:val="ru-RU"/>
        </w:rPr>
        <w:t>населенных пунктов, факт - газифицир</w:t>
      </w:r>
      <w:r>
        <w:rPr>
          <w:rFonts w:ascii="Times New Roman" w:hAnsi="Times New Roman" w:cs="Times New Roman"/>
          <w:bCs/>
          <w:sz w:val="28"/>
          <w:szCs w:val="28"/>
          <w:lang w:val="ru-RU"/>
        </w:rPr>
        <w:t>овано</w:t>
      </w:r>
      <w:r w:rsidRPr="004E58E9">
        <w:rPr>
          <w:rFonts w:ascii="Times New Roman" w:hAnsi="Times New Roman" w:cs="Times New Roman"/>
          <w:bCs/>
          <w:sz w:val="28"/>
          <w:szCs w:val="28"/>
          <w:lang w:val="ru-RU"/>
        </w:rPr>
        <w:t xml:space="preserve"> 260 населенных пунктов или 94,5%; </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по плану</w:t>
      </w:r>
      <w:r>
        <w:rPr>
          <w:rFonts w:ascii="Times New Roman" w:hAnsi="Times New Roman" w:cs="Times New Roman"/>
          <w:bCs/>
          <w:sz w:val="28"/>
          <w:szCs w:val="28"/>
          <w:lang w:val="ru-RU"/>
        </w:rPr>
        <w:t>:</w:t>
      </w:r>
      <w:r w:rsidRPr="004E58E9">
        <w:rPr>
          <w:rFonts w:ascii="Times New Roman" w:hAnsi="Times New Roman" w:cs="Times New Roman"/>
          <w:bCs/>
          <w:sz w:val="28"/>
          <w:szCs w:val="28"/>
          <w:lang w:val="ru-RU"/>
        </w:rPr>
        <w:t xml:space="preserve"> протяженность построенных газопроводов</w:t>
      </w:r>
      <w:r>
        <w:rPr>
          <w:rFonts w:ascii="Times New Roman" w:hAnsi="Times New Roman" w:cs="Times New Roman"/>
          <w:bCs/>
          <w:sz w:val="28"/>
          <w:szCs w:val="28"/>
          <w:lang w:val="ru-RU"/>
        </w:rPr>
        <w:t xml:space="preserve"> - </w:t>
      </w:r>
      <w:r w:rsidRPr="004E58E9">
        <w:rPr>
          <w:rFonts w:ascii="Times New Roman" w:hAnsi="Times New Roman" w:cs="Times New Roman"/>
          <w:bCs/>
          <w:sz w:val="28"/>
          <w:szCs w:val="28"/>
          <w:lang w:val="ru-RU"/>
        </w:rPr>
        <w:t>220,7 км., факт -</w:t>
      </w:r>
      <w:r>
        <w:rPr>
          <w:rFonts w:ascii="Times New Roman" w:hAnsi="Times New Roman" w:cs="Times New Roman"/>
          <w:bCs/>
          <w:sz w:val="28"/>
          <w:szCs w:val="28"/>
          <w:lang w:val="ru-RU"/>
        </w:rPr>
        <w:t>протяженность</w:t>
      </w:r>
      <w:r w:rsidRPr="004E58E9">
        <w:rPr>
          <w:rFonts w:ascii="Times New Roman" w:hAnsi="Times New Roman" w:cs="Times New Roman"/>
          <w:bCs/>
          <w:sz w:val="28"/>
          <w:szCs w:val="28"/>
          <w:lang w:val="ru-RU"/>
        </w:rPr>
        <w:t xml:space="preserve"> - 125,7 км., или 59,97%;  </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по плану</w:t>
      </w:r>
      <w:r>
        <w:rPr>
          <w:rFonts w:ascii="Times New Roman" w:hAnsi="Times New Roman" w:cs="Times New Roman"/>
          <w:bCs/>
          <w:sz w:val="28"/>
          <w:szCs w:val="28"/>
          <w:lang w:val="ru-RU"/>
        </w:rPr>
        <w:t>:</w:t>
      </w:r>
      <w:r w:rsidRPr="004E58E9">
        <w:rPr>
          <w:rFonts w:ascii="Times New Roman" w:hAnsi="Times New Roman" w:cs="Times New Roman"/>
          <w:bCs/>
          <w:sz w:val="28"/>
          <w:szCs w:val="28"/>
          <w:lang w:val="ru-RU"/>
        </w:rPr>
        <w:t xml:space="preserve"> количество объектов введенных в эксплуатацию – 12 актов госкомиссии, факт – 8 актов или 66,7%.</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xml:space="preserve">Причинами недостижения </w:t>
      </w:r>
      <w:r>
        <w:rPr>
          <w:rFonts w:ascii="Times New Roman" w:hAnsi="Times New Roman" w:cs="Times New Roman"/>
          <w:bCs/>
          <w:sz w:val="28"/>
          <w:szCs w:val="28"/>
          <w:lang w:val="ru-RU"/>
        </w:rPr>
        <w:t xml:space="preserve">плановых результатов </w:t>
      </w:r>
      <w:r w:rsidRPr="004E58E9">
        <w:rPr>
          <w:rFonts w:ascii="Times New Roman" w:hAnsi="Times New Roman" w:cs="Times New Roman"/>
          <w:bCs/>
          <w:sz w:val="28"/>
          <w:szCs w:val="28"/>
          <w:lang w:val="ru-RU"/>
        </w:rPr>
        <w:t>явля</w:t>
      </w:r>
      <w:r>
        <w:rPr>
          <w:rFonts w:ascii="Times New Roman" w:hAnsi="Times New Roman" w:cs="Times New Roman"/>
          <w:bCs/>
          <w:sz w:val="28"/>
          <w:szCs w:val="28"/>
          <w:lang w:val="ru-RU"/>
        </w:rPr>
        <w:t>е</w:t>
      </w:r>
      <w:r w:rsidRPr="004E58E9">
        <w:rPr>
          <w:rFonts w:ascii="Times New Roman" w:hAnsi="Times New Roman" w:cs="Times New Roman"/>
          <w:bCs/>
          <w:sz w:val="28"/>
          <w:szCs w:val="28"/>
          <w:lang w:val="ru-RU"/>
        </w:rPr>
        <w:t>тся секвестирование бюджета в 2015</w:t>
      </w:r>
      <w:r>
        <w:rPr>
          <w:rFonts w:ascii="Times New Roman" w:hAnsi="Times New Roman" w:cs="Times New Roman"/>
          <w:bCs/>
          <w:sz w:val="28"/>
          <w:szCs w:val="28"/>
          <w:lang w:val="ru-RU"/>
        </w:rPr>
        <w:t xml:space="preserve"> </w:t>
      </w:r>
      <w:r w:rsidRPr="004E58E9">
        <w:rPr>
          <w:rFonts w:ascii="Times New Roman" w:hAnsi="Times New Roman" w:cs="Times New Roman"/>
          <w:bCs/>
          <w:sz w:val="28"/>
          <w:szCs w:val="28"/>
          <w:lang w:val="ru-RU"/>
        </w:rPr>
        <w:t>году.</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За период 2016 года из 15</w:t>
      </w:r>
      <w:r>
        <w:rPr>
          <w:rFonts w:ascii="Times New Roman" w:hAnsi="Times New Roman" w:cs="Times New Roman"/>
          <w:bCs/>
          <w:sz w:val="28"/>
          <w:szCs w:val="28"/>
          <w:lang w:val="ru-RU"/>
        </w:rPr>
        <w:t xml:space="preserve">-ти </w:t>
      </w:r>
      <w:r w:rsidRPr="004E58E9">
        <w:rPr>
          <w:rFonts w:ascii="Times New Roman" w:hAnsi="Times New Roman" w:cs="Times New Roman"/>
          <w:bCs/>
          <w:sz w:val="28"/>
          <w:szCs w:val="28"/>
          <w:lang w:val="ru-RU"/>
        </w:rPr>
        <w:t>бюджетных программ, не достигнуты прямые и конечные результаты по программе 026 «Проведение энергетического аудита  многоквартирных жилых домов» по следующ</w:t>
      </w:r>
      <w:r>
        <w:rPr>
          <w:rFonts w:ascii="Times New Roman" w:hAnsi="Times New Roman" w:cs="Times New Roman"/>
          <w:bCs/>
          <w:sz w:val="28"/>
          <w:szCs w:val="28"/>
          <w:lang w:val="ru-RU"/>
        </w:rPr>
        <w:t>ему</w:t>
      </w:r>
      <w:r w:rsidRPr="004E58E9">
        <w:rPr>
          <w:rFonts w:ascii="Times New Roman" w:hAnsi="Times New Roman" w:cs="Times New Roman"/>
          <w:bCs/>
          <w:sz w:val="28"/>
          <w:szCs w:val="28"/>
          <w:lang w:val="ru-RU"/>
        </w:rPr>
        <w:t xml:space="preserve"> показател</w:t>
      </w:r>
      <w:r>
        <w:rPr>
          <w:rFonts w:ascii="Times New Roman" w:hAnsi="Times New Roman" w:cs="Times New Roman"/>
          <w:bCs/>
          <w:sz w:val="28"/>
          <w:szCs w:val="28"/>
          <w:lang w:val="ru-RU"/>
        </w:rPr>
        <w:t>ю</w:t>
      </w:r>
      <w:r w:rsidRPr="004E58E9">
        <w:rPr>
          <w:rFonts w:ascii="Times New Roman" w:hAnsi="Times New Roman" w:cs="Times New Roman"/>
          <w:bCs/>
          <w:sz w:val="28"/>
          <w:szCs w:val="28"/>
          <w:lang w:val="ru-RU"/>
        </w:rPr>
        <w:t>:</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sidRPr="004E58E9">
        <w:rPr>
          <w:rFonts w:ascii="Times New Roman" w:hAnsi="Times New Roman" w:cs="Times New Roman"/>
          <w:bCs/>
          <w:sz w:val="28"/>
          <w:szCs w:val="28"/>
          <w:lang w:val="ru-RU"/>
        </w:rPr>
        <w:t>- по плану</w:t>
      </w:r>
      <w:r>
        <w:rPr>
          <w:rFonts w:ascii="Times New Roman" w:hAnsi="Times New Roman" w:cs="Times New Roman"/>
          <w:bCs/>
          <w:sz w:val="28"/>
          <w:szCs w:val="28"/>
          <w:lang w:val="ru-RU"/>
        </w:rPr>
        <w:t>:</w:t>
      </w:r>
      <w:r w:rsidRPr="004E58E9">
        <w:rPr>
          <w:rFonts w:ascii="Times New Roman" w:hAnsi="Times New Roman" w:cs="Times New Roman"/>
          <w:bCs/>
          <w:sz w:val="28"/>
          <w:szCs w:val="28"/>
          <w:lang w:val="ru-RU"/>
        </w:rPr>
        <w:t xml:space="preserve"> составление энергетических паспортов на 96 жилых многоквартирных домов, факт – </w:t>
      </w:r>
      <w:r>
        <w:rPr>
          <w:rFonts w:ascii="Times New Roman" w:hAnsi="Times New Roman" w:cs="Times New Roman"/>
          <w:bCs/>
          <w:sz w:val="28"/>
          <w:szCs w:val="28"/>
          <w:lang w:val="ru-RU"/>
        </w:rPr>
        <w:t xml:space="preserve">составлено </w:t>
      </w:r>
      <w:r w:rsidRPr="004E58E9">
        <w:rPr>
          <w:rFonts w:ascii="Times New Roman" w:hAnsi="Times New Roman" w:cs="Times New Roman"/>
          <w:bCs/>
          <w:sz w:val="28"/>
          <w:szCs w:val="28"/>
          <w:lang w:val="ru-RU"/>
        </w:rPr>
        <w:t xml:space="preserve"> энергетических паспортов </w:t>
      </w:r>
      <w:r>
        <w:rPr>
          <w:rFonts w:ascii="Times New Roman" w:hAnsi="Times New Roman" w:cs="Times New Roman"/>
          <w:bCs/>
          <w:sz w:val="28"/>
          <w:szCs w:val="28"/>
          <w:lang w:val="ru-RU"/>
        </w:rPr>
        <w:t xml:space="preserve">на </w:t>
      </w:r>
      <w:r w:rsidRPr="004E58E9">
        <w:rPr>
          <w:rFonts w:ascii="Times New Roman" w:hAnsi="Times New Roman" w:cs="Times New Roman"/>
          <w:bCs/>
          <w:sz w:val="28"/>
          <w:szCs w:val="28"/>
          <w:lang w:val="ru-RU"/>
        </w:rPr>
        <w:t>84 жилых многоквартирных  домов или 87,5%.</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Причиной недостижения является</w:t>
      </w:r>
      <w:r w:rsidRPr="004E58E9">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то,</w:t>
      </w:r>
      <w:r w:rsidRPr="00E11E3E">
        <w:rPr>
          <w:rFonts w:ascii="Times New Roman" w:hAnsi="Times New Roman" w:cs="Times New Roman"/>
          <w:bCs/>
          <w:sz w:val="28"/>
          <w:szCs w:val="28"/>
          <w:lang w:val="ru-RU"/>
        </w:rPr>
        <w:t xml:space="preserve"> что при составлении бюджетной заявки по </w:t>
      </w:r>
      <w:r>
        <w:rPr>
          <w:rFonts w:ascii="Times New Roman" w:hAnsi="Times New Roman" w:cs="Times New Roman"/>
          <w:bCs/>
          <w:sz w:val="28"/>
          <w:szCs w:val="28"/>
          <w:lang w:val="ru-RU"/>
        </w:rPr>
        <w:t>данной бюджетной программе</w:t>
      </w:r>
      <w:r w:rsidRPr="00E11E3E">
        <w:rPr>
          <w:rFonts w:ascii="Times New Roman" w:hAnsi="Times New Roman" w:cs="Times New Roman"/>
          <w:bCs/>
          <w:sz w:val="28"/>
          <w:szCs w:val="28"/>
          <w:lang w:val="ru-RU"/>
        </w:rPr>
        <w:t xml:space="preserve">, в </w:t>
      </w:r>
      <w:r>
        <w:rPr>
          <w:rFonts w:ascii="Times New Roman" w:hAnsi="Times New Roman" w:cs="Times New Roman"/>
          <w:bCs/>
          <w:sz w:val="28"/>
          <w:szCs w:val="28"/>
          <w:lang w:val="ru-RU"/>
        </w:rPr>
        <w:t xml:space="preserve">соответствующие </w:t>
      </w:r>
      <w:r w:rsidRPr="00E11E3E">
        <w:rPr>
          <w:rFonts w:ascii="Times New Roman" w:hAnsi="Times New Roman" w:cs="Times New Roman"/>
          <w:bCs/>
          <w:sz w:val="28"/>
          <w:szCs w:val="28"/>
          <w:lang w:val="ru-RU"/>
        </w:rPr>
        <w:t xml:space="preserve">расчет </w:t>
      </w:r>
      <w:r>
        <w:rPr>
          <w:rFonts w:ascii="Times New Roman" w:hAnsi="Times New Roman" w:cs="Times New Roman"/>
          <w:bCs/>
          <w:sz w:val="28"/>
          <w:szCs w:val="28"/>
          <w:lang w:val="ru-RU"/>
        </w:rPr>
        <w:t xml:space="preserve">и обоснования </w:t>
      </w:r>
      <w:r w:rsidRPr="00E11E3E">
        <w:rPr>
          <w:rFonts w:ascii="Times New Roman" w:hAnsi="Times New Roman" w:cs="Times New Roman"/>
          <w:bCs/>
          <w:sz w:val="28"/>
          <w:szCs w:val="28"/>
          <w:lang w:val="ru-RU"/>
        </w:rPr>
        <w:t xml:space="preserve">были включены недостоверные, не проверенные данные </w:t>
      </w:r>
      <w:r>
        <w:rPr>
          <w:rFonts w:ascii="Times New Roman" w:hAnsi="Times New Roman" w:cs="Times New Roman"/>
          <w:bCs/>
          <w:sz w:val="28"/>
          <w:szCs w:val="28"/>
          <w:lang w:val="ru-RU"/>
        </w:rPr>
        <w:t>фактического наличия</w:t>
      </w:r>
      <w:r w:rsidRPr="00E11E3E">
        <w:rPr>
          <w:rFonts w:ascii="Times New Roman" w:hAnsi="Times New Roman" w:cs="Times New Roman"/>
          <w:bCs/>
          <w:sz w:val="28"/>
          <w:szCs w:val="28"/>
          <w:lang w:val="ru-RU"/>
        </w:rPr>
        <w:t xml:space="preserve"> многоквартирных жилых домов для проведения энергетического аудита. </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В </w:t>
      </w:r>
      <w:r w:rsidRPr="004E58E9">
        <w:rPr>
          <w:rFonts w:ascii="Times New Roman" w:hAnsi="Times New Roman" w:cs="Times New Roman"/>
          <w:bCs/>
          <w:sz w:val="28"/>
          <w:szCs w:val="28"/>
          <w:lang w:val="ru-RU"/>
        </w:rPr>
        <w:t>2017</w:t>
      </w:r>
      <w:r>
        <w:rPr>
          <w:rFonts w:ascii="Times New Roman" w:hAnsi="Times New Roman" w:cs="Times New Roman"/>
          <w:bCs/>
          <w:sz w:val="28"/>
          <w:szCs w:val="28"/>
          <w:lang w:val="ru-RU"/>
        </w:rPr>
        <w:t xml:space="preserve"> </w:t>
      </w:r>
      <w:r w:rsidRPr="004E58E9">
        <w:rPr>
          <w:rFonts w:ascii="Times New Roman" w:hAnsi="Times New Roman" w:cs="Times New Roman"/>
          <w:bCs/>
          <w:sz w:val="28"/>
          <w:szCs w:val="28"/>
          <w:lang w:val="ru-RU"/>
        </w:rPr>
        <w:t>г</w:t>
      </w:r>
      <w:r>
        <w:rPr>
          <w:rFonts w:ascii="Times New Roman" w:hAnsi="Times New Roman" w:cs="Times New Roman"/>
          <w:bCs/>
          <w:sz w:val="28"/>
          <w:szCs w:val="28"/>
          <w:lang w:val="ru-RU"/>
        </w:rPr>
        <w:t xml:space="preserve">оду </w:t>
      </w:r>
      <w:r w:rsidRPr="004E58E9">
        <w:rPr>
          <w:rFonts w:ascii="Times New Roman" w:hAnsi="Times New Roman" w:cs="Times New Roman"/>
          <w:bCs/>
          <w:sz w:val="28"/>
          <w:szCs w:val="28"/>
          <w:lang w:val="ru-RU"/>
        </w:rPr>
        <w:t>из</w:t>
      </w:r>
      <w:r>
        <w:rPr>
          <w:rFonts w:ascii="Times New Roman" w:hAnsi="Times New Roman" w:cs="Times New Roman"/>
          <w:bCs/>
          <w:sz w:val="28"/>
          <w:szCs w:val="28"/>
          <w:lang w:val="ru-RU"/>
        </w:rPr>
        <w:t xml:space="preserve"> </w:t>
      </w:r>
      <w:r w:rsidRPr="004E58E9">
        <w:rPr>
          <w:rFonts w:ascii="Times New Roman" w:hAnsi="Times New Roman" w:cs="Times New Roman"/>
          <w:bCs/>
          <w:sz w:val="28"/>
          <w:szCs w:val="28"/>
          <w:lang w:val="ru-RU"/>
        </w:rPr>
        <w:t>10</w:t>
      </w:r>
      <w:r>
        <w:rPr>
          <w:rFonts w:ascii="Times New Roman" w:hAnsi="Times New Roman" w:cs="Times New Roman"/>
          <w:bCs/>
          <w:sz w:val="28"/>
          <w:szCs w:val="28"/>
          <w:lang w:val="ru-RU"/>
        </w:rPr>
        <w:t>-ти бюджетных программ</w:t>
      </w:r>
      <w:r w:rsidRPr="004E58E9">
        <w:rPr>
          <w:rFonts w:ascii="Times New Roman" w:hAnsi="Times New Roman" w:cs="Times New Roman"/>
          <w:bCs/>
          <w:sz w:val="28"/>
          <w:szCs w:val="28"/>
          <w:lang w:val="ru-RU"/>
        </w:rPr>
        <w:t>, не достигнуты прямые и конечные результаты по программе</w:t>
      </w:r>
      <w:r>
        <w:rPr>
          <w:rFonts w:ascii="Times New Roman" w:hAnsi="Times New Roman" w:cs="Times New Roman"/>
          <w:bCs/>
          <w:sz w:val="28"/>
          <w:szCs w:val="28"/>
          <w:lang w:val="ru-RU"/>
        </w:rPr>
        <w:t xml:space="preserve"> </w:t>
      </w:r>
      <w:r w:rsidRPr="00E11E3E">
        <w:rPr>
          <w:rFonts w:ascii="Times New Roman" w:hAnsi="Times New Roman" w:cs="Times New Roman"/>
          <w:bCs/>
          <w:sz w:val="28"/>
          <w:szCs w:val="28"/>
          <w:lang w:val="ru-RU"/>
        </w:rPr>
        <w:t xml:space="preserve">004 </w:t>
      </w:r>
      <w:r w:rsidRPr="005D5687">
        <w:rPr>
          <w:rFonts w:ascii="Times New Roman" w:hAnsi="Times New Roman" w:cs="Times New Roman"/>
          <w:bCs/>
          <w:sz w:val="28"/>
          <w:szCs w:val="28"/>
          <w:lang w:val="ru-RU"/>
        </w:rPr>
        <w:t>«Газификация населенных пунктов</w:t>
      </w:r>
      <w:r>
        <w:rPr>
          <w:rFonts w:ascii="Times New Roman" w:hAnsi="Times New Roman" w:cs="Times New Roman"/>
          <w:bCs/>
          <w:sz w:val="28"/>
          <w:szCs w:val="28"/>
          <w:lang w:val="ru-RU"/>
        </w:rPr>
        <w:t>»</w:t>
      </w:r>
      <w:r w:rsidRPr="005D5687">
        <w:rPr>
          <w:rFonts w:ascii="Times New Roman" w:hAnsi="Times New Roman" w:cs="Times New Roman"/>
          <w:bCs/>
          <w:sz w:val="28"/>
          <w:szCs w:val="28"/>
          <w:lang w:val="ru-RU"/>
        </w:rPr>
        <w:t xml:space="preserve"> </w:t>
      </w:r>
      <w:r w:rsidRPr="004E58E9">
        <w:rPr>
          <w:rFonts w:ascii="Times New Roman" w:hAnsi="Times New Roman" w:cs="Times New Roman"/>
          <w:bCs/>
          <w:sz w:val="28"/>
          <w:szCs w:val="28"/>
          <w:lang w:val="ru-RU"/>
        </w:rPr>
        <w:t>по следующим показателям:</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 Б</w:t>
      </w:r>
      <w:r w:rsidRPr="006C329F">
        <w:rPr>
          <w:rFonts w:ascii="Times New Roman" w:hAnsi="Times New Roman" w:cs="Times New Roman"/>
          <w:bCs/>
          <w:sz w:val="28"/>
          <w:szCs w:val="28"/>
          <w:lang w:val="ru-RU"/>
        </w:rPr>
        <w:t>есперебойное и стабильное обеспечение газом населения</w:t>
      </w:r>
      <w:r>
        <w:rPr>
          <w:rFonts w:ascii="Times New Roman" w:hAnsi="Times New Roman" w:cs="Times New Roman"/>
          <w:bCs/>
          <w:sz w:val="28"/>
          <w:szCs w:val="28"/>
          <w:lang w:val="ru-RU"/>
        </w:rPr>
        <w:t>,</w:t>
      </w:r>
      <w:r w:rsidRPr="006C329F">
        <w:rPr>
          <w:rFonts w:ascii="Times New Roman" w:hAnsi="Times New Roman" w:cs="Times New Roman"/>
          <w:bCs/>
          <w:sz w:val="28"/>
          <w:szCs w:val="28"/>
          <w:lang w:val="ru-RU"/>
        </w:rPr>
        <w:t xml:space="preserve"> в </w:t>
      </w:r>
      <w:r>
        <w:rPr>
          <w:rFonts w:ascii="Times New Roman" w:hAnsi="Times New Roman" w:cs="Times New Roman"/>
          <w:bCs/>
          <w:sz w:val="28"/>
          <w:szCs w:val="28"/>
          <w:lang w:val="ru-RU"/>
        </w:rPr>
        <w:t>том числе ввод в эксплуатацию м</w:t>
      </w:r>
      <w:r w:rsidRPr="006C329F">
        <w:rPr>
          <w:rFonts w:ascii="Times New Roman" w:hAnsi="Times New Roman" w:cs="Times New Roman"/>
          <w:bCs/>
          <w:sz w:val="28"/>
          <w:szCs w:val="28"/>
          <w:lang w:val="ru-RU"/>
        </w:rPr>
        <w:t>агистральн</w:t>
      </w:r>
      <w:r>
        <w:rPr>
          <w:rFonts w:ascii="Times New Roman" w:hAnsi="Times New Roman" w:cs="Times New Roman"/>
          <w:bCs/>
          <w:sz w:val="28"/>
          <w:szCs w:val="28"/>
          <w:lang w:val="ru-RU"/>
        </w:rPr>
        <w:t>ого</w:t>
      </w:r>
      <w:r w:rsidRPr="006C329F">
        <w:rPr>
          <w:rFonts w:ascii="Times New Roman" w:hAnsi="Times New Roman" w:cs="Times New Roman"/>
          <w:bCs/>
          <w:sz w:val="28"/>
          <w:szCs w:val="28"/>
          <w:lang w:val="ru-RU"/>
        </w:rPr>
        <w:t xml:space="preserve"> и подводящ</w:t>
      </w:r>
      <w:r>
        <w:rPr>
          <w:rFonts w:ascii="Times New Roman" w:hAnsi="Times New Roman" w:cs="Times New Roman"/>
          <w:bCs/>
          <w:sz w:val="28"/>
          <w:szCs w:val="28"/>
          <w:lang w:val="ru-RU"/>
        </w:rPr>
        <w:t>его</w:t>
      </w:r>
      <w:r w:rsidRPr="006C329F">
        <w:rPr>
          <w:rFonts w:ascii="Times New Roman" w:hAnsi="Times New Roman" w:cs="Times New Roman"/>
          <w:bCs/>
          <w:sz w:val="28"/>
          <w:szCs w:val="28"/>
          <w:lang w:val="ru-RU"/>
        </w:rPr>
        <w:t xml:space="preserve"> газопровод</w:t>
      </w:r>
      <w:r>
        <w:rPr>
          <w:rFonts w:ascii="Times New Roman" w:hAnsi="Times New Roman" w:cs="Times New Roman"/>
          <w:bCs/>
          <w:sz w:val="28"/>
          <w:szCs w:val="28"/>
          <w:lang w:val="ru-RU"/>
        </w:rPr>
        <w:t>а к Уральской ТЭЦ.</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0A74CD">
        <w:rPr>
          <w:rFonts w:ascii="Times New Roman" w:hAnsi="Times New Roman" w:cs="Times New Roman"/>
          <w:color w:val="000000"/>
          <w:sz w:val="28"/>
          <w:szCs w:val="28"/>
          <w:lang w:val="ru-RU"/>
        </w:rPr>
        <w:t>Основн</w:t>
      </w:r>
      <w:r>
        <w:rPr>
          <w:rFonts w:ascii="Times New Roman" w:hAnsi="Times New Roman" w:cs="Times New Roman"/>
          <w:color w:val="000000"/>
          <w:sz w:val="28"/>
          <w:szCs w:val="28"/>
          <w:lang w:val="ru-RU"/>
        </w:rPr>
        <w:t>ой</w:t>
      </w:r>
      <w:r w:rsidRPr="000A74CD">
        <w:rPr>
          <w:rFonts w:ascii="Times New Roman" w:hAnsi="Times New Roman" w:cs="Times New Roman"/>
          <w:color w:val="000000"/>
          <w:sz w:val="28"/>
          <w:szCs w:val="28"/>
          <w:lang w:val="ru-RU"/>
        </w:rPr>
        <w:t xml:space="preserve"> причин</w:t>
      </w:r>
      <w:r>
        <w:rPr>
          <w:rFonts w:ascii="Times New Roman" w:hAnsi="Times New Roman" w:cs="Times New Roman"/>
          <w:color w:val="000000"/>
          <w:sz w:val="28"/>
          <w:szCs w:val="28"/>
          <w:lang w:val="ru-RU"/>
        </w:rPr>
        <w:t xml:space="preserve">ой не достижения плановых результатов - </w:t>
      </w:r>
      <w:r w:rsidRPr="000A74CD">
        <w:rPr>
          <w:rFonts w:ascii="Times New Roman" w:hAnsi="Times New Roman" w:cs="Times New Roman"/>
          <w:color w:val="000000"/>
          <w:sz w:val="28"/>
          <w:szCs w:val="28"/>
          <w:lang w:val="ru-RU"/>
        </w:rPr>
        <w:t>срыва сроков завершени</w:t>
      </w:r>
      <w:r>
        <w:rPr>
          <w:rFonts w:ascii="Times New Roman" w:hAnsi="Times New Roman" w:cs="Times New Roman"/>
          <w:color w:val="000000"/>
          <w:sz w:val="28"/>
          <w:szCs w:val="28"/>
          <w:lang w:val="ru-RU"/>
        </w:rPr>
        <w:t>я</w:t>
      </w:r>
      <w:r w:rsidRPr="000A74CD">
        <w:rPr>
          <w:rFonts w:ascii="Times New Roman" w:hAnsi="Times New Roman" w:cs="Times New Roman"/>
          <w:color w:val="000000"/>
          <w:sz w:val="28"/>
          <w:szCs w:val="28"/>
          <w:lang w:val="ru-RU"/>
        </w:rPr>
        <w:t xml:space="preserve"> строительно-монтажных работ является несвоевременное получение Заказчиком - ГУ «Управление энергетики и жилищно-коммунального хозяйства ЗКО» </w:t>
      </w:r>
      <w:r>
        <w:rPr>
          <w:rFonts w:ascii="Times New Roman" w:hAnsi="Times New Roman" w:cs="Times New Roman"/>
          <w:color w:val="000000"/>
          <w:sz w:val="28"/>
          <w:szCs w:val="28"/>
          <w:lang w:val="ru-RU"/>
        </w:rPr>
        <w:t>разрешения</w:t>
      </w:r>
      <w:r w:rsidRPr="000A74CD">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с </w:t>
      </w:r>
      <w:r w:rsidRPr="006D5C85">
        <w:rPr>
          <w:rFonts w:ascii="Times New Roman" w:hAnsi="Times New Roman" w:cs="Times New Roman"/>
          <w:color w:val="000000"/>
          <w:sz w:val="28"/>
          <w:szCs w:val="28"/>
          <w:lang w:val="ru-RU"/>
        </w:rPr>
        <w:t>Уральско</w:t>
      </w:r>
      <w:r>
        <w:rPr>
          <w:rFonts w:ascii="Times New Roman" w:hAnsi="Times New Roman" w:cs="Times New Roman"/>
          <w:color w:val="000000"/>
          <w:sz w:val="28"/>
          <w:szCs w:val="28"/>
          <w:lang w:val="ru-RU"/>
        </w:rPr>
        <w:t>го</w:t>
      </w:r>
      <w:r w:rsidRPr="006D5C85">
        <w:rPr>
          <w:rFonts w:ascii="Times New Roman" w:hAnsi="Times New Roman" w:cs="Times New Roman"/>
          <w:color w:val="000000"/>
          <w:sz w:val="28"/>
          <w:szCs w:val="28"/>
          <w:lang w:val="ru-RU"/>
        </w:rPr>
        <w:t xml:space="preserve"> государственно</w:t>
      </w:r>
      <w:r>
        <w:rPr>
          <w:rFonts w:ascii="Times New Roman" w:hAnsi="Times New Roman" w:cs="Times New Roman"/>
          <w:color w:val="000000"/>
          <w:sz w:val="28"/>
          <w:szCs w:val="28"/>
          <w:lang w:val="ru-RU"/>
        </w:rPr>
        <w:t>го</w:t>
      </w:r>
      <w:r w:rsidRPr="006D5C85">
        <w:rPr>
          <w:rFonts w:ascii="Times New Roman" w:hAnsi="Times New Roman" w:cs="Times New Roman"/>
          <w:color w:val="000000"/>
          <w:sz w:val="28"/>
          <w:szCs w:val="28"/>
          <w:lang w:val="ru-RU"/>
        </w:rPr>
        <w:t xml:space="preserve"> учреждени</w:t>
      </w:r>
      <w:r>
        <w:rPr>
          <w:rFonts w:ascii="Times New Roman" w:hAnsi="Times New Roman" w:cs="Times New Roman"/>
          <w:color w:val="000000"/>
          <w:sz w:val="28"/>
          <w:szCs w:val="28"/>
          <w:lang w:val="ru-RU"/>
        </w:rPr>
        <w:t>я</w:t>
      </w:r>
      <w:r w:rsidRPr="006D5C85">
        <w:rPr>
          <w:rFonts w:ascii="Times New Roman" w:hAnsi="Times New Roman" w:cs="Times New Roman"/>
          <w:color w:val="000000"/>
          <w:sz w:val="28"/>
          <w:szCs w:val="28"/>
          <w:lang w:val="ru-RU"/>
        </w:rPr>
        <w:t xml:space="preserve"> по охране лесов и животного мира </w:t>
      </w:r>
      <w:r w:rsidRPr="000A74CD">
        <w:rPr>
          <w:rFonts w:ascii="Times New Roman" w:hAnsi="Times New Roman" w:cs="Times New Roman"/>
          <w:color w:val="000000"/>
          <w:sz w:val="28"/>
          <w:szCs w:val="28"/>
          <w:lang w:val="ru-RU"/>
        </w:rPr>
        <w:t>на вырубку леса</w:t>
      </w:r>
      <w:r>
        <w:rPr>
          <w:rFonts w:ascii="Times New Roman" w:hAnsi="Times New Roman" w:cs="Times New Roman"/>
          <w:color w:val="000000"/>
          <w:sz w:val="28"/>
          <w:szCs w:val="28"/>
          <w:lang w:val="ru-RU"/>
        </w:rPr>
        <w:t xml:space="preserve"> и соответственно необеспечение условий для современного начала работ отдельных участков строительно-монтажных работ</w:t>
      </w:r>
      <w:r w:rsidRPr="000A74CD">
        <w:rPr>
          <w:rFonts w:ascii="Times New Roman" w:hAnsi="Times New Roman" w:cs="Times New Roman"/>
          <w:color w:val="000000"/>
          <w:sz w:val="28"/>
          <w:szCs w:val="28"/>
          <w:lang w:val="ru-RU"/>
        </w:rPr>
        <w:t>.</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Таким образом, итоги проведенного аудита показали, что основные задачи и функции Управления исполнены. Вместе с тем, плановые показатели отдельных бюджетных программ в результате ненадлежащей работы должностных лиц Управления не были достигнуты. В связи с этим, проводимую Управлением работу считаем недостаточно результативной.</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i/>
          <w:color w:val="000000"/>
          <w:sz w:val="28"/>
          <w:szCs w:val="28"/>
          <w:lang w:val="ru-RU"/>
        </w:rPr>
      </w:pPr>
      <w:r w:rsidRPr="00AD064B">
        <w:rPr>
          <w:rFonts w:ascii="Times New Roman" w:hAnsi="Times New Roman" w:cs="Times New Roman"/>
          <w:i/>
          <w:color w:val="000000"/>
          <w:sz w:val="28"/>
          <w:szCs w:val="28"/>
          <w:lang w:val="ru-RU"/>
        </w:rPr>
        <w:t>«</w:t>
      </w:r>
      <w:r w:rsidRPr="00A1493D">
        <w:rPr>
          <w:rFonts w:ascii="Times New Roman" w:hAnsi="Times New Roman" w:cs="Times New Roman"/>
          <w:b/>
          <w:i/>
          <w:color w:val="000000"/>
          <w:sz w:val="28"/>
          <w:szCs w:val="28"/>
          <w:lang w:val="ru-RU"/>
        </w:rPr>
        <w:t>Эффективность</w:t>
      </w:r>
      <w:r w:rsidRPr="00AD064B">
        <w:rPr>
          <w:rFonts w:ascii="Times New Roman" w:hAnsi="Times New Roman" w:cs="Times New Roman"/>
          <w:i/>
          <w:color w:val="000000"/>
          <w:sz w:val="28"/>
          <w:szCs w:val="28"/>
          <w:lang w:val="ru-RU"/>
        </w:rPr>
        <w:t>» – соотношение полученных результатов к запланированным с учетом использованных для их достижения ресурсов.</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Pr>
          <w:rFonts w:ascii="Times New Roman" w:hAnsi="Times New Roman" w:cs="Times New Roman"/>
          <w:color w:val="000000"/>
          <w:sz w:val="28"/>
          <w:szCs w:val="28"/>
          <w:lang w:val="ru-RU"/>
        </w:rPr>
        <w:t xml:space="preserve">В 2017 году из 10 </w:t>
      </w:r>
      <w:r>
        <w:rPr>
          <w:rFonts w:ascii="Times New Roman" w:hAnsi="Times New Roman" w:cs="Times New Roman"/>
          <w:bCs/>
          <w:sz w:val="28"/>
          <w:szCs w:val="28"/>
          <w:lang w:val="ru-RU"/>
        </w:rPr>
        <w:t xml:space="preserve">бюджетных программ осталась нереализованной программа </w:t>
      </w:r>
      <w:r w:rsidRPr="00E11E3E">
        <w:rPr>
          <w:rFonts w:ascii="Times New Roman" w:hAnsi="Times New Roman" w:cs="Times New Roman"/>
          <w:bCs/>
          <w:sz w:val="28"/>
          <w:szCs w:val="28"/>
          <w:lang w:val="ru-RU"/>
        </w:rPr>
        <w:t xml:space="preserve">004 </w:t>
      </w:r>
      <w:r w:rsidRPr="005D5687">
        <w:rPr>
          <w:rFonts w:ascii="Times New Roman" w:hAnsi="Times New Roman" w:cs="Times New Roman"/>
          <w:bCs/>
          <w:sz w:val="28"/>
          <w:szCs w:val="28"/>
          <w:lang w:val="ru-RU"/>
        </w:rPr>
        <w:t>«Газификация населенных пунктов</w:t>
      </w:r>
      <w:r>
        <w:rPr>
          <w:rFonts w:ascii="Times New Roman" w:hAnsi="Times New Roman" w:cs="Times New Roman"/>
          <w:bCs/>
          <w:sz w:val="28"/>
          <w:szCs w:val="28"/>
          <w:lang w:val="ru-RU"/>
        </w:rPr>
        <w:t>», в части неисполнения показателя – ввод в эксплуатацию м</w:t>
      </w:r>
      <w:r w:rsidRPr="009A5A1B">
        <w:rPr>
          <w:rFonts w:ascii="Times New Roman" w:hAnsi="Times New Roman" w:cs="Times New Roman"/>
          <w:bCs/>
          <w:sz w:val="28"/>
          <w:szCs w:val="28"/>
          <w:lang w:val="ru-RU"/>
        </w:rPr>
        <w:t>агистрального и подводящего газопровода к Уральской ТЭЦ</w:t>
      </w:r>
      <w:r>
        <w:rPr>
          <w:rFonts w:ascii="Times New Roman" w:hAnsi="Times New Roman" w:cs="Times New Roman"/>
          <w:bCs/>
          <w:sz w:val="28"/>
          <w:szCs w:val="28"/>
          <w:lang w:val="ru-RU"/>
        </w:rPr>
        <w:t>.</w:t>
      </w:r>
    </w:p>
    <w:p w:rsidR="00B34C93" w:rsidRDefault="00B34C93" w:rsidP="00C867A6">
      <w:pPr>
        <w:pBdr>
          <w:bottom w:val="single" w:sz="4" w:space="31" w:color="FFFFFF"/>
        </w:pBdr>
        <w:spacing w:after="0" w:line="240" w:lineRule="auto"/>
        <w:ind w:firstLine="708"/>
        <w:contextualSpacing/>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Для реализации данного мероприятия были израсходованы </w:t>
      </w:r>
      <w:r w:rsidRPr="009A5A1B">
        <w:rPr>
          <w:rFonts w:ascii="Times New Roman" w:hAnsi="Times New Roman" w:cs="Times New Roman"/>
          <w:bCs/>
          <w:sz w:val="28"/>
          <w:szCs w:val="28"/>
          <w:lang w:val="ru-RU"/>
        </w:rPr>
        <w:t>3</w:t>
      </w:r>
      <w:r>
        <w:rPr>
          <w:rFonts w:ascii="Times New Roman" w:hAnsi="Times New Roman" w:cs="Times New Roman"/>
          <w:bCs/>
          <w:sz w:val="28"/>
          <w:szCs w:val="28"/>
          <w:lang w:val="ru-RU"/>
        </w:rPr>
        <w:t> 078 472,4</w:t>
      </w:r>
      <w:r w:rsidRPr="009A5A1B">
        <w:rPr>
          <w:rFonts w:ascii="Times New Roman" w:hAnsi="Times New Roman" w:cs="Times New Roman"/>
          <w:bCs/>
          <w:sz w:val="28"/>
          <w:szCs w:val="28"/>
          <w:lang w:val="ru-RU"/>
        </w:rPr>
        <w:t xml:space="preserve"> тыс. тенге</w:t>
      </w:r>
      <w:r>
        <w:rPr>
          <w:rFonts w:ascii="Times New Roman" w:hAnsi="Times New Roman" w:cs="Times New Roman"/>
          <w:bCs/>
          <w:sz w:val="28"/>
          <w:szCs w:val="28"/>
          <w:lang w:val="ru-RU"/>
        </w:rPr>
        <w:t xml:space="preserve"> бюджетных средств, однако цель программы не была достигнута. Учитывая вышеуказанное считаем работу Управления недостаточно эффективной.</w:t>
      </w:r>
    </w:p>
    <w:p w:rsidR="00B34C93" w:rsidRDefault="00A1493D"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A1493D">
        <w:rPr>
          <w:rFonts w:ascii="Times New Roman" w:hAnsi="Times New Roman" w:cs="Times New Roman"/>
          <w:color w:val="000000"/>
          <w:sz w:val="28"/>
          <w:szCs w:val="28"/>
          <w:lang w:val="ru-RU"/>
        </w:rPr>
        <w:t>«</w:t>
      </w:r>
      <w:r w:rsidRPr="00A1493D">
        <w:rPr>
          <w:rFonts w:ascii="Times New Roman" w:hAnsi="Times New Roman" w:cs="Times New Roman"/>
          <w:b/>
          <w:color w:val="000000"/>
          <w:sz w:val="28"/>
          <w:szCs w:val="28"/>
          <w:lang w:val="ru-RU"/>
        </w:rPr>
        <w:t>Существенность</w:t>
      </w:r>
      <w:r w:rsidRPr="00A1493D">
        <w:rPr>
          <w:rFonts w:ascii="Times New Roman" w:hAnsi="Times New Roman" w:cs="Times New Roman"/>
          <w:color w:val="000000"/>
          <w:sz w:val="28"/>
          <w:szCs w:val="28"/>
          <w:lang w:val="ru-RU"/>
        </w:rPr>
        <w:t>»</w:t>
      </w:r>
    </w:p>
    <w:p w:rsidR="00B34C93" w:rsidRDefault="00A1493D"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A1493D">
        <w:rPr>
          <w:rFonts w:ascii="Times New Roman" w:hAnsi="Times New Roman" w:cs="Times New Roman"/>
          <w:color w:val="000000"/>
          <w:sz w:val="28"/>
          <w:szCs w:val="28"/>
          <w:lang w:val="ru-RU"/>
        </w:rPr>
        <w:t>Государственным учреждением «Управление энергетики и жилищно-коммунального хозяйства Западно-Казахстанской области» при совершении финансовых и хозяйственных операций в результате отклонений от требований норм бюджетного и иного законодательства РК допущены нарушения, по планированию при формировании бюджетн</w:t>
      </w:r>
      <w:r w:rsidR="00A92558">
        <w:rPr>
          <w:rFonts w:ascii="Times New Roman" w:hAnsi="Times New Roman" w:cs="Times New Roman"/>
          <w:color w:val="000000"/>
          <w:sz w:val="28"/>
          <w:szCs w:val="28"/>
          <w:lang w:val="ru-RU"/>
        </w:rPr>
        <w:t>ой заявки</w:t>
      </w:r>
      <w:r w:rsidRPr="00A1493D">
        <w:rPr>
          <w:rFonts w:ascii="Times New Roman" w:hAnsi="Times New Roman" w:cs="Times New Roman"/>
          <w:color w:val="000000"/>
          <w:sz w:val="28"/>
          <w:szCs w:val="28"/>
          <w:lang w:val="ru-RU"/>
        </w:rPr>
        <w:t>, по оплате труда, необоснованн</w:t>
      </w:r>
      <w:r w:rsidR="00097FDC">
        <w:rPr>
          <w:rFonts w:ascii="Times New Roman" w:hAnsi="Times New Roman" w:cs="Times New Roman"/>
          <w:color w:val="000000"/>
          <w:sz w:val="28"/>
          <w:szCs w:val="28"/>
          <w:lang w:val="ru-RU"/>
        </w:rPr>
        <w:t>му</w:t>
      </w:r>
      <w:r w:rsidRPr="00A1493D">
        <w:rPr>
          <w:rFonts w:ascii="Times New Roman" w:hAnsi="Times New Roman" w:cs="Times New Roman"/>
          <w:color w:val="000000"/>
          <w:sz w:val="28"/>
          <w:szCs w:val="28"/>
          <w:lang w:val="ru-RU"/>
        </w:rPr>
        <w:t xml:space="preserve"> перечислени</w:t>
      </w:r>
      <w:r w:rsidR="00097FDC">
        <w:rPr>
          <w:rFonts w:ascii="Times New Roman" w:hAnsi="Times New Roman" w:cs="Times New Roman"/>
          <w:color w:val="000000"/>
          <w:sz w:val="28"/>
          <w:szCs w:val="28"/>
          <w:lang w:val="ru-RU"/>
        </w:rPr>
        <w:t>ю</w:t>
      </w:r>
      <w:r w:rsidRPr="00A1493D">
        <w:rPr>
          <w:rFonts w:ascii="Times New Roman" w:hAnsi="Times New Roman" w:cs="Times New Roman"/>
          <w:color w:val="000000"/>
          <w:sz w:val="28"/>
          <w:szCs w:val="28"/>
          <w:lang w:val="ru-RU"/>
        </w:rPr>
        <w:t xml:space="preserve"> субсиди</w:t>
      </w:r>
      <w:r w:rsidR="00097FDC">
        <w:rPr>
          <w:rFonts w:ascii="Times New Roman" w:hAnsi="Times New Roman" w:cs="Times New Roman"/>
          <w:color w:val="000000"/>
          <w:sz w:val="28"/>
          <w:szCs w:val="28"/>
          <w:lang w:val="ru-RU"/>
        </w:rPr>
        <w:t>й</w:t>
      </w:r>
      <w:r w:rsidRPr="00A1493D">
        <w:rPr>
          <w:rFonts w:ascii="Times New Roman" w:hAnsi="Times New Roman" w:cs="Times New Roman"/>
          <w:color w:val="000000"/>
          <w:sz w:val="28"/>
          <w:szCs w:val="28"/>
          <w:lang w:val="ru-RU"/>
        </w:rPr>
        <w:t>, не начислени</w:t>
      </w:r>
      <w:r w:rsidR="00097FDC">
        <w:rPr>
          <w:rFonts w:ascii="Times New Roman" w:hAnsi="Times New Roman" w:cs="Times New Roman"/>
          <w:color w:val="000000"/>
          <w:sz w:val="28"/>
          <w:szCs w:val="28"/>
          <w:lang w:val="ru-RU"/>
        </w:rPr>
        <w:t>ю</w:t>
      </w:r>
      <w:r w:rsidRPr="00A1493D">
        <w:rPr>
          <w:rFonts w:ascii="Times New Roman" w:hAnsi="Times New Roman" w:cs="Times New Roman"/>
          <w:color w:val="000000"/>
          <w:sz w:val="28"/>
          <w:szCs w:val="28"/>
          <w:lang w:val="ru-RU"/>
        </w:rPr>
        <w:t xml:space="preserve"> неустойки, не принят</w:t>
      </w:r>
      <w:r w:rsidR="00A92558">
        <w:rPr>
          <w:rFonts w:ascii="Times New Roman" w:hAnsi="Times New Roman" w:cs="Times New Roman"/>
          <w:color w:val="000000"/>
          <w:sz w:val="28"/>
          <w:szCs w:val="28"/>
          <w:lang w:val="ru-RU"/>
        </w:rPr>
        <w:t xml:space="preserve">ию </w:t>
      </w:r>
      <w:r w:rsidRPr="00A1493D">
        <w:rPr>
          <w:rFonts w:ascii="Times New Roman" w:hAnsi="Times New Roman" w:cs="Times New Roman"/>
          <w:color w:val="000000"/>
          <w:sz w:val="28"/>
          <w:szCs w:val="28"/>
          <w:lang w:val="ru-RU"/>
        </w:rPr>
        <w:t xml:space="preserve">мер по возмещению возвратных сумм, которые </w:t>
      </w:r>
      <w:r w:rsidR="00A92558">
        <w:rPr>
          <w:rFonts w:ascii="Times New Roman" w:hAnsi="Times New Roman" w:cs="Times New Roman"/>
          <w:color w:val="000000"/>
          <w:sz w:val="28"/>
          <w:szCs w:val="28"/>
          <w:lang w:val="ru-RU"/>
        </w:rPr>
        <w:t xml:space="preserve">в целом являются существенными, так как они привели к неосвоению бюджетных средств, несвоевременному завершению строительства газопроводов и в конечном итоге </w:t>
      </w:r>
      <w:r w:rsidR="00845904">
        <w:rPr>
          <w:rFonts w:ascii="Times New Roman" w:hAnsi="Times New Roman" w:cs="Times New Roman"/>
          <w:color w:val="000000"/>
          <w:sz w:val="28"/>
          <w:szCs w:val="28"/>
          <w:lang w:val="ru-RU"/>
        </w:rPr>
        <w:t xml:space="preserve">недостижению целей и задач </w:t>
      </w:r>
      <w:r w:rsidR="00A92558">
        <w:rPr>
          <w:rFonts w:ascii="Times New Roman" w:hAnsi="Times New Roman" w:cs="Times New Roman"/>
          <w:color w:val="000000"/>
          <w:sz w:val="28"/>
          <w:szCs w:val="28"/>
          <w:lang w:val="ru-RU"/>
        </w:rPr>
        <w:t>бюджетных программ</w:t>
      </w:r>
      <w:r w:rsidR="00845904">
        <w:rPr>
          <w:rFonts w:ascii="Times New Roman" w:hAnsi="Times New Roman" w:cs="Times New Roman"/>
          <w:color w:val="000000"/>
          <w:sz w:val="28"/>
          <w:szCs w:val="28"/>
          <w:lang w:val="ru-RU"/>
        </w:rPr>
        <w:t xml:space="preserve"> по б</w:t>
      </w:r>
      <w:r w:rsidR="00845904" w:rsidRPr="00845904">
        <w:rPr>
          <w:rFonts w:ascii="Times New Roman" w:hAnsi="Times New Roman" w:cs="Times New Roman"/>
          <w:color w:val="000000"/>
          <w:sz w:val="28"/>
          <w:szCs w:val="28"/>
          <w:lang w:val="ru-RU"/>
        </w:rPr>
        <w:t>есперебойн</w:t>
      </w:r>
      <w:r w:rsidR="00845904">
        <w:rPr>
          <w:rFonts w:ascii="Times New Roman" w:hAnsi="Times New Roman" w:cs="Times New Roman"/>
          <w:color w:val="000000"/>
          <w:sz w:val="28"/>
          <w:szCs w:val="28"/>
          <w:lang w:val="ru-RU"/>
        </w:rPr>
        <w:t>ому</w:t>
      </w:r>
      <w:r w:rsidR="00845904" w:rsidRPr="00845904">
        <w:rPr>
          <w:rFonts w:ascii="Times New Roman" w:hAnsi="Times New Roman" w:cs="Times New Roman"/>
          <w:color w:val="000000"/>
          <w:sz w:val="28"/>
          <w:szCs w:val="28"/>
          <w:lang w:val="ru-RU"/>
        </w:rPr>
        <w:t xml:space="preserve"> и стабильно</w:t>
      </w:r>
      <w:r w:rsidR="00845904">
        <w:rPr>
          <w:rFonts w:ascii="Times New Roman" w:hAnsi="Times New Roman" w:cs="Times New Roman"/>
          <w:color w:val="000000"/>
          <w:sz w:val="28"/>
          <w:szCs w:val="28"/>
          <w:lang w:val="ru-RU"/>
        </w:rPr>
        <w:t>му</w:t>
      </w:r>
      <w:r w:rsidR="00845904" w:rsidRPr="00845904">
        <w:rPr>
          <w:rFonts w:ascii="Times New Roman" w:hAnsi="Times New Roman" w:cs="Times New Roman"/>
          <w:color w:val="000000"/>
          <w:sz w:val="28"/>
          <w:szCs w:val="28"/>
          <w:lang w:val="ru-RU"/>
        </w:rPr>
        <w:t xml:space="preserve"> обеспечени</w:t>
      </w:r>
      <w:r w:rsidR="00845904">
        <w:rPr>
          <w:rFonts w:ascii="Times New Roman" w:hAnsi="Times New Roman" w:cs="Times New Roman"/>
          <w:color w:val="000000"/>
          <w:sz w:val="28"/>
          <w:szCs w:val="28"/>
          <w:lang w:val="ru-RU"/>
        </w:rPr>
        <w:t>ю</w:t>
      </w:r>
      <w:r w:rsidR="00845904" w:rsidRPr="00845904">
        <w:rPr>
          <w:rFonts w:ascii="Times New Roman" w:hAnsi="Times New Roman" w:cs="Times New Roman"/>
          <w:color w:val="000000"/>
          <w:sz w:val="28"/>
          <w:szCs w:val="28"/>
          <w:lang w:val="ru-RU"/>
        </w:rPr>
        <w:t xml:space="preserve"> газом населения.</w:t>
      </w:r>
    </w:p>
    <w:p w:rsidR="002A5A95" w:rsidRDefault="00A1493D" w:rsidP="002A5A95">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A1493D">
        <w:rPr>
          <w:rFonts w:ascii="Times New Roman" w:hAnsi="Times New Roman" w:cs="Times New Roman"/>
          <w:color w:val="000000"/>
          <w:sz w:val="28"/>
          <w:szCs w:val="28"/>
          <w:lang w:val="ru-RU"/>
        </w:rPr>
        <w:t>Указанные нарушения свидетельствуют о недостаточном уровне профессиональной подготовк</w:t>
      </w:r>
      <w:r w:rsidR="00845904">
        <w:rPr>
          <w:rFonts w:ascii="Times New Roman" w:hAnsi="Times New Roman" w:cs="Times New Roman"/>
          <w:color w:val="000000"/>
          <w:sz w:val="28"/>
          <w:szCs w:val="28"/>
          <w:lang w:val="ru-RU"/>
        </w:rPr>
        <w:t>и</w:t>
      </w:r>
      <w:r w:rsidRPr="00A1493D">
        <w:rPr>
          <w:rFonts w:ascii="Times New Roman" w:hAnsi="Times New Roman" w:cs="Times New Roman"/>
          <w:color w:val="000000"/>
          <w:sz w:val="28"/>
          <w:szCs w:val="28"/>
          <w:lang w:val="ru-RU"/>
        </w:rPr>
        <w:t xml:space="preserve"> работников</w:t>
      </w:r>
      <w:r w:rsidR="00845904">
        <w:rPr>
          <w:rFonts w:ascii="Times New Roman" w:hAnsi="Times New Roman" w:cs="Times New Roman"/>
          <w:color w:val="000000"/>
          <w:sz w:val="28"/>
          <w:szCs w:val="28"/>
          <w:lang w:val="ru-RU"/>
        </w:rPr>
        <w:t>,</w:t>
      </w:r>
      <w:r w:rsidRPr="00A1493D">
        <w:rPr>
          <w:rFonts w:ascii="Times New Roman" w:hAnsi="Times New Roman" w:cs="Times New Roman"/>
          <w:color w:val="000000"/>
          <w:sz w:val="28"/>
          <w:szCs w:val="28"/>
          <w:lang w:val="ru-RU"/>
        </w:rPr>
        <w:t xml:space="preserve"> отвечающих за свои участки работы, отсутствии должного контроля со стороны руководства Управления, не соблюдени</w:t>
      </w:r>
      <w:r w:rsidR="00845904">
        <w:rPr>
          <w:rFonts w:ascii="Times New Roman" w:hAnsi="Times New Roman" w:cs="Times New Roman"/>
          <w:color w:val="000000"/>
          <w:sz w:val="28"/>
          <w:szCs w:val="28"/>
          <w:lang w:val="ru-RU"/>
        </w:rPr>
        <w:t>и</w:t>
      </w:r>
      <w:r w:rsidRPr="00A1493D">
        <w:rPr>
          <w:rFonts w:ascii="Times New Roman" w:hAnsi="Times New Roman" w:cs="Times New Roman"/>
          <w:color w:val="000000"/>
          <w:sz w:val="28"/>
          <w:szCs w:val="28"/>
          <w:lang w:val="ru-RU"/>
        </w:rPr>
        <w:t xml:space="preserve"> требований норм законодательства РК и принципов </w:t>
      </w:r>
      <w:r w:rsidR="00845904" w:rsidRPr="006A7D46">
        <w:rPr>
          <w:rFonts w:ascii="Times New Roman" w:hAnsi="Times New Roman" w:cs="Times New Roman"/>
          <w:color w:val="000000"/>
          <w:sz w:val="28"/>
          <w:szCs w:val="28"/>
          <w:lang w:val="ru-RU"/>
        </w:rPr>
        <w:t>полноты, обоснованности, эффективности и ответственности</w:t>
      </w:r>
      <w:r w:rsidR="00845904" w:rsidRPr="00A1493D">
        <w:rPr>
          <w:rFonts w:ascii="Times New Roman" w:hAnsi="Times New Roman" w:cs="Times New Roman"/>
          <w:color w:val="000000"/>
          <w:sz w:val="28"/>
          <w:szCs w:val="28"/>
          <w:lang w:val="ru-RU"/>
        </w:rPr>
        <w:t xml:space="preserve"> </w:t>
      </w:r>
      <w:r w:rsidRPr="00A1493D">
        <w:rPr>
          <w:rFonts w:ascii="Times New Roman" w:hAnsi="Times New Roman" w:cs="Times New Roman"/>
          <w:color w:val="000000"/>
          <w:sz w:val="28"/>
          <w:szCs w:val="28"/>
          <w:lang w:val="ru-RU"/>
        </w:rPr>
        <w:t>бюджетной</w:t>
      </w:r>
      <w:r w:rsidR="00845904">
        <w:rPr>
          <w:rFonts w:ascii="Times New Roman" w:hAnsi="Times New Roman" w:cs="Times New Roman"/>
          <w:color w:val="000000"/>
          <w:sz w:val="28"/>
          <w:szCs w:val="28"/>
          <w:lang w:val="ru-RU"/>
        </w:rPr>
        <w:t xml:space="preserve"> системы.</w:t>
      </w:r>
    </w:p>
    <w:p w:rsidR="002A5A95" w:rsidRDefault="00EA4E30"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0B179C">
        <w:rPr>
          <w:rFonts w:ascii="Times New Roman" w:hAnsi="Times New Roman" w:cs="Times New Roman"/>
          <w:sz w:val="28"/>
          <w:szCs w:val="28"/>
          <w:lang w:val="ru-RU"/>
        </w:rPr>
        <w:t>Предлагаю итоги проведенного аудиторского мероприятия</w:t>
      </w:r>
      <w:r w:rsidR="002A5A95">
        <w:rPr>
          <w:rFonts w:ascii="Times New Roman" w:hAnsi="Times New Roman" w:cs="Times New Roman"/>
          <w:sz w:val="28"/>
          <w:szCs w:val="28"/>
          <w:lang w:val="ru-RU"/>
        </w:rPr>
        <w:t xml:space="preserve"> </w:t>
      </w:r>
      <w:r w:rsidRPr="000B179C">
        <w:rPr>
          <w:rFonts w:ascii="Times New Roman" w:hAnsi="Times New Roman" w:cs="Times New Roman"/>
          <w:sz w:val="28"/>
          <w:szCs w:val="28"/>
          <w:lang w:val="ru-RU"/>
        </w:rPr>
        <w:t>в ГУ «Управление энергетики и жилищно-коммунального хозяйства Западно-Казахстанской области» рассмотреть на заседании ревизионной комиссии по Западно-Казахстанской области.</w:t>
      </w:r>
    </w:p>
    <w:p w:rsidR="00B34C93" w:rsidRDefault="006A7D46"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6A7D46">
        <w:rPr>
          <w:rFonts w:ascii="Times New Roman" w:hAnsi="Times New Roman" w:cs="Times New Roman"/>
          <w:color w:val="000000"/>
          <w:sz w:val="28"/>
          <w:szCs w:val="28"/>
          <w:lang w:val="ru-RU"/>
        </w:rPr>
        <w:t xml:space="preserve">В связи с вышеизложенным,  в соответствии с пп. 1 п. 2 ст. 5 Закона «О государственном аудите и финансовом контроле» Республики Казахстан в целях устранения выявленных нарушений и недостатков, а так же принятия мер к должностным лицам, допустившим данные нарушения направить предписания и соответствующие выписки из Аудиторского заключения </w:t>
      </w:r>
      <w:r w:rsidR="0015654D">
        <w:rPr>
          <w:rFonts w:ascii="Times New Roman" w:hAnsi="Times New Roman" w:cs="Times New Roman"/>
          <w:color w:val="000000"/>
          <w:sz w:val="28"/>
          <w:szCs w:val="28"/>
          <w:lang w:val="ru-RU"/>
        </w:rPr>
        <w:t xml:space="preserve">Руководителю </w:t>
      </w:r>
      <w:r w:rsidR="0015654D" w:rsidRPr="000B179C">
        <w:rPr>
          <w:rFonts w:ascii="Times New Roman" w:hAnsi="Times New Roman" w:cs="Times New Roman"/>
          <w:sz w:val="28"/>
          <w:szCs w:val="28"/>
          <w:lang w:val="ru-RU"/>
        </w:rPr>
        <w:t>ГУ «Управление энергетики и жилищно-коммунального хозяйства Западно-Казахстанской области»</w:t>
      </w:r>
      <w:r w:rsidR="0015654D">
        <w:rPr>
          <w:rFonts w:ascii="Times New Roman" w:hAnsi="Times New Roman" w:cs="Times New Roman"/>
          <w:sz w:val="28"/>
          <w:szCs w:val="28"/>
          <w:lang w:val="ru-RU"/>
        </w:rPr>
        <w:t xml:space="preserve">, </w:t>
      </w:r>
      <w:r w:rsidRPr="006A7D46">
        <w:rPr>
          <w:rFonts w:ascii="Times New Roman" w:hAnsi="Times New Roman" w:cs="Times New Roman"/>
          <w:color w:val="000000"/>
          <w:sz w:val="28"/>
          <w:szCs w:val="28"/>
          <w:lang w:val="ru-RU"/>
        </w:rPr>
        <w:t>аким</w:t>
      </w:r>
      <w:r w:rsidR="0015654D">
        <w:rPr>
          <w:rFonts w:ascii="Times New Roman" w:hAnsi="Times New Roman" w:cs="Times New Roman"/>
          <w:color w:val="000000"/>
          <w:sz w:val="28"/>
          <w:szCs w:val="28"/>
          <w:lang w:val="ru-RU"/>
        </w:rPr>
        <w:t>ам</w:t>
      </w:r>
      <w:r w:rsidRPr="006A7D46">
        <w:rPr>
          <w:rFonts w:ascii="Times New Roman" w:hAnsi="Times New Roman" w:cs="Times New Roman"/>
          <w:color w:val="000000"/>
          <w:sz w:val="28"/>
          <w:szCs w:val="28"/>
          <w:lang w:val="ru-RU"/>
        </w:rPr>
        <w:t xml:space="preserve"> </w:t>
      </w:r>
      <w:r w:rsidR="00A1493D">
        <w:rPr>
          <w:rFonts w:ascii="Times New Roman" w:hAnsi="Times New Roman" w:cs="Times New Roman"/>
          <w:color w:val="000000"/>
          <w:sz w:val="28"/>
          <w:szCs w:val="28"/>
          <w:lang w:val="ru-RU"/>
        </w:rPr>
        <w:t>Акжа</w:t>
      </w:r>
      <w:r w:rsidR="00B34C93">
        <w:rPr>
          <w:rFonts w:ascii="Times New Roman" w:hAnsi="Times New Roman" w:cs="Times New Roman"/>
          <w:color w:val="000000"/>
          <w:sz w:val="28"/>
          <w:szCs w:val="28"/>
          <w:lang w:val="ru-RU"/>
        </w:rPr>
        <w:t>и</w:t>
      </w:r>
      <w:r w:rsidR="00A1493D">
        <w:rPr>
          <w:rFonts w:ascii="Times New Roman" w:hAnsi="Times New Roman" w:cs="Times New Roman"/>
          <w:color w:val="000000"/>
          <w:sz w:val="28"/>
          <w:szCs w:val="28"/>
          <w:lang w:val="ru-RU"/>
        </w:rPr>
        <w:t>кс</w:t>
      </w:r>
      <w:r w:rsidR="0015654D">
        <w:rPr>
          <w:rFonts w:ascii="Times New Roman" w:hAnsi="Times New Roman" w:cs="Times New Roman"/>
          <w:color w:val="000000"/>
          <w:sz w:val="28"/>
          <w:szCs w:val="28"/>
          <w:lang w:val="ru-RU"/>
        </w:rPr>
        <w:t>к</w:t>
      </w:r>
      <w:r w:rsidR="00A1493D">
        <w:rPr>
          <w:rFonts w:ascii="Times New Roman" w:hAnsi="Times New Roman" w:cs="Times New Roman"/>
          <w:color w:val="000000"/>
          <w:sz w:val="28"/>
          <w:szCs w:val="28"/>
          <w:lang w:val="ru-RU"/>
        </w:rPr>
        <w:t>ого</w:t>
      </w:r>
      <w:r w:rsidR="0015654D">
        <w:rPr>
          <w:rFonts w:ascii="Times New Roman" w:hAnsi="Times New Roman" w:cs="Times New Roman"/>
          <w:color w:val="000000"/>
          <w:sz w:val="28"/>
          <w:szCs w:val="28"/>
          <w:lang w:val="ru-RU"/>
        </w:rPr>
        <w:t>, Каратобинского, Сырымского и Чингирлауского</w:t>
      </w:r>
      <w:r w:rsidRPr="006A7D46">
        <w:rPr>
          <w:rFonts w:ascii="Times New Roman" w:hAnsi="Times New Roman" w:cs="Times New Roman"/>
          <w:color w:val="000000"/>
          <w:sz w:val="28"/>
          <w:szCs w:val="28"/>
          <w:lang w:val="ru-RU"/>
        </w:rPr>
        <w:t xml:space="preserve"> район</w:t>
      </w:r>
      <w:r w:rsidR="0015654D">
        <w:rPr>
          <w:rFonts w:ascii="Times New Roman" w:hAnsi="Times New Roman" w:cs="Times New Roman"/>
          <w:color w:val="000000"/>
          <w:sz w:val="28"/>
          <w:szCs w:val="28"/>
          <w:lang w:val="ru-RU"/>
        </w:rPr>
        <w:t>ов</w:t>
      </w:r>
      <w:r w:rsidRPr="006A7D46">
        <w:rPr>
          <w:rFonts w:ascii="Times New Roman" w:hAnsi="Times New Roman" w:cs="Times New Roman"/>
          <w:color w:val="000000"/>
          <w:sz w:val="28"/>
          <w:szCs w:val="28"/>
          <w:lang w:val="ru-RU"/>
        </w:rPr>
        <w:t>,</w:t>
      </w:r>
      <w:r w:rsidR="00097FDC">
        <w:rPr>
          <w:rFonts w:ascii="Times New Roman" w:hAnsi="Times New Roman" w:cs="Times New Roman"/>
          <w:color w:val="000000"/>
          <w:sz w:val="28"/>
          <w:szCs w:val="28"/>
          <w:lang w:val="ru-RU"/>
        </w:rPr>
        <w:t xml:space="preserve"> </w:t>
      </w:r>
      <w:r w:rsidR="0015654D">
        <w:rPr>
          <w:rFonts w:ascii="Times New Roman" w:hAnsi="Times New Roman" w:cs="Times New Roman"/>
          <w:color w:val="000000"/>
          <w:sz w:val="28"/>
          <w:szCs w:val="28"/>
          <w:lang w:val="ru-RU"/>
        </w:rPr>
        <w:t xml:space="preserve">руководителям </w:t>
      </w:r>
      <w:r w:rsidR="0015654D" w:rsidRPr="0015654D">
        <w:rPr>
          <w:rFonts w:ascii="Times New Roman" w:hAnsi="Times New Roman" w:cs="Times New Roman"/>
          <w:color w:val="000000"/>
          <w:sz w:val="28"/>
          <w:szCs w:val="28"/>
          <w:lang w:val="ru-RU"/>
        </w:rPr>
        <w:t>ГУ «Отдел архитектуры, градостроительств</w:t>
      </w:r>
      <w:r w:rsidR="00097FDC">
        <w:rPr>
          <w:rFonts w:ascii="Times New Roman" w:hAnsi="Times New Roman" w:cs="Times New Roman"/>
          <w:color w:val="000000"/>
          <w:sz w:val="28"/>
          <w:szCs w:val="28"/>
          <w:lang w:val="ru-RU"/>
        </w:rPr>
        <w:t>а</w:t>
      </w:r>
      <w:r w:rsidR="0015654D" w:rsidRPr="0015654D">
        <w:rPr>
          <w:rFonts w:ascii="Times New Roman" w:hAnsi="Times New Roman" w:cs="Times New Roman"/>
          <w:color w:val="000000"/>
          <w:sz w:val="28"/>
          <w:szCs w:val="28"/>
          <w:lang w:val="ru-RU"/>
        </w:rPr>
        <w:t xml:space="preserve"> и строительств</w:t>
      </w:r>
      <w:r w:rsidR="00097FDC">
        <w:rPr>
          <w:rFonts w:ascii="Times New Roman" w:hAnsi="Times New Roman" w:cs="Times New Roman"/>
          <w:color w:val="000000"/>
          <w:sz w:val="28"/>
          <w:szCs w:val="28"/>
          <w:lang w:val="ru-RU"/>
        </w:rPr>
        <w:t>а</w:t>
      </w:r>
      <w:r w:rsidR="0015654D" w:rsidRPr="0015654D">
        <w:rPr>
          <w:rFonts w:ascii="Times New Roman" w:hAnsi="Times New Roman" w:cs="Times New Roman"/>
          <w:color w:val="000000"/>
          <w:sz w:val="28"/>
          <w:szCs w:val="28"/>
          <w:lang w:val="ru-RU"/>
        </w:rPr>
        <w:t xml:space="preserve"> Акжа</w:t>
      </w:r>
      <w:r w:rsidR="00B34C93">
        <w:rPr>
          <w:rFonts w:ascii="Times New Roman" w:hAnsi="Times New Roman" w:cs="Times New Roman"/>
          <w:color w:val="000000"/>
          <w:sz w:val="28"/>
          <w:szCs w:val="28"/>
          <w:lang w:val="ru-RU"/>
        </w:rPr>
        <w:t>и</w:t>
      </w:r>
      <w:r w:rsidR="0015654D" w:rsidRPr="0015654D">
        <w:rPr>
          <w:rFonts w:ascii="Times New Roman" w:hAnsi="Times New Roman" w:cs="Times New Roman"/>
          <w:color w:val="000000"/>
          <w:sz w:val="28"/>
          <w:szCs w:val="28"/>
          <w:lang w:val="ru-RU"/>
        </w:rPr>
        <w:t>кского района», ГУ «Отдел архитектуры, градостроительств</w:t>
      </w:r>
      <w:r w:rsidR="00097FDC">
        <w:rPr>
          <w:rFonts w:ascii="Times New Roman" w:hAnsi="Times New Roman" w:cs="Times New Roman"/>
          <w:color w:val="000000"/>
          <w:sz w:val="28"/>
          <w:szCs w:val="28"/>
          <w:lang w:val="ru-RU"/>
        </w:rPr>
        <w:t>а</w:t>
      </w:r>
      <w:r w:rsidR="0015654D" w:rsidRPr="0015654D">
        <w:rPr>
          <w:rFonts w:ascii="Times New Roman" w:hAnsi="Times New Roman" w:cs="Times New Roman"/>
          <w:color w:val="000000"/>
          <w:sz w:val="28"/>
          <w:szCs w:val="28"/>
          <w:lang w:val="ru-RU"/>
        </w:rPr>
        <w:t xml:space="preserve"> и строительств</w:t>
      </w:r>
      <w:r w:rsidR="00097FDC">
        <w:rPr>
          <w:rFonts w:ascii="Times New Roman" w:hAnsi="Times New Roman" w:cs="Times New Roman"/>
          <w:color w:val="000000"/>
          <w:sz w:val="28"/>
          <w:szCs w:val="28"/>
          <w:lang w:val="ru-RU"/>
        </w:rPr>
        <w:t>а</w:t>
      </w:r>
      <w:r w:rsidR="0015654D" w:rsidRPr="0015654D">
        <w:rPr>
          <w:rFonts w:ascii="Times New Roman" w:hAnsi="Times New Roman" w:cs="Times New Roman"/>
          <w:color w:val="000000"/>
          <w:sz w:val="28"/>
          <w:szCs w:val="28"/>
          <w:lang w:val="ru-RU"/>
        </w:rPr>
        <w:t xml:space="preserve"> Каратобинского района», ГУ «Отдел архитектуры, градостроительств</w:t>
      </w:r>
      <w:r w:rsidR="00097FDC">
        <w:rPr>
          <w:rFonts w:ascii="Times New Roman" w:hAnsi="Times New Roman" w:cs="Times New Roman"/>
          <w:color w:val="000000"/>
          <w:sz w:val="28"/>
          <w:szCs w:val="28"/>
          <w:lang w:val="ru-RU"/>
        </w:rPr>
        <w:t>а</w:t>
      </w:r>
      <w:r w:rsidR="0015654D" w:rsidRPr="0015654D">
        <w:rPr>
          <w:rFonts w:ascii="Times New Roman" w:hAnsi="Times New Roman" w:cs="Times New Roman"/>
          <w:color w:val="000000"/>
          <w:sz w:val="28"/>
          <w:szCs w:val="28"/>
          <w:lang w:val="ru-RU"/>
        </w:rPr>
        <w:t xml:space="preserve"> и строительств</w:t>
      </w:r>
      <w:r w:rsidR="00097FDC">
        <w:rPr>
          <w:rFonts w:ascii="Times New Roman" w:hAnsi="Times New Roman" w:cs="Times New Roman"/>
          <w:color w:val="000000"/>
          <w:sz w:val="28"/>
          <w:szCs w:val="28"/>
          <w:lang w:val="ru-RU"/>
        </w:rPr>
        <w:t>а</w:t>
      </w:r>
      <w:r w:rsidR="0015654D" w:rsidRPr="0015654D">
        <w:rPr>
          <w:rFonts w:ascii="Times New Roman" w:hAnsi="Times New Roman" w:cs="Times New Roman"/>
          <w:color w:val="000000"/>
          <w:sz w:val="28"/>
          <w:szCs w:val="28"/>
          <w:lang w:val="ru-RU"/>
        </w:rPr>
        <w:t xml:space="preserve"> Сырымского района», ГУ «Отдел архитектуры, градостроительств</w:t>
      </w:r>
      <w:r w:rsidR="00097FDC">
        <w:rPr>
          <w:rFonts w:ascii="Times New Roman" w:hAnsi="Times New Roman" w:cs="Times New Roman"/>
          <w:color w:val="000000"/>
          <w:sz w:val="28"/>
          <w:szCs w:val="28"/>
          <w:lang w:val="ru-RU"/>
        </w:rPr>
        <w:t>а</w:t>
      </w:r>
      <w:r w:rsidR="0015654D" w:rsidRPr="0015654D">
        <w:rPr>
          <w:rFonts w:ascii="Times New Roman" w:hAnsi="Times New Roman" w:cs="Times New Roman"/>
          <w:color w:val="000000"/>
          <w:sz w:val="28"/>
          <w:szCs w:val="28"/>
          <w:lang w:val="ru-RU"/>
        </w:rPr>
        <w:t xml:space="preserve"> и строительств</w:t>
      </w:r>
      <w:r w:rsidR="00097FDC">
        <w:rPr>
          <w:rFonts w:ascii="Times New Roman" w:hAnsi="Times New Roman" w:cs="Times New Roman"/>
          <w:color w:val="000000"/>
          <w:sz w:val="28"/>
          <w:szCs w:val="28"/>
          <w:lang w:val="ru-RU"/>
        </w:rPr>
        <w:t>а</w:t>
      </w:r>
      <w:r w:rsidR="00B34C93">
        <w:rPr>
          <w:rFonts w:ascii="Times New Roman" w:hAnsi="Times New Roman" w:cs="Times New Roman"/>
          <w:color w:val="000000"/>
          <w:sz w:val="28"/>
          <w:szCs w:val="28"/>
          <w:lang w:val="ru-RU"/>
        </w:rPr>
        <w:t xml:space="preserve"> Чингирлауского района», </w:t>
      </w:r>
      <w:r w:rsidR="00B34C93" w:rsidRPr="00B34C93">
        <w:rPr>
          <w:rFonts w:ascii="Times New Roman" w:hAnsi="Times New Roman" w:cs="Times New Roman"/>
          <w:color w:val="000000"/>
          <w:sz w:val="28"/>
          <w:szCs w:val="28"/>
          <w:lang w:val="ru-RU"/>
        </w:rPr>
        <w:t>ГУ «Отдел пассажирского транспорта и автом</w:t>
      </w:r>
      <w:r w:rsidR="00B34C93">
        <w:rPr>
          <w:rFonts w:ascii="Times New Roman" w:hAnsi="Times New Roman" w:cs="Times New Roman"/>
          <w:color w:val="000000"/>
          <w:sz w:val="28"/>
          <w:szCs w:val="28"/>
          <w:lang w:val="ru-RU"/>
        </w:rPr>
        <w:t>обильных дорог города Уральска».</w:t>
      </w:r>
    </w:p>
    <w:p w:rsidR="00E57DE1" w:rsidRDefault="00E57DE1" w:rsidP="00C867A6">
      <w:pPr>
        <w:pBdr>
          <w:bottom w:val="single" w:sz="4" w:space="31" w:color="FFFFFF"/>
        </w:pBdr>
        <w:spacing w:after="0" w:line="240" w:lineRule="auto"/>
        <w:ind w:firstLine="708"/>
        <w:contextualSpacing/>
        <w:jc w:val="both"/>
        <w:rPr>
          <w:rFonts w:ascii="Times New Roman" w:hAnsi="Times New Roman" w:cs="Times New Roman"/>
          <w:b/>
          <w:sz w:val="28"/>
          <w:szCs w:val="28"/>
          <w:lang w:val="ru-RU"/>
        </w:rPr>
      </w:pPr>
      <w:r w:rsidRPr="00097FDC">
        <w:rPr>
          <w:rFonts w:ascii="Times New Roman" w:hAnsi="Times New Roman" w:cs="Times New Roman"/>
          <w:b/>
          <w:color w:val="000000"/>
          <w:sz w:val="28"/>
          <w:szCs w:val="28"/>
          <w:lang w:val="ru-RU"/>
        </w:rPr>
        <w:t>1.</w:t>
      </w:r>
      <w:r>
        <w:rPr>
          <w:rFonts w:ascii="Times New Roman" w:hAnsi="Times New Roman" w:cs="Times New Roman"/>
          <w:color w:val="000000"/>
          <w:sz w:val="28"/>
          <w:szCs w:val="28"/>
          <w:lang w:val="ru-RU"/>
        </w:rPr>
        <w:t xml:space="preserve"> </w:t>
      </w:r>
      <w:r w:rsidR="00EA4E30" w:rsidRPr="00EA4E30">
        <w:rPr>
          <w:rFonts w:ascii="Times New Roman" w:hAnsi="Times New Roman" w:cs="Times New Roman"/>
          <w:b/>
          <w:sz w:val="28"/>
          <w:szCs w:val="28"/>
          <w:lang w:val="ru-RU"/>
        </w:rPr>
        <w:t>Руководителю ГУ «Управление энергетики и жилищно-коммунального хозяйства Западно-Казахстанской области» (</w:t>
      </w:r>
      <w:r w:rsidR="00C905F2" w:rsidRPr="00EA4E30">
        <w:rPr>
          <w:rFonts w:ascii="Times New Roman" w:hAnsi="Times New Roman" w:cs="Times New Roman"/>
          <w:b/>
          <w:sz w:val="28"/>
          <w:szCs w:val="28"/>
          <w:lang w:val="ru-RU"/>
        </w:rPr>
        <w:t>Г</w:t>
      </w:r>
      <w:r w:rsidR="00C905F2">
        <w:rPr>
          <w:rFonts w:ascii="Times New Roman" w:hAnsi="Times New Roman" w:cs="Times New Roman"/>
          <w:b/>
          <w:sz w:val="28"/>
          <w:szCs w:val="28"/>
          <w:lang w:val="ru-RU"/>
        </w:rPr>
        <w:t>.Г.</w:t>
      </w:r>
      <w:r w:rsidR="00EA4E30" w:rsidRPr="00EA4E30">
        <w:rPr>
          <w:rFonts w:ascii="Times New Roman" w:hAnsi="Times New Roman" w:cs="Times New Roman"/>
          <w:b/>
          <w:sz w:val="28"/>
          <w:szCs w:val="28"/>
          <w:lang w:val="ru-RU"/>
        </w:rPr>
        <w:t>Урынгалиев</w:t>
      </w:r>
      <w:r w:rsidR="00EA4E30">
        <w:rPr>
          <w:rFonts w:ascii="Times New Roman" w:hAnsi="Times New Roman" w:cs="Times New Roman"/>
          <w:b/>
          <w:sz w:val="28"/>
          <w:szCs w:val="28"/>
          <w:lang w:val="ru-RU"/>
        </w:rPr>
        <w:t>)</w:t>
      </w:r>
      <w:r w:rsidR="00EA4E30" w:rsidRPr="00EA4E30">
        <w:rPr>
          <w:rFonts w:ascii="Times New Roman" w:hAnsi="Times New Roman" w:cs="Times New Roman"/>
          <w:b/>
          <w:sz w:val="28"/>
          <w:szCs w:val="28"/>
          <w:lang w:val="ru-RU"/>
        </w:rPr>
        <w:t>:</w:t>
      </w:r>
    </w:p>
    <w:p w:rsidR="00E57DE1" w:rsidRDefault="00C32E52"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C32E52">
        <w:rPr>
          <w:rFonts w:ascii="Times New Roman" w:hAnsi="Times New Roman" w:cs="Times New Roman"/>
          <w:b/>
          <w:sz w:val="28"/>
          <w:szCs w:val="28"/>
          <w:lang w:val="ru-RU"/>
        </w:rPr>
        <w:t xml:space="preserve">- </w:t>
      </w:r>
      <w:r w:rsidRPr="00C32E52">
        <w:rPr>
          <w:rFonts w:ascii="Times New Roman" w:hAnsi="Times New Roman" w:cs="Times New Roman"/>
          <w:color w:val="000000"/>
          <w:sz w:val="28"/>
          <w:szCs w:val="28"/>
          <w:lang w:val="ru-RU"/>
        </w:rPr>
        <w:t xml:space="preserve">До </w:t>
      </w:r>
      <w:r w:rsidR="00284BBF">
        <w:rPr>
          <w:rFonts w:ascii="Times New Roman" w:hAnsi="Times New Roman" w:cs="Times New Roman"/>
          <w:color w:val="000000"/>
          <w:sz w:val="28"/>
          <w:szCs w:val="28"/>
          <w:lang w:val="ru-RU"/>
        </w:rPr>
        <w:t>20</w:t>
      </w:r>
      <w:r w:rsidRPr="00C32E52">
        <w:rPr>
          <w:rFonts w:ascii="Times New Roman" w:hAnsi="Times New Roman" w:cs="Times New Roman"/>
          <w:color w:val="000000"/>
          <w:sz w:val="28"/>
          <w:szCs w:val="28"/>
          <w:lang w:val="ru-RU"/>
        </w:rPr>
        <w:t xml:space="preserve"> </w:t>
      </w:r>
      <w:r w:rsidR="00FD2B1E">
        <w:rPr>
          <w:rFonts w:ascii="Times New Roman" w:hAnsi="Times New Roman" w:cs="Times New Roman"/>
          <w:color w:val="000000"/>
          <w:sz w:val="28"/>
          <w:szCs w:val="28"/>
          <w:lang w:val="ru-RU"/>
        </w:rPr>
        <w:t>апреля</w:t>
      </w:r>
      <w:r w:rsidRPr="00C32E52">
        <w:rPr>
          <w:rFonts w:ascii="Times New Roman" w:hAnsi="Times New Roman" w:cs="Times New Roman"/>
          <w:color w:val="000000"/>
          <w:sz w:val="28"/>
          <w:szCs w:val="28"/>
          <w:lang w:val="ru-RU"/>
        </w:rPr>
        <w:t xml:space="preserve"> 201</w:t>
      </w:r>
      <w:r w:rsidR="00FD2B1E">
        <w:rPr>
          <w:rFonts w:ascii="Times New Roman" w:hAnsi="Times New Roman" w:cs="Times New Roman"/>
          <w:color w:val="000000"/>
          <w:sz w:val="28"/>
          <w:szCs w:val="28"/>
          <w:lang w:val="ru-RU"/>
        </w:rPr>
        <w:t>8</w:t>
      </w:r>
      <w:r w:rsidRPr="00C32E52">
        <w:rPr>
          <w:rFonts w:ascii="Times New Roman" w:hAnsi="Times New Roman" w:cs="Times New Roman"/>
          <w:color w:val="000000"/>
          <w:sz w:val="28"/>
          <w:szCs w:val="28"/>
          <w:lang w:val="ru-RU"/>
        </w:rPr>
        <w:t xml:space="preserve"> года </w:t>
      </w:r>
      <w:r w:rsidRPr="00C32E52">
        <w:rPr>
          <w:rFonts w:ascii="Times New Roman" w:hAnsi="Times New Roman" w:cs="Times New Roman"/>
          <w:sz w:val="28"/>
          <w:szCs w:val="28"/>
          <w:lang w:val="ru-RU"/>
        </w:rPr>
        <w:t>в установленном законодательством Республики Казахстан порядке рассмотреть ответственность должностных лиц, допустивших нарушения бюджетного и иного законодательства Республики Казахстан.</w:t>
      </w:r>
    </w:p>
    <w:p w:rsidR="00E57DE1" w:rsidRDefault="00C32E52"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Pr>
          <w:rFonts w:ascii="Times New Roman" w:hAnsi="Times New Roman" w:cs="Times New Roman"/>
          <w:b/>
          <w:sz w:val="28"/>
          <w:szCs w:val="28"/>
          <w:lang w:val="ru-RU"/>
        </w:rPr>
        <w:t>-</w:t>
      </w:r>
      <w:r>
        <w:rPr>
          <w:rFonts w:ascii="Times New Roman" w:hAnsi="Times New Roman" w:cs="Times New Roman"/>
          <w:sz w:val="28"/>
          <w:szCs w:val="28"/>
          <w:lang w:val="ru-RU"/>
        </w:rPr>
        <w:t xml:space="preserve"> </w:t>
      </w:r>
      <w:r w:rsidRPr="00C32E52">
        <w:rPr>
          <w:rFonts w:ascii="Times New Roman" w:hAnsi="Times New Roman" w:cs="Times New Roman"/>
          <w:sz w:val="28"/>
          <w:szCs w:val="28"/>
          <w:lang w:val="ru-RU"/>
        </w:rPr>
        <w:t xml:space="preserve">До </w:t>
      </w:r>
      <w:r w:rsidR="00284BBF">
        <w:rPr>
          <w:rFonts w:ascii="Times New Roman" w:hAnsi="Times New Roman" w:cs="Times New Roman"/>
          <w:sz w:val="28"/>
          <w:szCs w:val="28"/>
          <w:lang w:val="ru-RU"/>
        </w:rPr>
        <w:t>20</w:t>
      </w:r>
      <w:r w:rsidRPr="00C32E52">
        <w:rPr>
          <w:rFonts w:ascii="Times New Roman" w:hAnsi="Times New Roman" w:cs="Times New Roman"/>
          <w:sz w:val="28"/>
          <w:szCs w:val="28"/>
          <w:lang w:val="ru-RU"/>
        </w:rPr>
        <w:t xml:space="preserve"> </w:t>
      </w:r>
      <w:r w:rsidR="00284BBF">
        <w:rPr>
          <w:rFonts w:ascii="Times New Roman" w:hAnsi="Times New Roman" w:cs="Times New Roman"/>
          <w:sz w:val="28"/>
          <w:szCs w:val="28"/>
          <w:lang w:val="ru-RU"/>
        </w:rPr>
        <w:t>мая</w:t>
      </w:r>
      <w:r w:rsidRPr="00C32E52">
        <w:rPr>
          <w:rFonts w:ascii="Times New Roman" w:hAnsi="Times New Roman" w:cs="Times New Roman"/>
          <w:sz w:val="28"/>
          <w:szCs w:val="28"/>
          <w:lang w:val="ru-RU"/>
        </w:rPr>
        <w:t xml:space="preserve"> 2018 года привести в соответствие с утвержденными нормами законодательства Республики Казахстан занимаемые служебные площади;</w:t>
      </w:r>
      <w:r w:rsidR="00FD2B1E">
        <w:rPr>
          <w:rFonts w:ascii="Times New Roman" w:hAnsi="Times New Roman" w:cs="Times New Roman"/>
          <w:sz w:val="28"/>
          <w:szCs w:val="28"/>
          <w:lang w:val="ru-RU"/>
        </w:rPr>
        <w:t xml:space="preserve"> </w:t>
      </w:r>
    </w:p>
    <w:p w:rsidR="00E57DE1" w:rsidRDefault="00C32E52" w:rsidP="00C867A6">
      <w:pPr>
        <w:pBdr>
          <w:bottom w:val="single" w:sz="4" w:space="31" w:color="FFFFFF"/>
        </w:pBdr>
        <w:spacing w:after="0" w:line="240" w:lineRule="auto"/>
        <w:ind w:firstLine="708"/>
        <w:contextualSpacing/>
        <w:jc w:val="both"/>
        <w:rPr>
          <w:rFonts w:ascii="Times New Roman" w:hAnsi="Times New Roman" w:cs="Times New Roman"/>
          <w:color w:val="000000"/>
          <w:sz w:val="28"/>
          <w:szCs w:val="28"/>
          <w:lang w:val="ru-RU"/>
        </w:rPr>
      </w:pPr>
      <w:r w:rsidRPr="00FD2B1E">
        <w:rPr>
          <w:rFonts w:ascii="Times New Roman" w:hAnsi="Times New Roman" w:cs="Times New Roman"/>
          <w:b/>
          <w:sz w:val="28"/>
          <w:szCs w:val="28"/>
          <w:lang w:val="ru-RU"/>
        </w:rPr>
        <w:t xml:space="preserve">- </w:t>
      </w:r>
      <w:r w:rsidRPr="00FD2B1E">
        <w:rPr>
          <w:rFonts w:ascii="Times New Roman" w:hAnsi="Times New Roman" w:cs="Times New Roman"/>
          <w:color w:val="000000"/>
          <w:sz w:val="28"/>
          <w:szCs w:val="28"/>
          <w:lang w:val="ru-RU"/>
        </w:rPr>
        <w:t xml:space="preserve">До </w:t>
      </w:r>
      <w:r w:rsidR="00284BBF">
        <w:rPr>
          <w:rFonts w:ascii="Times New Roman" w:hAnsi="Times New Roman" w:cs="Times New Roman"/>
          <w:color w:val="000000"/>
          <w:sz w:val="28"/>
          <w:szCs w:val="28"/>
          <w:lang w:val="ru-RU"/>
        </w:rPr>
        <w:t>20</w:t>
      </w:r>
      <w:r w:rsidRPr="00FD2B1E">
        <w:rPr>
          <w:rFonts w:ascii="Times New Roman" w:hAnsi="Times New Roman" w:cs="Times New Roman"/>
          <w:color w:val="000000"/>
          <w:sz w:val="28"/>
          <w:szCs w:val="28"/>
          <w:lang w:val="ru-RU"/>
        </w:rPr>
        <w:t xml:space="preserve"> </w:t>
      </w:r>
      <w:r w:rsidR="00FD2B1E">
        <w:rPr>
          <w:rFonts w:ascii="Times New Roman" w:hAnsi="Times New Roman" w:cs="Times New Roman"/>
          <w:color w:val="000000"/>
          <w:sz w:val="28"/>
          <w:szCs w:val="28"/>
          <w:lang w:val="ru-RU"/>
        </w:rPr>
        <w:t>апреля</w:t>
      </w:r>
      <w:r w:rsidRPr="00FD2B1E">
        <w:rPr>
          <w:rFonts w:ascii="Times New Roman" w:hAnsi="Times New Roman" w:cs="Times New Roman"/>
          <w:color w:val="000000"/>
          <w:sz w:val="28"/>
          <w:szCs w:val="28"/>
          <w:lang w:val="ru-RU"/>
        </w:rPr>
        <w:t xml:space="preserve"> 2018 года принять меры по взысканию в доход бюджета неустойк</w:t>
      </w:r>
      <w:r w:rsidR="00B34C93">
        <w:rPr>
          <w:rFonts w:ascii="Times New Roman" w:hAnsi="Times New Roman" w:cs="Times New Roman"/>
          <w:color w:val="000000"/>
          <w:sz w:val="28"/>
          <w:szCs w:val="28"/>
          <w:lang w:val="ru-RU"/>
        </w:rPr>
        <w:t>и за несвоевременное выполнение работ</w:t>
      </w:r>
      <w:r w:rsidRPr="00FD2B1E">
        <w:rPr>
          <w:rFonts w:ascii="Times New Roman" w:hAnsi="Times New Roman" w:cs="Times New Roman"/>
          <w:color w:val="000000"/>
          <w:sz w:val="28"/>
          <w:szCs w:val="28"/>
          <w:lang w:val="ru-RU"/>
        </w:rPr>
        <w:t xml:space="preserve"> </w:t>
      </w:r>
      <w:r w:rsidR="00C905F2" w:rsidRPr="00C905F2">
        <w:rPr>
          <w:rFonts w:ascii="Times New Roman" w:hAnsi="Times New Roman" w:cs="Times New Roman"/>
          <w:color w:val="000000"/>
          <w:sz w:val="28"/>
          <w:szCs w:val="28"/>
          <w:lang w:val="ru-RU"/>
        </w:rPr>
        <w:t>по разработке проектно-сметной документации «Газоснабжение населенных пунктов Тоганас, Анкаты, Караганды, Куспанкол, Жанаомир, Сасыккол Сырымского района ЗКО» с ТОО «Б</w:t>
      </w:r>
      <w:r w:rsidR="00C905F2">
        <w:rPr>
          <w:rFonts w:ascii="Times New Roman" w:hAnsi="Times New Roman" w:cs="Times New Roman"/>
          <w:color w:val="000000"/>
          <w:sz w:val="28"/>
          <w:szCs w:val="28"/>
          <w:lang w:val="ru-RU"/>
        </w:rPr>
        <w:t>устер» в сумме 241,5 тыс. тенге.</w:t>
      </w:r>
    </w:p>
    <w:p w:rsidR="00C905F2" w:rsidRDefault="00C905F2"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Pr>
          <w:rFonts w:ascii="Times New Roman" w:hAnsi="Times New Roman" w:cs="Times New Roman"/>
          <w:bCs/>
          <w:sz w:val="28"/>
          <w:szCs w:val="28"/>
          <w:lang w:val="ru-RU"/>
        </w:rPr>
        <w:t xml:space="preserve">- </w:t>
      </w:r>
      <w:r w:rsidRPr="00B32A05">
        <w:rPr>
          <w:rFonts w:ascii="Times New Roman" w:hAnsi="Times New Roman" w:cs="Times New Roman"/>
          <w:color w:val="000000"/>
          <w:sz w:val="28"/>
          <w:szCs w:val="28"/>
          <w:lang w:val="ru-RU"/>
        </w:rPr>
        <w:t xml:space="preserve"> До </w:t>
      </w:r>
      <w:r w:rsidR="00284BBF">
        <w:rPr>
          <w:rFonts w:ascii="Times New Roman" w:hAnsi="Times New Roman" w:cs="Times New Roman"/>
          <w:color w:val="000000"/>
          <w:sz w:val="28"/>
          <w:szCs w:val="28"/>
          <w:lang w:val="ru-RU"/>
        </w:rPr>
        <w:t>20</w:t>
      </w:r>
      <w:r w:rsidRPr="00B32A0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апреля</w:t>
      </w:r>
      <w:r w:rsidRPr="00B32A05">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8</w:t>
      </w:r>
      <w:r w:rsidRPr="00B32A05">
        <w:rPr>
          <w:rFonts w:ascii="Times New Roman" w:hAnsi="Times New Roman" w:cs="Times New Roman"/>
          <w:color w:val="000000"/>
          <w:sz w:val="28"/>
          <w:szCs w:val="28"/>
          <w:lang w:val="ru-RU"/>
        </w:rPr>
        <w:t xml:space="preserve"> года обеспечить поступление в бюджет возвратных сумм </w:t>
      </w:r>
      <w:r>
        <w:rPr>
          <w:rFonts w:ascii="Times New Roman" w:hAnsi="Times New Roman" w:cs="Times New Roman"/>
          <w:color w:val="000000"/>
          <w:sz w:val="28"/>
          <w:szCs w:val="28"/>
          <w:lang w:val="ru-RU"/>
        </w:rPr>
        <w:t>в размере</w:t>
      </w:r>
      <w:r w:rsidRPr="00B32A05">
        <w:rPr>
          <w:rFonts w:ascii="Times New Roman" w:hAnsi="Times New Roman" w:cs="Times New Roman"/>
          <w:color w:val="000000"/>
          <w:sz w:val="28"/>
          <w:szCs w:val="28"/>
          <w:lang w:val="ru-RU"/>
        </w:rPr>
        <w:t xml:space="preserve"> </w:t>
      </w:r>
      <w:r w:rsidRPr="00C905F2">
        <w:rPr>
          <w:rFonts w:ascii="Times New Roman" w:hAnsi="Times New Roman" w:cs="Times New Roman"/>
          <w:color w:val="000000"/>
          <w:sz w:val="28"/>
          <w:szCs w:val="28"/>
          <w:lang w:val="ru-RU"/>
        </w:rPr>
        <w:t xml:space="preserve">4 779,5 </w:t>
      </w:r>
      <w:r w:rsidRPr="00B32A05">
        <w:rPr>
          <w:rFonts w:ascii="Times New Roman" w:hAnsi="Times New Roman" w:cs="Times New Roman"/>
          <w:color w:val="000000"/>
          <w:sz w:val="28"/>
          <w:szCs w:val="28"/>
          <w:lang w:val="ru-RU"/>
        </w:rPr>
        <w:t xml:space="preserve">тыс. тенге, предусмотренных </w:t>
      </w:r>
      <w:r>
        <w:rPr>
          <w:rFonts w:ascii="Times New Roman" w:hAnsi="Times New Roman" w:cs="Times New Roman"/>
          <w:color w:val="000000"/>
          <w:sz w:val="28"/>
          <w:szCs w:val="28"/>
          <w:lang w:val="ru-RU"/>
        </w:rPr>
        <w:t>проектно-сметной документацией, в том числе</w:t>
      </w:r>
      <w:r>
        <w:rPr>
          <w:rFonts w:ascii="Times New Roman" w:hAnsi="Times New Roman" w:cs="Times New Roman"/>
          <w:sz w:val="28"/>
          <w:szCs w:val="28"/>
          <w:lang w:val="ru-RU"/>
        </w:rPr>
        <w:t xml:space="preserve">: </w:t>
      </w:r>
    </w:p>
    <w:p w:rsidR="00C905F2" w:rsidRPr="00517B1E" w:rsidRDefault="00C905F2"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517B1E">
        <w:rPr>
          <w:rFonts w:ascii="Times New Roman" w:hAnsi="Times New Roman" w:cs="Times New Roman"/>
          <w:sz w:val="28"/>
          <w:szCs w:val="28"/>
          <w:lang w:val="ru-RU"/>
        </w:rPr>
        <w:t>- по объекту «Строительство газопровода высокого давления  от с.Жымпита до с.Аралтобе, с.Булан, с.Жамбул, с.Кызылагаш Сырымского района ЗКО» в размере 1636,1 тыс. тенге.</w:t>
      </w:r>
    </w:p>
    <w:p w:rsidR="00C905F2" w:rsidRDefault="00C905F2"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517B1E">
        <w:rPr>
          <w:rFonts w:ascii="Times New Roman" w:hAnsi="Times New Roman" w:cs="Times New Roman"/>
          <w:sz w:val="28"/>
          <w:szCs w:val="28"/>
          <w:lang w:val="ru-RU"/>
        </w:rPr>
        <w:t>- по объекту «Строительство газопровода высокого давления  от с.Жымпита до с.Когерис, с.Тамды, с.Коныр, с.Булдырты, с.Каракудык, с.Коздикара Сырымского района ЗКО» в размере 3143,4 тыс. тенге.</w:t>
      </w:r>
    </w:p>
    <w:p w:rsidR="00B457EF" w:rsidRPr="00517B1E" w:rsidRDefault="00B457EF"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До 20 апреля 2018 года обеспечить возврат в доход бюджета необоснованно выплаченную сумму субсидии ТОО «Терект</w:t>
      </w:r>
      <w:r>
        <w:rPr>
          <w:rFonts w:ascii="Times New Roman" w:hAnsi="Times New Roman" w:cs="Times New Roman"/>
          <w:sz w:val="28"/>
          <w:szCs w:val="28"/>
          <w:lang w:val="kk-KZ"/>
        </w:rPr>
        <w:t>і таза-су</w:t>
      </w:r>
      <w:r>
        <w:rPr>
          <w:rFonts w:ascii="Times New Roman" w:hAnsi="Times New Roman" w:cs="Times New Roman"/>
          <w:sz w:val="28"/>
          <w:szCs w:val="28"/>
          <w:lang w:val="ru-RU"/>
        </w:rPr>
        <w:t>»</w:t>
      </w:r>
      <w:r w:rsidRPr="00B457EF">
        <w:rPr>
          <w:rFonts w:ascii="Times New Roman" w:hAnsi="Times New Roman" w:cs="Times New Roman"/>
          <w:sz w:val="28"/>
          <w:szCs w:val="28"/>
          <w:lang w:val="ru-RU"/>
        </w:rPr>
        <w:t xml:space="preserve"> </w:t>
      </w:r>
      <w:r>
        <w:rPr>
          <w:rFonts w:ascii="Times New Roman" w:hAnsi="Times New Roman" w:cs="Times New Roman"/>
          <w:sz w:val="28"/>
          <w:szCs w:val="28"/>
          <w:lang w:val="ru-RU"/>
        </w:rPr>
        <w:t>за июль, август 2016 года в размере 1 951,9 тыс. тенге.</w:t>
      </w:r>
    </w:p>
    <w:p w:rsidR="00097FDC" w:rsidRDefault="00097FDC" w:rsidP="00C867A6">
      <w:pPr>
        <w:pBdr>
          <w:bottom w:val="single" w:sz="4" w:space="31" w:color="FFFFFF"/>
        </w:pBdr>
        <w:spacing w:after="0" w:line="240" w:lineRule="auto"/>
        <w:ind w:firstLine="708"/>
        <w:contextualSpacing/>
        <w:jc w:val="both"/>
        <w:rPr>
          <w:rFonts w:ascii="Times New Roman" w:hAnsi="Times New Roman" w:cs="Times New Roman"/>
          <w:b/>
          <w:sz w:val="28"/>
          <w:szCs w:val="28"/>
          <w:lang w:val="ru-RU"/>
        </w:rPr>
      </w:pPr>
      <w:r w:rsidRPr="00097FDC">
        <w:rPr>
          <w:rFonts w:ascii="Times New Roman" w:hAnsi="Times New Roman" w:cs="Times New Roman"/>
          <w:b/>
          <w:color w:val="000000"/>
          <w:sz w:val="28"/>
          <w:szCs w:val="28"/>
          <w:lang w:val="ru-RU"/>
        </w:rPr>
        <w:t xml:space="preserve">2. Акиму </w:t>
      </w:r>
      <w:r w:rsidRPr="00097FDC">
        <w:rPr>
          <w:rFonts w:ascii="Times New Roman" w:hAnsi="Times New Roman" w:cs="Times New Roman"/>
          <w:b/>
          <w:bCs/>
          <w:sz w:val="28"/>
          <w:szCs w:val="28"/>
          <w:lang w:val="ru-RU"/>
        </w:rPr>
        <w:t>Акжа</w:t>
      </w:r>
      <w:r w:rsidR="000E68DF">
        <w:rPr>
          <w:rFonts w:ascii="Times New Roman" w:hAnsi="Times New Roman" w:cs="Times New Roman"/>
          <w:b/>
          <w:bCs/>
          <w:sz w:val="28"/>
          <w:szCs w:val="28"/>
          <w:lang w:val="ru-RU"/>
        </w:rPr>
        <w:t>и</w:t>
      </w:r>
      <w:r w:rsidRPr="00097FDC">
        <w:rPr>
          <w:rFonts w:ascii="Times New Roman" w:hAnsi="Times New Roman" w:cs="Times New Roman"/>
          <w:b/>
          <w:bCs/>
          <w:sz w:val="28"/>
          <w:szCs w:val="28"/>
          <w:lang w:val="ru-RU"/>
        </w:rPr>
        <w:t>кского района ЗКО</w:t>
      </w:r>
      <w:r>
        <w:rPr>
          <w:rFonts w:ascii="Times New Roman" w:hAnsi="Times New Roman" w:cs="Times New Roman"/>
          <w:b/>
          <w:bCs/>
          <w:sz w:val="28"/>
          <w:szCs w:val="28"/>
          <w:lang w:val="ru-RU"/>
        </w:rPr>
        <w:t xml:space="preserve"> (</w:t>
      </w:r>
      <w:r w:rsidR="00C905F2">
        <w:rPr>
          <w:rFonts w:ascii="Times New Roman" w:hAnsi="Times New Roman" w:cs="Times New Roman"/>
          <w:b/>
          <w:bCs/>
          <w:sz w:val="28"/>
          <w:szCs w:val="28"/>
          <w:lang w:val="ru-RU"/>
        </w:rPr>
        <w:t>А.Т.</w:t>
      </w:r>
      <w:r>
        <w:rPr>
          <w:rFonts w:ascii="Times New Roman" w:hAnsi="Times New Roman" w:cs="Times New Roman"/>
          <w:b/>
          <w:bCs/>
          <w:sz w:val="28"/>
          <w:szCs w:val="28"/>
          <w:lang w:val="ru-RU"/>
        </w:rPr>
        <w:t>Жоламанов)</w:t>
      </w:r>
      <w:r w:rsidR="000E68DF">
        <w:rPr>
          <w:rFonts w:ascii="Times New Roman" w:hAnsi="Times New Roman" w:cs="Times New Roman"/>
          <w:b/>
          <w:bCs/>
          <w:sz w:val="28"/>
          <w:szCs w:val="28"/>
          <w:lang w:val="ru-RU"/>
        </w:rPr>
        <w:t>:</w:t>
      </w:r>
      <w:r w:rsidRPr="00097FDC">
        <w:rPr>
          <w:rFonts w:ascii="Times New Roman" w:hAnsi="Times New Roman" w:cs="Times New Roman"/>
          <w:b/>
          <w:sz w:val="28"/>
          <w:szCs w:val="28"/>
          <w:lang w:val="ru-RU"/>
        </w:rPr>
        <w:t xml:space="preserve"> </w:t>
      </w:r>
    </w:p>
    <w:p w:rsidR="00097FDC" w:rsidRPr="00097FDC" w:rsidRDefault="00097FDC" w:rsidP="00C867A6">
      <w:pPr>
        <w:pBdr>
          <w:bottom w:val="single" w:sz="4" w:space="31" w:color="FFFFFF"/>
        </w:pBdr>
        <w:spacing w:after="0" w:line="240" w:lineRule="auto"/>
        <w:ind w:firstLine="708"/>
        <w:contextualSpacing/>
        <w:jc w:val="both"/>
        <w:rPr>
          <w:rFonts w:ascii="Times New Roman" w:hAnsi="Times New Roman" w:cs="Times New Roman"/>
          <w:b/>
          <w:color w:val="000000"/>
          <w:sz w:val="28"/>
          <w:szCs w:val="28"/>
          <w:lang w:val="ru-RU"/>
        </w:rPr>
      </w:pPr>
      <w:r w:rsidRPr="00C32E52">
        <w:rPr>
          <w:rFonts w:ascii="Times New Roman" w:hAnsi="Times New Roman" w:cs="Times New Roman"/>
          <w:b/>
          <w:sz w:val="28"/>
          <w:szCs w:val="28"/>
          <w:lang w:val="ru-RU"/>
        </w:rPr>
        <w:t xml:space="preserve">- </w:t>
      </w:r>
      <w:r w:rsidRPr="00C32E52">
        <w:rPr>
          <w:rFonts w:ascii="Times New Roman" w:hAnsi="Times New Roman" w:cs="Times New Roman"/>
          <w:color w:val="000000"/>
          <w:sz w:val="28"/>
          <w:szCs w:val="28"/>
          <w:lang w:val="ru-RU"/>
        </w:rPr>
        <w:t xml:space="preserve">До </w:t>
      </w:r>
      <w:r w:rsidR="00284BBF">
        <w:rPr>
          <w:rFonts w:ascii="Times New Roman" w:hAnsi="Times New Roman" w:cs="Times New Roman"/>
          <w:color w:val="000000"/>
          <w:sz w:val="28"/>
          <w:szCs w:val="28"/>
          <w:lang w:val="ru-RU"/>
        </w:rPr>
        <w:t>20</w:t>
      </w:r>
      <w:r w:rsidRPr="00C32E5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апреля</w:t>
      </w:r>
      <w:r w:rsidRPr="00C32E52">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8</w:t>
      </w:r>
      <w:r w:rsidRPr="00C32E52">
        <w:rPr>
          <w:rFonts w:ascii="Times New Roman" w:hAnsi="Times New Roman" w:cs="Times New Roman"/>
          <w:color w:val="000000"/>
          <w:sz w:val="28"/>
          <w:szCs w:val="28"/>
          <w:lang w:val="ru-RU"/>
        </w:rPr>
        <w:t xml:space="preserve"> года </w:t>
      </w:r>
      <w:r w:rsidRPr="00C32E52">
        <w:rPr>
          <w:rFonts w:ascii="Times New Roman" w:hAnsi="Times New Roman" w:cs="Times New Roman"/>
          <w:sz w:val="28"/>
          <w:szCs w:val="28"/>
          <w:lang w:val="ru-RU"/>
        </w:rPr>
        <w:t xml:space="preserve">в установленном законодательством Республики Казахстан порядке рассмотреть ответственность </w:t>
      </w:r>
      <w:r w:rsidRPr="000E68DF">
        <w:rPr>
          <w:rFonts w:ascii="Times New Roman" w:hAnsi="Times New Roman" w:cs="Times New Roman"/>
          <w:sz w:val="28"/>
          <w:szCs w:val="28"/>
          <w:lang w:val="ru-RU"/>
        </w:rPr>
        <w:t>р</w:t>
      </w:r>
      <w:r w:rsidRPr="000E68DF">
        <w:rPr>
          <w:rFonts w:ascii="Times New Roman" w:hAnsi="Times New Roman" w:cs="Times New Roman"/>
          <w:color w:val="000000"/>
          <w:sz w:val="28"/>
          <w:szCs w:val="28"/>
          <w:lang w:val="ru-RU"/>
        </w:rPr>
        <w:t xml:space="preserve">уководителя </w:t>
      </w:r>
      <w:r w:rsidRPr="000E68DF">
        <w:rPr>
          <w:rFonts w:ascii="Times New Roman" w:hAnsi="Times New Roman" w:cs="Times New Roman"/>
          <w:sz w:val="28"/>
          <w:szCs w:val="28"/>
          <w:lang w:val="ru-RU"/>
        </w:rPr>
        <w:t xml:space="preserve">ГУ </w:t>
      </w:r>
      <w:r w:rsidRPr="000E68DF">
        <w:rPr>
          <w:rFonts w:ascii="Times New Roman" w:hAnsi="Times New Roman" w:cs="Times New Roman"/>
          <w:bCs/>
          <w:sz w:val="28"/>
          <w:szCs w:val="28"/>
          <w:lang w:val="ru-RU"/>
        </w:rPr>
        <w:t>«Отдел архитектуры, градостроительства и строительства Акжа</w:t>
      </w:r>
      <w:r w:rsidR="000E68DF">
        <w:rPr>
          <w:rFonts w:ascii="Times New Roman" w:hAnsi="Times New Roman" w:cs="Times New Roman"/>
          <w:bCs/>
          <w:sz w:val="28"/>
          <w:szCs w:val="28"/>
          <w:lang w:val="ru-RU"/>
        </w:rPr>
        <w:t>и</w:t>
      </w:r>
      <w:r w:rsidRPr="000E68DF">
        <w:rPr>
          <w:rFonts w:ascii="Times New Roman" w:hAnsi="Times New Roman" w:cs="Times New Roman"/>
          <w:bCs/>
          <w:sz w:val="28"/>
          <w:szCs w:val="28"/>
          <w:lang w:val="ru-RU"/>
        </w:rPr>
        <w:t xml:space="preserve">кского района ЗКО» </w:t>
      </w:r>
      <w:r w:rsidRPr="000E68DF">
        <w:rPr>
          <w:rFonts w:ascii="Times New Roman" w:hAnsi="Times New Roman" w:cs="Times New Roman"/>
          <w:sz w:val="28"/>
          <w:szCs w:val="28"/>
          <w:lang w:val="ru-RU"/>
        </w:rPr>
        <w:t>допустившего нарушения бюджетного и иного законодательства</w:t>
      </w:r>
      <w:r w:rsidRPr="00C32E52">
        <w:rPr>
          <w:rFonts w:ascii="Times New Roman" w:hAnsi="Times New Roman" w:cs="Times New Roman"/>
          <w:sz w:val="28"/>
          <w:szCs w:val="28"/>
          <w:lang w:val="ru-RU"/>
        </w:rPr>
        <w:t xml:space="preserve"> Республики Казахстан.</w:t>
      </w:r>
    </w:p>
    <w:p w:rsidR="00097FDC" w:rsidRDefault="00097FDC" w:rsidP="00C867A6">
      <w:pPr>
        <w:pBdr>
          <w:bottom w:val="single" w:sz="4" w:space="31" w:color="FFFFFF"/>
        </w:pBdr>
        <w:spacing w:after="0" w:line="240" w:lineRule="auto"/>
        <w:ind w:firstLine="708"/>
        <w:contextualSpacing/>
        <w:jc w:val="both"/>
        <w:rPr>
          <w:rFonts w:ascii="Times New Roman" w:hAnsi="Times New Roman" w:cs="Times New Roman"/>
          <w:b/>
          <w:bCs/>
          <w:sz w:val="28"/>
          <w:szCs w:val="28"/>
          <w:lang w:val="ru-RU"/>
        </w:rPr>
      </w:pPr>
      <w:r w:rsidRPr="00097FDC">
        <w:rPr>
          <w:rFonts w:ascii="Times New Roman" w:hAnsi="Times New Roman" w:cs="Times New Roman"/>
          <w:b/>
          <w:color w:val="000000"/>
          <w:sz w:val="28"/>
          <w:szCs w:val="28"/>
          <w:lang w:val="ru-RU"/>
        </w:rPr>
        <w:t xml:space="preserve">3. Акиму </w:t>
      </w:r>
      <w:r>
        <w:rPr>
          <w:rFonts w:ascii="Times New Roman" w:hAnsi="Times New Roman" w:cs="Times New Roman"/>
          <w:b/>
          <w:color w:val="000000"/>
          <w:sz w:val="28"/>
          <w:szCs w:val="28"/>
          <w:lang w:val="ru-RU"/>
        </w:rPr>
        <w:t xml:space="preserve">Каратобинского </w:t>
      </w:r>
      <w:r w:rsidRPr="00097FDC">
        <w:rPr>
          <w:rFonts w:ascii="Times New Roman" w:hAnsi="Times New Roman" w:cs="Times New Roman"/>
          <w:b/>
          <w:bCs/>
          <w:sz w:val="28"/>
          <w:szCs w:val="28"/>
          <w:lang w:val="ru-RU"/>
        </w:rPr>
        <w:t>района ЗКО</w:t>
      </w:r>
      <w:r>
        <w:rPr>
          <w:rFonts w:ascii="Times New Roman" w:hAnsi="Times New Roman" w:cs="Times New Roman"/>
          <w:b/>
          <w:bCs/>
          <w:sz w:val="28"/>
          <w:szCs w:val="28"/>
          <w:lang w:val="ru-RU"/>
        </w:rPr>
        <w:t xml:space="preserve"> (</w:t>
      </w:r>
      <w:r w:rsidR="00C905F2">
        <w:rPr>
          <w:rFonts w:ascii="Times New Roman" w:hAnsi="Times New Roman" w:cs="Times New Roman"/>
          <w:b/>
          <w:bCs/>
          <w:sz w:val="28"/>
          <w:szCs w:val="28"/>
          <w:lang w:val="ru-RU"/>
        </w:rPr>
        <w:t>А.Ж.Асантаев</w:t>
      </w:r>
      <w:r>
        <w:rPr>
          <w:rFonts w:ascii="Times New Roman" w:hAnsi="Times New Roman" w:cs="Times New Roman"/>
          <w:b/>
          <w:bCs/>
          <w:sz w:val="28"/>
          <w:szCs w:val="28"/>
          <w:lang w:val="ru-RU"/>
        </w:rPr>
        <w:t>)</w:t>
      </w:r>
      <w:r w:rsidR="000E68DF">
        <w:rPr>
          <w:rFonts w:ascii="Times New Roman" w:hAnsi="Times New Roman" w:cs="Times New Roman"/>
          <w:b/>
          <w:bCs/>
          <w:sz w:val="28"/>
          <w:szCs w:val="28"/>
          <w:lang w:val="ru-RU"/>
        </w:rPr>
        <w:t>:</w:t>
      </w:r>
    </w:p>
    <w:p w:rsidR="00097FDC" w:rsidRPr="00097FDC" w:rsidRDefault="000E68DF" w:rsidP="00C867A6">
      <w:pPr>
        <w:pBdr>
          <w:bottom w:val="single" w:sz="4" w:space="31" w:color="FFFFFF"/>
        </w:pBdr>
        <w:spacing w:after="0" w:line="240" w:lineRule="auto"/>
        <w:ind w:firstLine="708"/>
        <w:contextualSpacing/>
        <w:jc w:val="both"/>
        <w:rPr>
          <w:rFonts w:ascii="Times New Roman" w:hAnsi="Times New Roman" w:cs="Times New Roman"/>
          <w:b/>
          <w:color w:val="000000"/>
          <w:sz w:val="28"/>
          <w:szCs w:val="28"/>
          <w:lang w:val="ru-RU"/>
        </w:rPr>
      </w:pPr>
      <w:r w:rsidRPr="00C32E52">
        <w:rPr>
          <w:rFonts w:ascii="Times New Roman" w:hAnsi="Times New Roman" w:cs="Times New Roman"/>
          <w:b/>
          <w:sz w:val="28"/>
          <w:szCs w:val="28"/>
          <w:lang w:val="ru-RU"/>
        </w:rPr>
        <w:t xml:space="preserve">- </w:t>
      </w:r>
      <w:r w:rsidRPr="00C32E52">
        <w:rPr>
          <w:rFonts w:ascii="Times New Roman" w:hAnsi="Times New Roman" w:cs="Times New Roman"/>
          <w:color w:val="000000"/>
          <w:sz w:val="28"/>
          <w:szCs w:val="28"/>
          <w:lang w:val="ru-RU"/>
        </w:rPr>
        <w:t xml:space="preserve">До </w:t>
      </w:r>
      <w:r w:rsidR="00284BBF">
        <w:rPr>
          <w:rFonts w:ascii="Times New Roman" w:hAnsi="Times New Roman" w:cs="Times New Roman"/>
          <w:color w:val="000000"/>
          <w:sz w:val="28"/>
          <w:szCs w:val="28"/>
          <w:lang w:val="ru-RU"/>
        </w:rPr>
        <w:t>20</w:t>
      </w:r>
      <w:r w:rsidRPr="00C32E5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апреля</w:t>
      </w:r>
      <w:r w:rsidRPr="00C32E52">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8</w:t>
      </w:r>
      <w:r w:rsidRPr="00C32E52">
        <w:rPr>
          <w:rFonts w:ascii="Times New Roman" w:hAnsi="Times New Roman" w:cs="Times New Roman"/>
          <w:color w:val="000000"/>
          <w:sz w:val="28"/>
          <w:szCs w:val="28"/>
          <w:lang w:val="ru-RU"/>
        </w:rPr>
        <w:t xml:space="preserve"> года </w:t>
      </w:r>
      <w:r w:rsidRPr="00C32E52">
        <w:rPr>
          <w:rFonts w:ascii="Times New Roman" w:hAnsi="Times New Roman" w:cs="Times New Roman"/>
          <w:sz w:val="28"/>
          <w:szCs w:val="28"/>
          <w:lang w:val="ru-RU"/>
        </w:rPr>
        <w:t xml:space="preserve">в установленном законодательством Республики Казахстан порядке рассмотреть ответственность </w:t>
      </w:r>
      <w:r w:rsidRPr="000E68DF">
        <w:rPr>
          <w:rFonts w:ascii="Times New Roman" w:hAnsi="Times New Roman" w:cs="Times New Roman"/>
          <w:sz w:val="28"/>
          <w:szCs w:val="28"/>
          <w:lang w:val="ru-RU"/>
        </w:rPr>
        <w:t>р</w:t>
      </w:r>
      <w:r w:rsidRPr="000E68DF">
        <w:rPr>
          <w:rFonts w:ascii="Times New Roman" w:hAnsi="Times New Roman" w:cs="Times New Roman"/>
          <w:color w:val="000000"/>
          <w:sz w:val="28"/>
          <w:szCs w:val="28"/>
          <w:lang w:val="ru-RU"/>
        </w:rPr>
        <w:t xml:space="preserve">уководителя </w:t>
      </w:r>
      <w:r w:rsidRPr="000E68DF">
        <w:rPr>
          <w:rFonts w:ascii="Times New Roman" w:hAnsi="Times New Roman" w:cs="Times New Roman"/>
          <w:sz w:val="28"/>
          <w:szCs w:val="28"/>
          <w:lang w:val="ru-RU"/>
        </w:rPr>
        <w:t xml:space="preserve">ГУ </w:t>
      </w:r>
      <w:r w:rsidRPr="000E68DF">
        <w:rPr>
          <w:rFonts w:ascii="Times New Roman" w:hAnsi="Times New Roman" w:cs="Times New Roman"/>
          <w:bCs/>
          <w:sz w:val="28"/>
          <w:szCs w:val="28"/>
          <w:lang w:val="ru-RU"/>
        </w:rPr>
        <w:t xml:space="preserve">«Отдел архитектуры, градостроительства и строительства </w:t>
      </w:r>
      <w:r>
        <w:rPr>
          <w:rFonts w:ascii="Times New Roman" w:hAnsi="Times New Roman" w:cs="Times New Roman"/>
          <w:bCs/>
          <w:sz w:val="28"/>
          <w:szCs w:val="28"/>
          <w:lang w:val="ru-RU"/>
        </w:rPr>
        <w:t>Каратобинского</w:t>
      </w:r>
      <w:r w:rsidRPr="000E68DF">
        <w:rPr>
          <w:rFonts w:ascii="Times New Roman" w:hAnsi="Times New Roman" w:cs="Times New Roman"/>
          <w:bCs/>
          <w:sz w:val="28"/>
          <w:szCs w:val="28"/>
          <w:lang w:val="ru-RU"/>
        </w:rPr>
        <w:t xml:space="preserve"> района ЗКО» </w:t>
      </w:r>
      <w:r w:rsidRPr="000E68DF">
        <w:rPr>
          <w:rFonts w:ascii="Times New Roman" w:hAnsi="Times New Roman" w:cs="Times New Roman"/>
          <w:sz w:val="28"/>
          <w:szCs w:val="28"/>
          <w:lang w:val="ru-RU"/>
        </w:rPr>
        <w:t>допустившего нарушения бюджетного и иного законодательства</w:t>
      </w:r>
      <w:r w:rsidRPr="00C32E52">
        <w:rPr>
          <w:rFonts w:ascii="Times New Roman" w:hAnsi="Times New Roman" w:cs="Times New Roman"/>
          <w:sz w:val="28"/>
          <w:szCs w:val="28"/>
          <w:lang w:val="ru-RU"/>
        </w:rPr>
        <w:t xml:space="preserve"> Республики Казахстан.</w:t>
      </w:r>
    </w:p>
    <w:p w:rsidR="00097FDC" w:rsidRDefault="00097FDC" w:rsidP="00C867A6">
      <w:pPr>
        <w:pBdr>
          <w:bottom w:val="single" w:sz="4" w:space="31" w:color="FFFFFF"/>
        </w:pBdr>
        <w:spacing w:after="0" w:line="240" w:lineRule="auto"/>
        <w:ind w:firstLine="708"/>
        <w:contextualSpacing/>
        <w:jc w:val="both"/>
        <w:rPr>
          <w:rFonts w:ascii="Times New Roman" w:hAnsi="Times New Roman" w:cs="Times New Roman"/>
          <w:b/>
          <w:bCs/>
          <w:sz w:val="28"/>
          <w:szCs w:val="28"/>
          <w:lang w:val="ru-RU"/>
        </w:rPr>
      </w:pPr>
      <w:r w:rsidRPr="00097FDC">
        <w:rPr>
          <w:rFonts w:ascii="Times New Roman" w:hAnsi="Times New Roman" w:cs="Times New Roman"/>
          <w:b/>
          <w:color w:val="000000"/>
          <w:sz w:val="28"/>
          <w:szCs w:val="28"/>
          <w:lang w:val="ru-RU"/>
        </w:rPr>
        <w:t xml:space="preserve">4. Акиму </w:t>
      </w:r>
      <w:r>
        <w:rPr>
          <w:rFonts w:ascii="Times New Roman" w:hAnsi="Times New Roman" w:cs="Times New Roman"/>
          <w:b/>
          <w:color w:val="000000"/>
          <w:sz w:val="28"/>
          <w:szCs w:val="28"/>
          <w:lang w:val="ru-RU"/>
        </w:rPr>
        <w:t xml:space="preserve">Сырымского </w:t>
      </w:r>
      <w:r w:rsidRPr="00097FDC">
        <w:rPr>
          <w:rFonts w:ascii="Times New Roman" w:hAnsi="Times New Roman" w:cs="Times New Roman"/>
          <w:b/>
          <w:bCs/>
          <w:sz w:val="28"/>
          <w:szCs w:val="28"/>
          <w:lang w:val="ru-RU"/>
        </w:rPr>
        <w:t>района ЗКО</w:t>
      </w:r>
      <w:r>
        <w:rPr>
          <w:rFonts w:ascii="Times New Roman" w:hAnsi="Times New Roman" w:cs="Times New Roman"/>
          <w:b/>
          <w:bCs/>
          <w:sz w:val="28"/>
          <w:szCs w:val="28"/>
          <w:lang w:val="ru-RU"/>
        </w:rPr>
        <w:t xml:space="preserve"> (</w:t>
      </w:r>
      <w:r w:rsidR="00C905F2">
        <w:rPr>
          <w:rFonts w:ascii="Times New Roman" w:hAnsi="Times New Roman" w:cs="Times New Roman"/>
          <w:b/>
          <w:bCs/>
          <w:sz w:val="28"/>
          <w:szCs w:val="28"/>
          <w:lang w:val="ru-RU"/>
        </w:rPr>
        <w:t>Т.С.Турегалиев</w:t>
      </w:r>
      <w:r>
        <w:rPr>
          <w:rFonts w:ascii="Times New Roman" w:hAnsi="Times New Roman" w:cs="Times New Roman"/>
          <w:b/>
          <w:bCs/>
          <w:sz w:val="28"/>
          <w:szCs w:val="28"/>
          <w:lang w:val="ru-RU"/>
        </w:rPr>
        <w:t>)</w:t>
      </w:r>
      <w:r w:rsidR="000E68DF">
        <w:rPr>
          <w:rFonts w:ascii="Times New Roman" w:hAnsi="Times New Roman" w:cs="Times New Roman"/>
          <w:b/>
          <w:bCs/>
          <w:sz w:val="28"/>
          <w:szCs w:val="28"/>
          <w:lang w:val="ru-RU"/>
        </w:rPr>
        <w:t>:</w:t>
      </w:r>
    </w:p>
    <w:p w:rsidR="000E68DF" w:rsidRPr="00097FDC" w:rsidRDefault="000E68DF" w:rsidP="00C867A6">
      <w:pPr>
        <w:pBdr>
          <w:bottom w:val="single" w:sz="4" w:space="31" w:color="FFFFFF"/>
        </w:pBdr>
        <w:spacing w:after="0" w:line="240" w:lineRule="auto"/>
        <w:ind w:firstLine="708"/>
        <w:contextualSpacing/>
        <w:jc w:val="both"/>
        <w:rPr>
          <w:rFonts w:ascii="Times New Roman" w:hAnsi="Times New Roman" w:cs="Times New Roman"/>
          <w:b/>
          <w:color w:val="000000"/>
          <w:sz w:val="28"/>
          <w:szCs w:val="28"/>
          <w:lang w:val="ru-RU"/>
        </w:rPr>
      </w:pPr>
      <w:r w:rsidRPr="00C32E52">
        <w:rPr>
          <w:rFonts w:ascii="Times New Roman" w:hAnsi="Times New Roman" w:cs="Times New Roman"/>
          <w:b/>
          <w:sz w:val="28"/>
          <w:szCs w:val="28"/>
          <w:lang w:val="ru-RU"/>
        </w:rPr>
        <w:t xml:space="preserve">- </w:t>
      </w:r>
      <w:r w:rsidRPr="00C32E52">
        <w:rPr>
          <w:rFonts w:ascii="Times New Roman" w:hAnsi="Times New Roman" w:cs="Times New Roman"/>
          <w:color w:val="000000"/>
          <w:sz w:val="28"/>
          <w:szCs w:val="28"/>
          <w:lang w:val="ru-RU"/>
        </w:rPr>
        <w:t xml:space="preserve">До </w:t>
      </w:r>
      <w:r w:rsidR="00284BBF">
        <w:rPr>
          <w:rFonts w:ascii="Times New Roman" w:hAnsi="Times New Roman" w:cs="Times New Roman"/>
          <w:color w:val="000000"/>
          <w:sz w:val="28"/>
          <w:szCs w:val="28"/>
          <w:lang w:val="ru-RU"/>
        </w:rPr>
        <w:t>20</w:t>
      </w:r>
      <w:r w:rsidRPr="00C32E5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апреля</w:t>
      </w:r>
      <w:r w:rsidRPr="00C32E52">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8</w:t>
      </w:r>
      <w:r w:rsidRPr="00C32E52">
        <w:rPr>
          <w:rFonts w:ascii="Times New Roman" w:hAnsi="Times New Roman" w:cs="Times New Roman"/>
          <w:color w:val="000000"/>
          <w:sz w:val="28"/>
          <w:szCs w:val="28"/>
          <w:lang w:val="ru-RU"/>
        </w:rPr>
        <w:t xml:space="preserve"> года </w:t>
      </w:r>
      <w:r w:rsidRPr="00C32E52">
        <w:rPr>
          <w:rFonts w:ascii="Times New Roman" w:hAnsi="Times New Roman" w:cs="Times New Roman"/>
          <w:sz w:val="28"/>
          <w:szCs w:val="28"/>
          <w:lang w:val="ru-RU"/>
        </w:rPr>
        <w:t xml:space="preserve">в установленном законодательством Республики Казахстан порядке рассмотреть ответственность </w:t>
      </w:r>
      <w:r w:rsidRPr="000E68DF">
        <w:rPr>
          <w:rFonts w:ascii="Times New Roman" w:hAnsi="Times New Roman" w:cs="Times New Roman"/>
          <w:sz w:val="28"/>
          <w:szCs w:val="28"/>
          <w:lang w:val="ru-RU"/>
        </w:rPr>
        <w:t>р</w:t>
      </w:r>
      <w:r w:rsidRPr="000E68DF">
        <w:rPr>
          <w:rFonts w:ascii="Times New Roman" w:hAnsi="Times New Roman" w:cs="Times New Roman"/>
          <w:color w:val="000000"/>
          <w:sz w:val="28"/>
          <w:szCs w:val="28"/>
          <w:lang w:val="ru-RU"/>
        </w:rPr>
        <w:t xml:space="preserve">уководителя </w:t>
      </w:r>
      <w:r w:rsidRPr="000E68DF">
        <w:rPr>
          <w:rFonts w:ascii="Times New Roman" w:hAnsi="Times New Roman" w:cs="Times New Roman"/>
          <w:sz w:val="28"/>
          <w:szCs w:val="28"/>
          <w:lang w:val="ru-RU"/>
        </w:rPr>
        <w:t xml:space="preserve">ГУ </w:t>
      </w:r>
      <w:r w:rsidRPr="000E68DF">
        <w:rPr>
          <w:rFonts w:ascii="Times New Roman" w:hAnsi="Times New Roman" w:cs="Times New Roman"/>
          <w:bCs/>
          <w:sz w:val="28"/>
          <w:szCs w:val="28"/>
          <w:lang w:val="ru-RU"/>
        </w:rPr>
        <w:t xml:space="preserve">«Отдел архитектуры, градостроительства и строительства </w:t>
      </w:r>
      <w:r>
        <w:rPr>
          <w:rFonts w:ascii="Times New Roman" w:hAnsi="Times New Roman" w:cs="Times New Roman"/>
          <w:bCs/>
          <w:sz w:val="28"/>
          <w:szCs w:val="28"/>
          <w:lang w:val="ru-RU"/>
        </w:rPr>
        <w:t>Сырымского</w:t>
      </w:r>
      <w:r w:rsidRPr="000E68DF">
        <w:rPr>
          <w:rFonts w:ascii="Times New Roman" w:hAnsi="Times New Roman" w:cs="Times New Roman"/>
          <w:bCs/>
          <w:sz w:val="28"/>
          <w:szCs w:val="28"/>
          <w:lang w:val="ru-RU"/>
        </w:rPr>
        <w:t xml:space="preserve"> района ЗКО» </w:t>
      </w:r>
      <w:r w:rsidRPr="000E68DF">
        <w:rPr>
          <w:rFonts w:ascii="Times New Roman" w:hAnsi="Times New Roman" w:cs="Times New Roman"/>
          <w:sz w:val="28"/>
          <w:szCs w:val="28"/>
          <w:lang w:val="ru-RU"/>
        </w:rPr>
        <w:t>допустившего нарушения бюджетного и иного законодательства</w:t>
      </w:r>
      <w:r w:rsidRPr="00C32E52">
        <w:rPr>
          <w:rFonts w:ascii="Times New Roman" w:hAnsi="Times New Roman" w:cs="Times New Roman"/>
          <w:sz w:val="28"/>
          <w:szCs w:val="28"/>
          <w:lang w:val="ru-RU"/>
        </w:rPr>
        <w:t xml:space="preserve"> Республики Казахстан.</w:t>
      </w:r>
    </w:p>
    <w:p w:rsidR="000E68DF" w:rsidRDefault="000E68DF" w:rsidP="00C867A6">
      <w:pPr>
        <w:pBdr>
          <w:bottom w:val="single" w:sz="4" w:space="31" w:color="FFFFFF"/>
        </w:pBdr>
        <w:spacing w:after="0" w:line="240" w:lineRule="auto"/>
        <w:ind w:firstLine="708"/>
        <w:contextualSpacing/>
        <w:jc w:val="both"/>
        <w:rPr>
          <w:rFonts w:ascii="Times New Roman" w:hAnsi="Times New Roman" w:cs="Times New Roman"/>
          <w:b/>
          <w:bCs/>
          <w:sz w:val="28"/>
          <w:szCs w:val="28"/>
          <w:lang w:val="ru-RU"/>
        </w:rPr>
      </w:pPr>
      <w:r>
        <w:rPr>
          <w:rFonts w:ascii="Times New Roman" w:hAnsi="Times New Roman" w:cs="Times New Roman"/>
          <w:b/>
          <w:color w:val="000000"/>
          <w:sz w:val="28"/>
          <w:szCs w:val="28"/>
          <w:lang w:val="ru-RU"/>
        </w:rPr>
        <w:t>5</w:t>
      </w:r>
      <w:r w:rsidRPr="00097FDC">
        <w:rPr>
          <w:rFonts w:ascii="Times New Roman" w:hAnsi="Times New Roman" w:cs="Times New Roman"/>
          <w:b/>
          <w:color w:val="000000"/>
          <w:sz w:val="28"/>
          <w:szCs w:val="28"/>
          <w:lang w:val="ru-RU"/>
        </w:rPr>
        <w:t xml:space="preserve">. Акиму </w:t>
      </w:r>
      <w:r>
        <w:rPr>
          <w:rFonts w:ascii="Times New Roman" w:hAnsi="Times New Roman" w:cs="Times New Roman"/>
          <w:b/>
          <w:color w:val="000000"/>
          <w:sz w:val="28"/>
          <w:szCs w:val="28"/>
          <w:lang w:val="ru-RU"/>
        </w:rPr>
        <w:t xml:space="preserve">Чингирлауского </w:t>
      </w:r>
      <w:r w:rsidRPr="00097FDC">
        <w:rPr>
          <w:rFonts w:ascii="Times New Roman" w:hAnsi="Times New Roman" w:cs="Times New Roman"/>
          <w:b/>
          <w:bCs/>
          <w:sz w:val="28"/>
          <w:szCs w:val="28"/>
          <w:lang w:val="ru-RU"/>
        </w:rPr>
        <w:t>района ЗКО</w:t>
      </w:r>
      <w:r>
        <w:rPr>
          <w:rFonts w:ascii="Times New Roman" w:hAnsi="Times New Roman" w:cs="Times New Roman"/>
          <w:b/>
          <w:bCs/>
          <w:sz w:val="28"/>
          <w:szCs w:val="28"/>
          <w:lang w:val="ru-RU"/>
        </w:rPr>
        <w:t xml:space="preserve"> (А.Т.</w:t>
      </w:r>
      <w:r w:rsidR="00284BBF">
        <w:rPr>
          <w:rFonts w:ascii="Times New Roman" w:hAnsi="Times New Roman" w:cs="Times New Roman"/>
          <w:b/>
          <w:bCs/>
          <w:sz w:val="28"/>
          <w:szCs w:val="28"/>
          <w:lang w:val="ru-RU"/>
        </w:rPr>
        <w:t xml:space="preserve"> </w:t>
      </w:r>
      <w:r w:rsidR="00C905F2">
        <w:rPr>
          <w:rFonts w:ascii="Times New Roman" w:hAnsi="Times New Roman" w:cs="Times New Roman"/>
          <w:b/>
          <w:bCs/>
          <w:sz w:val="28"/>
          <w:szCs w:val="28"/>
          <w:lang w:val="ru-RU"/>
        </w:rPr>
        <w:t>Есалиев</w:t>
      </w:r>
      <w:r>
        <w:rPr>
          <w:rFonts w:ascii="Times New Roman" w:hAnsi="Times New Roman" w:cs="Times New Roman"/>
          <w:b/>
          <w:bCs/>
          <w:sz w:val="28"/>
          <w:szCs w:val="28"/>
          <w:lang w:val="ru-RU"/>
        </w:rPr>
        <w:t>):</w:t>
      </w:r>
    </w:p>
    <w:p w:rsidR="000E68DF" w:rsidRPr="00097FDC" w:rsidRDefault="000E68DF" w:rsidP="00C867A6">
      <w:pPr>
        <w:pBdr>
          <w:bottom w:val="single" w:sz="4" w:space="31" w:color="FFFFFF"/>
        </w:pBdr>
        <w:spacing w:after="0" w:line="240" w:lineRule="auto"/>
        <w:ind w:firstLine="708"/>
        <w:contextualSpacing/>
        <w:jc w:val="both"/>
        <w:rPr>
          <w:rFonts w:ascii="Times New Roman" w:hAnsi="Times New Roman" w:cs="Times New Roman"/>
          <w:b/>
          <w:color w:val="000000"/>
          <w:sz w:val="28"/>
          <w:szCs w:val="28"/>
          <w:lang w:val="ru-RU"/>
        </w:rPr>
      </w:pPr>
      <w:r w:rsidRPr="00C32E52">
        <w:rPr>
          <w:rFonts w:ascii="Times New Roman" w:hAnsi="Times New Roman" w:cs="Times New Roman"/>
          <w:b/>
          <w:sz w:val="28"/>
          <w:szCs w:val="28"/>
          <w:lang w:val="ru-RU"/>
        </w:rPr>
        <w:t xml:space="preserve">- </w:t>
      </w:r>
      <w:r w:rsidRPr="00C32E52">
        <w:rPr>
          <w:rFonts w:ascii="Times New Roman" w:hAnsi="Times New Roman" w:cs="Times New Roman"/>
          <w:color w:val="000000"/>
          <w:sz w:val="28"/>
          <w:szCs w:val="28"/>
          <w:lang w:val="ru-RU"/>
        </w:rPr>
        <w:t xml:space="preserve">До </w:t>
      </w:r>
      <w:r w:rsidR="00284BBF">
        <w:rPr>
          <w:rFonts w:ascii="Times New Roman" w:hAnsi="Times New Roman" w:cs="Times New Roman"/>
          <w:color w:val="000000"/>
          <w:sz w:val="28"/>
          <w:szCs w:val="28"/>
          <w:lang w:val="ru-RU"/>
        </w:rPr>
        <w:t>20</w:t>
      </w:r>
      <w:r w:rsidRPr="00C32E5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апреля</w:t>
      </w:r>
      <w:r w:rsidRPr="00C32E52">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8</w:t>
      </w:r>
      <w:r w:rsidRPr="00C32E52">
        <w:rPr>
          <w:rFonts w:ascii="Times New Roman" w:hAnsi="Times New Roman" w:cs="Times New Roman"/>
          <w:color w:val="000000"/>
          <w:sz w:val="28"/>
          <w:szCs w:val="28"/>
          <w:lang w:val="ru-RU"/>
        </w:rPr>
        <w:t xml:space="preserve"> года </w:t>
      </w:r>
      <w:r w:rsidRPr="00C32E52">
        <w:rPr>
          <w:rFonts w:ascii="Times New Roman" w:hAnsi="Times New Roman" w:cs="Times New Roman"/>
          <w:sz w:val="28"/>
          <w:szCs w:val="28"/>
          <w:lang w:val="ru-RU"/>
        </w:rPr>
        <w:t xml:space="preserve">в установленном законодательством Республики Казахстан порядке рассмотреть ответственность </w:t>
      </w:r>
      <w:r w:rsidRPr="000E68DF">
        <w:rPr>
          <w:rFonts w:ascii="Times New Roman" w:hAnsi="Times New Roman" w:cs="Times New Roman"/>
          <w:sz w:val="28"/>
          <w:szCs w:val="28"/>
          <w:lang w:val="ru-RU"/>
        </w:rPr>
        <w:t>р</w:t>
      </w:r>
      <w:r w:rsidRPr="000E68DF">
        <w:rPr>
          <w:rFonts w:ascii="Times New Roman" w:hAnsi="Times New Roman" w:cs="Times New Roman"/>
          <w:color w:val="000000"/>
          <w:sz w:val="28"/>
          <w:szCs w:val="28"/>
          <w:lang w:val="ru-RU"/>
        </w:rPr>
        <w:t xml:space="preserve">уководителя </w:t>
      </w:r>
      <w:r w:rsidRPr="000E68DF">
        <w:rPr>
          <w:rFonts w:ascii="Times New Roman" w:hAnsi="Times New Roman" w:cs="Times New Roman"/>
          <w:sz w:val="28"/>
          <w:szCs w:val="28"/>
          <w:lang w:val="ru-RU"/>
        </w:rPr>
        <w:t xml:space="preserve">ГУ </w:t>
      </w:r>
      <w:r w:rsidRPr="000E68DF">
        <w:rPr>
          <w:rFonts w:ascii="Times New Roman" w:hAnsi="Times New Roman" w:cs="Times New Roman"/>
          <w:bCs/>
          <w:sz w:val="28"/>
          <w:szCs w:val="28"/>
          <w:lang w:val="ru-RU"/>
        </w:rPr>
        <w:t xml:space="preserve">«Отдел архитектуры, градостроительства и строительства </w:t>
      </w:r>
      <w:r>
        <w:rPr>
          <w:rFonts w:ascii="Times New Roman" w:hAnsi="Times New Roman" w:cs="Times New Roman"/>
          <w:bCs/>
          <w:sz w:val="28"/>
          <w:szCs w:val="28"/>
          <w:lang w:val="ru-RU"/>
        </w:rPr>
        <w:t>Чингирлауского</w:t>
      </w:r>
      <w:r w:rsidRPr="000E68DF">
        <w:rPr>
          <w:rFonts w:ascii="Times New Roman" w:hAnsi="Times New Roman" w:cs="Times New Roman"/>
          <w:bCs/>
          <w:sz w:val="28"/>
          <w:szCs w:val="28"/>
          <w:lang w:val="ru-RU"/>
        </w:rPr>
        <w:t xml:space="preserve"> района ЗКО» </w:t>
      </w:r>
      <w:r w:rsidRPr="000E68DF">
        <w:rPr>
          <w:rFonts w:ascii="Times New Roman" w:hAnsi="Times New Roman" w:cs="Times New Roman"/>
          <w:sz w:val="28"/>
          <w:szCs w:val="28"/>
          <w:lang w:val="ru-RU"/>
        </w:rPr>
        <w:t>допустившего нарушения бюджетного и иного законодательства</w:t>
      </w:r>
      <w:r w:rsidRPr="00C32E52">
        <w:rPr>
          <w:rFonts w:ascii="Times New Roman" w:hAnsi="Times New Roman" w:cs="Times New Roman"/>
          <w:sz w:val="28"/>
          <w:szCs w:val="28"/>
          <w:lang w:val="ru-RU"/>
        </w:rPr>
        <w:t xml:space="preserve"> Республики Казахстан.</w:t>
      </w:r>
    </w:p>
    <w:p w:rsidR="00E57DE1" w:rsidRPr="008F0AD0" w:rsidRDefault="000E68DF" w:rsidP="00C867A6">
      <w:pPr>
        <w:pBdr>
          <w:bottom w:val="single" w:sz="4" w:space="31" w:color="FFFFFF"/>
        </w:pBdr>
        <w:spacing w:after="0" w:line="240" w:lineRule="auto"/>
        <w:ind w:firstLine="708"/>
        <w:contextualSpacing/>
        <w:jc w:val="both"/>
        <w:rPr>
          <w:rFonts w:ascii="Times New Roman" w:hAnsi="Times New Roman" w:cs="Times New Roman"/>
          <w:b/>
          <w:bCs/>
          <w:sz w:val="28"/>
          <w:szCs w:val="28"/>
          <w:lang w:val="ru-RU"/>
        </w:rPr>
      </w:pPr>
      <w:r>
        <w:rPr>
          <w:rFonts w:ascii="Times New Roman" w:hAnsi="Times New Roman" w:cs="Times New Roman"/>
          <w:b/>
          <w:color w:val="000000"/>
          <w:sz w:val="28"/>
          <w:szCs w:val="28"/>
          <w:lang w:val="ru-RU"/>
        </w:rPr>
        <w:t>6</w:t>
      </w:r>
      <w:r w:rsidR="00B32A05" w:rsidRPr="00097FDC">
        <w:rPr>
          <w:rFonts w:ascii="Times New Roman" w:hAnsi="Times New Roman" w:cs="Times New Roman"/>
          <w:b/>
          <w:color w:val="000000"/>
          <w:sz w:val="28"/>
          <w:szCs w:val="28"/>
          <w:lang w:val="ru-RU"/>
        </w:rPr>
        <w:t xml:space="preserve">.  </w:t>
      </w:r>
      <w:r w:rsidR="00942315">
        <w:rPr>
          <w:rFonts w:ascii="Times New Roman" w:hAnsi="Times New Roman" w:cs="Times New Roman"/>
          <w:b/>
          <w:color w:val="000000"/>
          <w:sz w:val="28"/>
          <w:szCs w:val="28"/>
          <w:lang w:val="ru-RU"/>
        </w:rPr>
        <w:t>И.о. р</w:t>
      </w:r>
      <w:r w:rsidR="00B32A05" w:rsidRPr="00097FDC">
        <w:rPr>
          <w:rFonts w:ascii="Times New Roman" w:hAnsi="Times New Roman" w:cs="Times New Roman"/>
          <w:b/>
          <w:color w:val="000000"/>
          <w:sz w:val="28"/>
          <w:szCs w:val="28"/>
          <w:lang w:val="ru-RU"/>
        </w:rPr>
        <w:t>уководител</w:t>
      </w:r>
      <w:r w:rsidR="00942315">
        <w:rPr>
          <w:rFonts w:ascii="Times New Roman" w:hAnsi="Times New Roman" w:cs="Times New Roman"/>
          <w:b/>
          <w:color w:val="000000"/>
          <w:sz w:val="28"/>
          <w:szCs w:val="28"/>
          <w:lang w:val="ru-RU"/>
        </w:rPr>
        <w:t>я</w:t>
      </w:r>
      <w:r w:rsidR="00B32A05" w:rsidRPr="00097FDC">
        <w:rPr>
          <w:rFonts w:ascii="Times New Roman" w:hAnsi="Times New Roman" w:cs="Times New Roman"/>
          <w:b/>
          <w:color w:val="000000"/>
          <w:sz w:val="28"/>
          <w:szCs w:val="28"/>
          <w:lang w:val="ru-RU"/>
        </w:rPr>
        <w:t xml:space="preserve"> </w:t>
      </w:r>
      <w:r w:rsidR="00B32A05" w:rsidRPr="00097FDC">
        <w:rPr>
          <w:rFonts w:ascii="Times New Roman" w:hAnsi="Times New Roman" w:cs="Times New Roman"/>
          <w:b/>
          <w:sz w:val="28"/>
          <w:szCs w:val="28"/>
          <w:lang w:val="ru-RU"/>
        </w:rPr>
        <w:t xml:space="preserve">ГУ </w:t>
      </w:r>
      <w:r w:rsidR="00E7075E" w:rsidRPr="00097FDC">
        <w:rPr>
          <w:rFonts w:ascii="Times New Roman" w:hAnsi="Times New Roman" w:cs="Times New Roman"/>
          <w:b/>
          <w:bCs/>
          <w:sz w:val="28"/>
          <w:szCs w:val="28"/>
          <w:lang w:val="ru-RU"/>
        </w:rPr>
        <w:t>«От</w:t>
      </w:r>
      <w:r w:rsidR="00B32A05" w:rsidRPr="00097FDC">
        <w:rPr>
          <w:rFonts w:ascii="Times New Roman" w:hAnsi="Times New Roman" w:cs="Times New Roman"/>
          <w:b/>
          <w:bCs/>
          <w:sz w:val="28"/>
          <w:szCs w:val="28"/>
          <w:lang w:val="ru-RU"/>
        </w:rPr>
        <w:t>дел архитектуры, градостроительства и</w:t>
      </w:r>
      <w:r w:rsidR="00B32A05" w:rsidRPr="000A74CD">
        <w:rPr>
          <w:rFonts w:ascii="Times New Roman" w:hAnsi="Times New Roman" w:cs="Times New Roman"/>
          <w:b/>
          <w:bCs/>
          <w:sz w:val="28"/>
          <w:szCs w:val="28"/>
          <w:lang w:val="ru-RU"/>
        </w:rPr>
        <w:t xml:space="preserve"> строительства</w:t>
      </w:r>
      <w:r w:rsidR="00E7075E">
        <w:rPr>
          <w:rFonts w:ascii="Times New Roman" w:hAnsi="Times New Roman" w:cs="Times New Roman"/>
          <w:b/>
          <w:bCs/>
          <w:sz w:val="28"/>
          <w:szCs w:val="28"/>
          <w:lang w:val="ru-RU"/>
        </w:rPr>
        <w:t xml:space="preserve"> Акжа</w:t>
      </w:r>
      <w:r>
        <w:rPr>
          <w:rFonts w:ascii="Times New Roman" w:hAnsi="Times New Roman" w:cs="Times New Roman"/>
          <w:b/>
          <w:bCs/>
          <w:sz w:val="28"/>
          <w:szCs w:val="28"/>
          <w:lang w:val="ru-RU"/>
        </w:rPr>
        <w:t>и</w:t>
      </w:r>
      <w:r w:rsidR="00E7075E">
        <w:rPr>
          <w:rFonts w:ascii="Times New Roman" w:hAnsi="Times New Roman" w:cs="Times New Roman"/>
          <w:b/>
          <w:bCs/>
          <w:sz w:val="28"/>
          <w:szCs w:val="28"/>
          <w:lang w:val="ru-RU"/>
        </w:rPr>
        <w:t>кского района ЗКО</w:t>
      </w:r>
      <w:r w:rsidR="00B32A05" w:rsidRPr="005605AE">
        <w:rPr>
          <w:rFonts w:ascii="Times New Roman" w:hAnsi="Times New Roman" w:cs="Times New Roman"/>
          <w:b/>
          <w:bCs/>
          <w:sz w:val="28"/>
          <w:szCs w:val="28"/>
          <w:lang w:val="ru-RU"/>
        </w:rPr>
        <w:t>»</w:t>
      </w:r>
      <w:r w:rsidR="00B32A05" w:rsidRPr="005605AE">
        <w:rPr>
          <w:rFonts w:ascii="Times New Roman" w:hAnsi="Times New Roman" w:cs="Times New Roman"/>
          <w:bCs/>
          <w:sz w:val="28"/>
          <w:szCs w:val="28"/>
          <w:lang w:val="ru-RU"/>
        </w:rPr>
        <w:t xml:space="preserve"> </w:t>
      </w:r>
      <w:r w:rsidR="00B32A05" w:rsidRPr="008F0AD0">
        <w:rPr>
          <w:rFonts w:ascii="Times New Roman" w:hAnsi="Times New Roman" w:cs="Times New Roman"/>
          <w:b/>
          <w:bCs/>
          <w:sz w:val="28"/>
          <w:szCs w:val="28"/>
          <w:lang w:val="ru-RU"/>
        </w:rPr>
        <w:t>(</w:t>
      </w:r>
      <w:r w:rsidR="00942315">
        <w:rPr>
          <w:rFonts w:ascii="Times New Roman" w:hAnsi="Times New Roman" w:cs="Times New Roman"/>
          <w:b/>
          <w:bCs/>
          <w:sz w:val="28"/>
          <w:szCs w:val="28"/>
          <w:lang w:val="ru-RU"/>
        </w:rPr>
        <w:t>Р.</w:t>
      </w:r>
      <w:r w:rsidR="00942315" w:rsidRPr="00942315">
        <w:rPr>
          <w:rFonts w:ascii="Times New Roman" w:hAnsi="Times New Roman" w:cs="Times New Roman"/>
          <w:b/>
          <w:bCs/>
          <w:sz w:val="28"/>
          <w:szCs w:val="28"/>
          <w:lang w:val="ru-RU"/>
        </w:rPr>
        <w:t>А. Джумагазиев</w:t>
      </w:r>
      <w:r w:rsidR="00EB243D">
        <w:rPr>
          <w:rFonts w:ascii="Times New Roman" w:hAnsi="Times New Roman" w:cs="Times New Roman"/>
          <w:b/>
          <w:bCs/>
          <w:sz w:val="28"/>
          <w:szCs w:val="28"/>
          <w:lang w:val="ru-RU"/>
        </w:rPr>
        <w:t>)</w:t>
      </w:r>
      <w:r w:rsidR="005605AE" w:rsidRPr="008F0AD0">
        <w:rPr>
          <w:rFonts w:ascii="Times New Roman" w:hAnsi="Times New Roman" w:cs="Times New Roman"/>
          <w:b/>
          <w:bCs/>
          <w:sz w:val="28"/>
          <w:szCs w:val="28"/>
          <w:lang w:val="ru-RU"/>
        </w:rPr>
        <w:t xml:space="preserve"> </w:t>
      </w:r>
    </w:p>
    <w:p w:rsidR="00E57DE1" w:rsidRDefault="00B32A05"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C32E52">
        <w:rPr>
          <w:rFonts w:ascii="Times New Roman" w:hAnsi="Times New Roman" w:cs="Times New Roman"/>
          <w:b/>
          <w:sz w:val="28"/>
          <w:szCs w:val="28"/>
          <w:lang w:val="ru-RU"/>
        </w:rPr>
        <w:t xml:space="preserve">- </w:t>
      </w:r>
      <w:r w:rsidRPr="00C32E52">
        <w:rPr>
          <w:rFonts w:ascii="Times New Roman" w:hAnsi="Times New Roman" w:cs="Times New Roman"/>
          <w:color w:val="000000"/>
          <w:sz w:val="28"/>
          <w:szCs w:val="28"/>
          <w:lang w:val="ru-RU"/>
        </w:rPr>
        <w:t xml:space="preserve">До </w:t>
      </w:r>
      <w:r w:rsidR="00284BBF">
        <w:rPr>
          <w:rFonts w:ascii="Times New Roman" w:hAnsi="Times New Roman" w:cs="Times New Roman"/>
          <w:color w:val="000000"/>
          <w:sz w:val="28"/>
          <w:szCs w:val="28"/>
          <w:lang w:val="ru-RU"/>
        </w:rPr>
        <w:t>20</w:t>
      </w:r>
      <w:r w:rsidRPr="00C32E5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апреля</w:t>
      </w:r>
      <w:r w:rsidRPr="00C32E52">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8</w:t>
      </w:r>
      <w:r w:rsidRPr="00C32E52">
        <w:rPr>
          <w:rFonts w:ascii="Times New Roman" w:hAnsi="Times New Roman" w:cs="Times New Roman"/>
          <w:color w:val="000000"/>
          <w:sz w:val="28"/>
          <w:szCs w:val="28"/>
          <w:lang w:val="ru-RU"/>
        </w:rPr>
        <w:t xml:space="preserve"> года </w:t>
      </w:r>
      <w:r w:rsidRPr="00C32E52">
        <w:rPr>
          <w:rFonts w:ascii="Times New Roman" w:hAnsi="Times New Roman" w:cs="Times New Roman"/>
          <w:sz w:val="28"/>
          <w:szCs w:val="28"/>
          <w:lang w:val="ru-RU"/>
        </w:rPr>
        <w:t>в установленном законодательством Республики Казахстан порядке рассмотреть ответственность должностных лиц, допустивших нарушения бюджетного и иного законодательства Республики Казахстан.</w:t>
      </w:r>
    </w:p>
    <w:p w:rsidR="00E57DE1" w:rsidRPr="00517B1E" w:rsidRDefault="00B32A05"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B32A05">
        <w:rPr>
          <w:rFonts w:ascii="Times New Roman" w:hAnsi="Times New Roman" w:cs="Times New Roman"/>
          <w:color w:val="000000"/>
          <w:sz w:val="28"/>
          <w:szCs w:val="28"/>
          <w:lang w:val="ru-RU"/>
        </w:rPr>
        <w:t xml:space="preserve">- До </w:t>
      </w:r>
      <w:r w:rsidR="00284BBF">
        <w:rPr>
          <w:rFonts w:ascii="Times New Roman" w:hAnsi="Times New Roman" w:cs="Times New Roman"/>
          <w:color w:val="000000"/>
          <w:sz w:val="28"/>
          <w:szCs w:val="28"/>
          <w:lang w:val="ru-RU"/>
        </w:rPr>
        <w:t>20</w:t>
      </w:r>
      <w:r w:rsidRPr="00B32A05">
        <w:rPr>
          <w:rFonts w:ascii="Times New Roman" w:hAnsi="Times New Roman" w:cs="Times New Roman"/>
          <w:color w:val="000000"/>
          <w:sz w:val="28"/>
          <w:szCs w:val="28"/>
          <w:lang w:val="ru-RU"/>
        </w:rPr>
        <w:t xml:space="preserve"> </w:t>
      </w:r>
      <w:r w:rsidR="00284BBF">
        <w:rPr>
          <w:rFonts w:ascii="Times New Roman" w:hAnsi="Times New Roman" w:cs="Times New Roman"/>
          <w:color w:val="000000"/>
          <w:sz w:val="28"/>
          <w:szCs w:val="28"/>
          <w:lang w:val="ru-RU"/>
        </w:rPr>
        <w:t>мая</w:t>
      </w:r>
      <w:r w:rsidRPr="00B32A05">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8</w:t>
      </w:r>
      <w:r w:rsidRPr="00B32A05">
        <w:rPr>
          <w:rFonts w:ascii="Times New Roman" w:hAnsi="Times New Roman" w:cs="Times New Roman"/>
          <w:color w:val="000000"/>
          <w:sz w:val="28"/>
          <w:szCs w:val="28"/>
          <w:lang w:val="ru-RU"/>
        </w:rPr>
        <w:t xml:space="preserve"> года обеспечить поступление в бюджет возвратных сумм </w:t>
      </w:r>
      <w:r>
        <w:rPr>
          <w:rFonts w:ascii="Times New Roman" w:hAnsi="Times New Roman" w:cs="Times New Roman"/>
          <w:color w:val="000000"/>
          <w:sz w:val="28"/>
          <w:szCs w:val="28"/>
          <w:lang w:val="ru-RU"/>
        </w:rPr>
        <w:t>в размере</w:t>
      </w:r>
      <w:r w:rsidRPr="00B32A05">
        <w:rPr>
          <w:rFonts w:ascii="Times New Roman" w:hAnsi="Times New Roman" w:cs="Times New Roman"/>
          <w:color w:val="000000"/>
          <w:sz w:val="28"/>
          <w:szCs w:val="28"/>
          <w:lang w:val="ru-RU"/>
        </w:rPr>
        <w:t xml:space="preserve"> </w:t>
      </w:r>
      <w:r w:rsidR="00E7075E">
        <w:rPr>
          <w:rFonts w:ascii="Times New Roman" w:hAnsi="Times New Roman" w:cs="Times New Roman"/>
          <w:color w:val="000000"/>
          <w:sz w:val="28"/>
          <w:szCs w:val="28"/>
          <w:lang w:val="ru-RU"/>
        </w:rPr>
        <w:t xml:space="preserve">253,4 </w:t>
      </w:r>
      <w:r w:rsidRPr="00B32A05">
        <w:rPr>
          <w:rFonts w:ascii="Times New Roman" w:hAnsi="Times New Roman" w:cs="Times New Roman"/>
          <w:color w:val="000000"/>
          <w:sz w:val="28"/>
          <w:szCs w:val="28"/>
          <w:lang w:val="ru-RU"/>
        </w:rPr>
        <w:t xml:space="preserve">тыс. тенге, предусмотренных </w:t>
      </w:r>
      <w:r>
        <w:rPr>
          <w:rFonts w:ascii="Times New Roman" w:hAnsi="Times New Roman" w:cs="Times New Roman"/>
          <w:color w:val="000000"/>
          <w:sz w:val="28"/>
          <w:szCs w:val="28"/>
          <w:lang w:val="ru-RU"/>
        </w:rPr>
        <w:t>проектно-сметной документацией, а</w:t>
      </w:r>
      <w:r w:rsidR="00517B1E">
        <w:rPr>
          <w:rFonts w:ascii="Times New Roman" w:hAnsi="Times New Roman" w:cs="Times New Roman"/>
          <w:sz w:val="28"/>
          <w:szCs w:val="28"/>
          <w:lang w:val="ru-RU"/>
        </w:rPr>
        <w:t xml:space="preserve"> именно </w:t>
      </w:r>
      <w:r w:rsidRPr="00517B1E">
        <w:rPr>
          <w:rFonts w:ascii="Times New Roman" w:hAnsi="Times New Roman" w:cs="Times New Roman"/>
          <w:sz w:val="28"/>
          <w:szCs w:val="28"/>
          <w:lang w:val="ru-RU"/>
        </w:rPr>
        <w:t xml:space="preserve">по объекту </w:t>
      </w:r>
      <w:r w:rsidRPr="00517B1E">
        <w:rPr>
          <w:rFonts w:ascii="Times New Roman" w:hAnsi="Times New Roman" w:cs="Times New Roman"/>
          <w:bCs/>
          <w:sz w:val="28"/>
          <w:szCs w:val="28"/>
          <w:lang w:val="ru-RU"/>
        </w:rPr>
        <w:t xml:space="preserve">«Газификация социальных объектов с.Есенсай Акжаикского района ЗКО» </w:t>
      </w:r>
      <w:r w:rsidRPr="00517B1E">
        <w:rPr>
          <w:rFonts w:ascii="Times New Roman" w:hAnsi="Times New Roman" w:cs="Times New Roman"/>
          <w:sz w:val="28"/>
          <w:szCs w:val="28"/>
          <w:lang w:val="ru-RU"/>
        </w:rPr>
        <w:t xml:space="preserve">на сумму 45,47 тыс. тенге, по объекту </w:t>
      </w:r>
      <w:r w:rsidRPr="00517B1E">
        <w:rPr>
          <w:rFonts w:ascii="Times New Roman" w:hAnsi="Times New Roman" w:cs="Times New Roman"/>
          <w:bCs/>
          <w:sz w:val="28"/>
          <w:szCs w:val="28"/>
          <w:lang w:val="ru-RU"/>
        </w:rPr>
        <w:t>«Газификация социальных объектов с.Жубан Акжаикского района ЗКО»</w:t>
      </w:r>
      <w:r w:rsidRPr="00517B1E">
        <w:rPr>
          <w:rFonts w:ascii="Times New Roman" w:hAnsi="Times New Roman" w:cs="Times New Roman"/>
          <w:sz w:val="28"/>
          <w:szCs w:val="28"/>
          <w:lang w:val="ru-RU"/>
        </w:rPr>
        <w:t xml:space="preserve"> на сумму  207,94 тыс. тенге.</w:t>
      </w:r>
    </w:p>
    <w:p w:rsidR="00E57DE1" w:rsidRDefault="000E68DF" w:rsidP="00C867A6">
      <w:pPr>
        <w:pBdr>
          <w:bottom w:val="single" w:sz="4" w:space="31" w:color="FFFFFF"/>
        </w:pBdr>
        <w:spacing w:after="0" w:line="240" w:lineRule="auto"/>
        <w:ind w:firstLine="708"/>
        <w:contextualSpacing/>
        <w:jc w:val="both"/>
        <w:rPr>
          <w:rFonts w:ascii="Times New Roman" w:hAnsi="Times New Roman" w:cs="Times New Roman"/>
          <w:b/>
          <w:bCs/>
          <w:sz w:val="28"/>
          <w:szCs w:val="28"/>
          <w:lang w:val="ru-RU"/>
        </w:rPr>
      </w:pPr>
      <w:r>
        <w:rPr>
          <w:rFonts w:ascii="Times New Roman" w:hAnsi="Times New Roman" w:cs="Times New Roman"/>
          <w:b/>
          <w:color w:val="000000"/>
          <w:sz w:val="28"/>
          <w:szCs w:val="28"/>
          <w:lang w:val="ru-RU"/>
        </w:rPr>
        <w:t>7</w:t>
      </w:r>
      <w:r w:rsidR="00E7075E">
        <w:rPr>
          <w:rFonts w:ascii="Times New Roman" w:hAnsi="Times New Roman" w:cs="Times New Roman"/>
          <w:b/>
          <w:color w:val="000000"/>
          <w:sz w:val="28"/>
          <w:szCs w:val="28"/>
          <w:lang w:val="ru-RU"/>
        </w:rPr>
        <w:t xml:space="preserve">. </w:t>
      </w:r>
      <w:r w:rsidR="00E7075E" w:rsidRPr="00E7075E">
        <w:rPr>
          <w:rFonts w:ascii="Times New Roman" w:hAnsi="Times New Roman" w:cs="Times New Roman"/>
          <w:b/>
          <w:color w:val="000000"/>
          <w:sz w:val="28"/>
          <w:szCs w:val="28"/>
          <w:lang w:val="ru-RU"/>
        </w:rPr>
        <w:t xml:space="preserve">Руководителю </w:t>
      </w:r>
      <w:r w:rsidR="00B32A05" w:rsidRPr="00E7075E">
        <w:rPr>
          <w:rFonts w:ascii="Times New Roman" w:hAnsi="Times New Roman" w:cs="Times New Roman"/>
          <w:b/>
          <w:sz w:val="28"/>
          <w:szCs w:val="28"/>
          <w:lang w:val="ru-RU"/>
        </w:rPr>
        <w:t xml:space="preserve">ГУ </w:t>
      </w:r>
      <w:r w:rsidR="00B32A05" w:rsidRPr="00E7075E">
        <w:rPr>
          <w:rFonts w:ascii="Times New Roman" w:hAnsi="Times New Roman" w:cs="Times New Roman"/>
          <w:b/>
          <w:bCs/>
          <w:sz w:val="28"/>
          <w:szCs w:val="28"/>
          <w:lang w:val="ru-RU"/>
        </w:rPr>
        <w:t>«</w:t>
      </w:r>
      <w:r w:rsidR="00E7075E" w:rsidRPr="00E7075E">
        <w:rPr>
          <w:rFonts w:ascii="Times New Roman" w:hAnsi="Times New Roman" w:cs="Times New Roman"/>
          <w:b/>
          <w:bCs/>
          <w:sz w:val="28"/>
          <w:szCs w:val="28"/>
          <w:lang w:val="ru-RU"/>
        </w:rPr>
        <w:t>О</w:t>
      </w:r>
      <w:r w:rsidR="00B32A05" w:rsidRPr="00E7075E">
        <w:rPr>
          <w:rFonts w:ascii="Times New Roman" w:hAnsi="Times New Roman" w:cs="Times New Roman"/>
          <w:b/>
          <w:bCs/>
          <w:sz w:val="28"/>
          <w:szCs w:val="28"/>
          <w:lang w:val="ru-RU"/>
        </w:rPr>
        <w:t>тдел архитектуры, градостроительства и строительства</w:t>
      </w:r>
      <w:r w:rsidR="00E7075E" w:rsidRPr="00E7075E">
        <w:rPr>
          <w:rFonts w:ascii="Times New Roman" w:hAnsi="Times New Roman" w:cs="Times New Roman"/>
          <w:b/>
          <w:bCs/>
          <w:sz w:val="28"/>
          <w:szCs w:val="28"/>
          <w:lang w:val="ru-RU"/>
        </w:rPr>
        <w:t xml:space="preserve"> Каратобинского района</w:t>
      </w:r>
      <w:r w:rsidR="00AA61A0">
        <w:rPr>
          <w:rFonts w:ascii="Times New Roman" w:hAnsi="Times New Roman" w:cs="Times New Roman"/>
          <w:b/>
          <w:bCs/>
          <w:sz w:val="28"/>
          <w:szCs w:val="28"/>
          <w:lang w:val="ru-RU"/>
        </w:rPr>
        <w:t xml:space="preserve"> ЗКО</w:t>
      </w:r>
      <w:r w:rsidR="00B32A05" w:rsidRPr="00E7075E">
        <w:rPr>
          <w:rFonts w:ascii="Times New Roman" w:hAnsi="Times New Roman" w:cs="Times New Roman"/>
          <w:b/>
          <w:bCs/>
          <w:sz w:val="28"/>
          <w:szCs w:val="28"/>
          <w:lang w:val="ru-RU"/>
        </w:rPr>
        <w:t>»</w:t>
      </w:r>
      <w:r w:rsidR="00E7075E">
        <w:rPr>
          <w:rFonts w:ascii="Times New Roman" w:hAnsi="Times New Roman" w:cs="Times New Roman"/>
          <w:b/>
          <w:bCs/>
          <w:sz w:val="28"/>
          <w:szCs w:val="28"/>
          <w:lang w:val="ru-RU"/>
        </w:rPr>
        <w:t xml:space="preserve"> </w:t>
      </w:r>
      <w:r w:rsidR="00AA61A0">
        <w:rPr>
          <w:rFonts w:ascii="Times New Roman" w:hAnsi="Times New Roman" w:cs="Times New Roman"/>
          <w:b/>
          <w:bCs/>
          <w:sz w:val="28"/>
          <w:szCs w:val="28"/>
          <w:lang w:val="ru-RU"/>
        </w:rPr>
        <w:t>(</w:t>
      </w:r>
      <w:r w:rsidR="00EB243D">
        <w:rPr>
          <w:rFonts w:ascii="Times New Roman" w:hAnsi="Times New Roman" w:cs="Times New Roman"/>
          <w:b/>
          <w:bCs/>
          <w:sz w:val="28"/>
          <w:szCs w:val="28"/>
          <w:lang w:val="ru-RU"/>
        </w:rPr>
        <w:t xml:space="preserve">Р.З. </w:t>
      </w:r>
      <w:r w:rsidR="008F0AD0">
        <w:rPr>
          <w:rFonts w:ascii="Times New Roman" w:hAnsi="Times New Roman" w:cs="Times New Roman"/>
          <w:b/>
          <w:bCs/>
          <w:sz w:val="28"/>
          <w:szCs w:val="28"/>
          <w:lang w:val="ru-RU"/>
        </w:rPr>
        <w:t>Кыдырашев</w:t>
      </w:r>
      <w:r w:rsidR="00AA61A0">
        <w:rPr>
          <w:rFonts w:ascii="Times New Roman" w:hAnsi="Times New Roman" w:cs="Times New Roman"/>
          <w:b/>
          <w:bCs/>
          <w:sz w:val="28"/>
          <w:szCs w:val="28"/>
          <w:lang w:val="ru-RU"/>
        </w:rPr>
        <w:t>)</w:t>
      </w:r>
    </w:p>
    <w:p w:rsidR="00E57DE1" w:rsidRDefault="00E7075E"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C32E52">
        <w:rPr>
          <w:rFonts w:ascii="Times New Roman" w:hAnsi="Times New Roman" w:cs="Times New Roman"/>
          <w:b/>
          <w:sz w:val="28"/>
          <w:szCs w:val="28"/>
          <w:lang w:val="ru-RU"/>
        </w:rPr>
        <w:t xml:space="preserve">- </w:t>
      </w:r>
      <w:r w:rsidRPr="00C32E52">
        <w:rPr>
          <w:rFonts w:ascii="Times New Roman" w:hAnsi="Times New Roman" w:cs="Times New Roman"/>
          <w:color w:val="000000"/>
          <w:sz w:val="28"/>
          <w:szCs w:val="28"/>
          <w:lang w:val="ru-RU"/>
        </w:rPr>
        <w:t xml:space="preserve">До </w:t>
      </w:r>
      <w:r w:rsidR="00284BBF">
        <w:rPr>
          <w:rFonts w:ascii="Times New Roman" w:hAnsi="Times New Roman" w:cs="Times New Roman"/>
          <w:color w:val="000000"/>
          <w:sz w:val="28"/>
          <w:szCs w:val="28"/>
          <w:lang w:val="ru-RU"/>
        </w:rPr>
        <w:t>20</w:t>
      </w:r>
      <w:r w:rsidRPr="00C32E5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апреля</w:t>
      </w:r>
      <w:r w:rsidRPr="00C32E52">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8</w:t>
      </w:r>
      <w:r w:rsidRPr="00C32E52">
        <w:rPr>
          <w:rFonts w:ascii="Times New Roman" w:hAnsi="Times New Roman" w:cs="Times New Roman"/>
          <w:color w:val="000000"/>
          <w:sz w:val="28"/>
          <w:szCs w:val="28"/>
          <w:lang w:val="ru-RU"/>
        </w:rPr>
        <w:t xml:space="preserve"> года </w:t>
      </w:r>
      <w:r w:rsidRPr="00C32E52">
        <w:rPr>
          <w:rFonts w:ascii="Times New Roman" w:hAnsi="Times New Roman" w:cs="Times New Roman"/>
          <w:sz w:val="28"/>
          <w:szCs w:val="28"/>
          <w:lang w:val="ru-RU"/>
        </w:rPr>
        <w:t>в установленном законодательством Республики Казахстан порядке рассмотреть ответственность должностных лиц, допустивших нарушения бюджетного и иного законодательства Республики Казахстан.</w:t>
      </w:r>
    </w:p>
    <w:p w:rsidR="004C7563" w:rsidRDefault="000E68DF" w:rsidP="00C867A6">
      <w:pPr>
        <w:pBdr>
          <w:bottom w:val="single" w:sz="4" w:space="31" w:color="FFFFFF"/>
        </w:pBdr>
        <w:spacing w:after="0" w:line="240" w:lineRule="auto"/>
        <w:ind w:firstLine="708"/>
        <w:contextualSpacing/>
        <w:jc w:val="both"/>
        <w:rPr>
          <w:rFonts w:ascii="Times New Roman" w:hAnsi="Times New Roman" w:cs="Times New Roman"/>
          <w:b/>
          <w:bCs/>
          <w:sz w:val="28"/>
          <w:szCs w:val="28"/>
          <w:lang w:val="ru-RU"/>
        </w:rPr>
      </w:pPr>
      <w:r>
        <w:rPr>
          <w:rFonts w:ascii="Times New Roman" w:hAnsi="Times New Roman" w:cs="Times New Roman"/>
          <w:b/>
          <w:sz w:val="28"/>
          <w:szCs w:val="28"/>
          <w:lang w:val="ru-RU"/>
        </w:rPr>
        <w:t>8</w:t>
      </w:r>
      <w:r w:rsidR="008054E2">
        <w:rPr>
          <w:rFonts w:ascii="Times New Roman" w:hAnsi="Times New Roman" w:cs="Times New Roman"/>
          <w:b/>
          <w:sz w:val="28"/>
          <w:szCs w:val="28"/>
          <w:lang w:val="ru-RU"/>
        </w:rPr>
        <w:t xml:space="preserve">. </w:t>
      </w:r>
      <w:r w:rsidR="004C7563">
        <w:rPr>
          <w:rFonts w:ascii="Times New Roman" w:hAnsi="Times New Roman" w:cs="Times New Roman"/>
          <w:b/>
          <w:sz w:val="28"/>
          <w:szCs w:val="28"/>
          <w:lang w:val="ru-RU"/>
        </w:rPr>
        <w:t>И.о р</w:t>
      </w:r>
      <w:r w:rsidR="004C7563" w:rsidRPr="00E7075E">
        <w:rPr>
          <w:rFonts w:ascii="Times New Roman" w:hAnsi="Times New Roman" w:cs="Times New Roman"/>
          <w:b/>
          <w:color w:val="000000"/>
          <w:sz w:val="28"/>
          <w:szCs w:val="28"/>
          <w:lang w:val="ru-RU"/>
        </w:rPr>
        <w:t>уководител</w:t>
      </w:r>
      <w:r w:rsidR="004C7563">
        <w:rPr>
          <w:rFonts w:ascii="Times New Roman" w:hAnsi="Times New Roman" w:cs="Times New Roman"/>
          <w:b/>
          <w:color w:val="000000"/>
          <w:sz w:val="28"/>
          <w:szCs w:val="28"/>
          <w:lang w:val="ru-RU"/>
        </w:rPr>
        <w:t>я</w:t>
      </w:r>
      <w:r w:rsidR="004C7563" w:rsidRPr="00E7075E">
        <w:rPr>
          <w:rFonts w:ascii="Times New Roman" w:hAnsi="Times New Roman" w:cs="Times New Roman"/>
          <w:b/>
          <w:color w:val="000000"/>
          <w:sz w:val="28"/>
          <w:szCs w:val="28"/>
          <w:lang w:val="ru-RU"/>
        </w:rPr>
        <w:t xml:space="preserve"> </w:t>
      </w:r>
      <w:r w:rsidR="004C7563" w:rsidRPr="000A74CD">
        <w:rPr>
          <w:rFonts w:ascii="Times New Roman" w:hAnsi="Times New Roman" w:cs="Times New Roman"/>
          <w:b/>
          <w:sz w:val="28"/>
          <w:szCs w:val="28"/>
          <w:lang w:val="ru-RU"/>
        </w:rPr>
        <w:t xml:space="preserve">ГУ </w:t>
      </w:r>
      <w:r w:rsidR="004C7563" w:rsidRPr="000A74CD">
        <w:rPr>
          <w:rFonts w:ascii="Times New Roman" w:hAnsi="Times New Roman" w:cs="Times New Roman"/>
          <w:b/>
          <w:bCs/>
          <w:sz w:val="28"/>
          <w:szCs w:val="28"/>
          <w:lang w:val="ru-RU"/>
        </w:rPr>
        <w:t>«</w:t>
      </w:r>
      <w:r w:rsidR="004C7563">
        <w:rPr>
          <w:rFonts w:ascii="Times New Roman" w:hAnsi="Times New Roman" w:cs="Times New Roman"/>
          <w:b/>
          <w:bCs/>
          <w:sz w:val="28"/>
          <w:szCs w:val="28"/>
          <w:lang w:val="ru-RU"/>
        </w:rPr>
        <w:t>О</w:t>
      </w:r>
      <w:r w:rsidR="004C7563" w:rsidRPr="000A74CD">
        <w:rPr>
          <w:rFonts w:ascii="Times New Roman" w:hAnsi="Times New Roman" w:cs="Times New Roman"/>
          <w:b/>
          <w:bCs/>
          <w:sz w:val="28"/>
          <w:szCs w:val="28"/>
          <w:lang w:val="ru-RU"/>
        </w:rPr>
        <w:t>тдел архитектуры, градостроительства и строительства</w:t>
      </w:r>
      <w:r w:rsidR="004C7563">
        <w:rPr>
          <w:rFonts w:ascii="Times New Roman" w:hAnsi="Times New Roman" w:cs="Times New Roman"/>
          <w:b/>
          <w:bCs/>
          <w:sz w:val="28"/>
          <w:szCs w:val="28"/>
          <w:lang w:val="ru-RU"/>
        </w:rPr>
        <w:t xml:space="preserve"> Сырымского района ЗКО</w:t>
      </w:r>
      <w:r w:rsidR="004C7563" w:rsidRPr="000A74CD">
        <w:rPr>
          <w:rFonts w:ascii="Times New Roman" w:hAnsi="Times New Roman" w:cs="Times New Roman"/>
          <w:b/>
          <w:bCs/>
          <w:sz w:val="28"/>
          <w:szCs w:val="28"/>
          <w:lang w:val="ru-RU"/>
        </w:rPr>
        <w:t>»</w:t>
      </w:r>
      <w:r w:rsidR="004C7563" w:rsidRPr="000A74CD">
        <w:rPr>
          <w:rFonts w:ascii="Times New Roman" w:hAnsi="Times New Roman" w:cs="Times New Roman"/>
          <w:bCs/>
          <w:sz w:val="28"/>
          <w:szCs w:val="28"/>
          <w:lang w:val="ru-RU"/>
        </w:rPr>
        <w:t xml:space="preserve"> </w:t>
      </w:r>
      <w:r w:rsidR="004C7563" w:rsidRPr="008F0AD0">
        <w:rPr>
          <w:rFonts w:ascii="Times New Roman" w:hAnsi="Times New Roman" w:cs="Times New Roman"/>
          <w:b/>
          <w:bCs/>
          <w:sz w:val="28"/>
          <w:szCs w:val="28"/>
          <w:lang w:val="ru-RU"/>
        </w:rPr>
        <w:t>(А.С.</w:t>
      </w:r>
      <w:r w:rsidR="00284BBF">
        <w:rPr>
          <w:rFonts w:ascii="Times New Roman" w:hAnsi="Times New Roman" w:cs="Times New Roman"/>
          <w:b/>
          <w:bCs/>
          <w:sz w:val="28"/>
          <w:szCs w:val="28"/>
          <w:lang w:val="ru-RU"/>
        </w:rPr>
        <w:t xml:space="preserve"> </w:t>
      </w:r>
      <w:r w:rsidR="004C7563" w:rsidRPr="008F0AD0">
        <w:rPr>
          <w:rFonts w:ascii="Times New Roman" w:hAnsi="Times New Roman" w:cs="Times New Roman"/>
          <w:b/>
          <w:bCs/>
          <w:sz w:val="28"/>
          <w:szCs w:val="28"/>
          <w:lang w:val="ru-RU"/>
        </w:rPr>
        <w:t>Искаков)</w:t>
      </w:r>
    </w:p>
    <w:p w:rsidR="004C7563" w:rsidRDefault="004C756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sidRPr="00C32E52">
        <w:rPr>
          <w:rFonts w:ascii="Times New Roman" w:hAnsi="Times New Roman" w:cs="Times New Roman"/>
          <w:color w:val="000000"/>
          <w:sz w:val="28"/>
          <w:szCs w:val="28"/>
          <w:lang w:val="ru-RU"/>
        </w:rPr>
        <w:t xml:space="preserve">До </w:t>
      </w:r>
      <w:r w:rsidR="00284BBF">
        <w:rPr>
          <w:rFonts w:ascii="Times New Roman" w:hAnsi="Times New Roman" w:cs="Times New Roman"/>
          <w:color w:val="000000"/>
          <w:sz w:val="28"/>
          <w:szCs w:val="28"/>
          <w:lang w:val="ru-RU"/>
        </w:rPr>
        <w:t>20</w:t>
      </w:r>
      <w:r w:rsidRPr="00C32E5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апреля</w:t>
      </w:r>
      <w:r w:rsidRPr="00C32E52">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8</w:t>
      </w:r>
      <w:r w:rsidRPr="00C32E52">
        <w:rPr>
          <w:rFonts w:ascii="Times New Roman" w:hAnsi="Times New Roman" w:cs="Times New Roman"/>
          <w:color w:val="000000"/>
          <w:sz w:val="28"/>
          <w:szCs w:val="28"/>
          <w:lang w:val="ru-RU"/>
        </w:rPr>
        <w:t xml:space="preserve"> года </w:t>
      </w:r>
      <w:r w:rsidRPr="00C32E52">
        <w:rPr>
          <w:rFonts w:ascii="Times New Roman" w:hAnsi="Times New Roman" w:cs="Times New Roman"/>
          <w:sz w:val="28"/>
          <w:szCs w:val="28"/>
          <w:lang w:val="ru-RU"/>
        </w:rPr>
        <w:t>в установленном законодательством Республики Казахстан порядке рассмотреть ответственность должностных лиц, допустивших нарушения бюджетного и иного законодательства Республики Казахстан.</w:t>
      </w:r>
    </w:p>
    <w:p w:rsidR="004C7563" w:rsidRDefault="004C7563"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Pr>
          <w:rFonts w:ascii="Times New Roman" w:hAnsi="Times New Roman" w:cs="Times New Roman"/>
          <w:bCs/>
          <w:sz w:val="28"/>
          <w:szCs w:val="28"/>
          <w:lang w:val="ru-RU"/>
        </w:rPr>
        <w:t xml:space="preserve">- </w:t>
      </w:r>
      <w:r w:rsidRPr="00B32A05">
        <w:rPr>
          <w:rFonts w:ascii="Times New Roman" w:hAnsi="Times New Roman" w:cs="Times New Roman"/>
          <w:color w:val="000000"/>
          <w:sz w:val="28"/>
          <w:szCs w:val="28"/>
          <w:lang w:val="ru-RU"/>
        </w:rPr>
        <w:t xml:space="preserve"> До </w:t>
      </w:r>
      <w:r w:rsidR="00284BBF">
        <w:rPr>
          <w:rFonts w:ascii="Times New Roman" w:hAnsi="Times New Roman" w:cs="Times New Roman"/>
          <w:color w:val="000000"/>
          <w:sz w:val="28"/>
          <w:szCs w:val="28"/>
          <w:lang w:val="ru-RU"/>
        </w:rPr>
        <w:t>20</w:t>
      </w:r>
      <w:r w:rsidRPr="00B32A05">
        <w:rPr>
          <w:rFonts w:ascii="Times New Roman" w:hAnsi="Times New Roman" w:cs="Times New Roman"/>
          <w:color w:val="000000"/>
          <w:sz w:val="28"/>
          <w:szCs w:val="28"/>
          <w:lang w:val="ru-RU"/>
        </w:rPr>
        <w:t xml:space="preserve"> </w:t>
      </w:r>
      <w:r w:rsidR="00284BBF">
        <w:rPr>
          <w:rFonts w:ascii="Times New Roman" w:hAnsi="Times New Roman" w:cs="Times New Roman"/>
          <w:color w:val="000000"/>
          <w:sz w:val="28"/>
          <w:szCs w:val="28"/>
          <w:lang w:val="ru-RU"/>
        </w:rPr>
        <w:t>мая</w:t>
      </w:r>
      <w:r w:rsidRPr="00B32A05">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8</w:t>
      </w:r>
      <w:r w:rsidRPr="00B32A05">
        <w:rPr>
          <w:rFonts w:ascii="Times New Roman" w:hAnsi="Times New Roman" w:cs="Times New Roman"/>
          <w:color w:val="000000"/>
          <w:sz w:val="28"/>
          <w:szCs w:val="28"/>
          <w:lang w:val="ru-RU"/>
        </w:rPr>
        <w:t xml:space="preserve"> года обеспечить поступление в бюджет возвратных сумм </w:t>
      </w:r>
      <w:r>
        <w:rPr>
          <w:rFonts w:ascii="Times New Roman" w:hAnsi="Times New Roman" w:cs="Times New Roman"/>
          <w:color w:val="000000"/>
          <w:sz w:val="28"/>
          <w:szCs w:val="28"/>
          <w:lang w:val="ru-RU"/>
        </w:rPr>
        <w:t>в размере</w:t>
      </w:r>
      <w:r w:rsidRPr="00B32A05">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102,8 </w:t>
      </w:r>
      <w:r w:rsidRPr="00B32A05">
        <w:rPr>
          <w:rFonts w:ascii="Times New Roman" w:hAnsi="Times New Roman" w:cs="Times New Roman"/>
          <w:color w:val="000000"/>
          <w:sz w:val="28"/>
          <w:szCs w:val="28"/>
          <w:lang w:val="ru-RU"/>
        </w:rPr>
        <w:t xml:space="preserve">тыс. тенге, предусмотренных </w:t>
      </w:r>
      <w:r>
        <w:rPr>
          <w:rFonts w:ascii="Times New Roman" w:hAnsi="Times New Roman" w:cs="Times New Roman"/>
          <w:color w:val="000000"/>
          <w:sz w:val="28"/>
          <w:szCs w:val="28"/>
          <w:lang w:val="ru-RU"/>
        </w:rPr>
        <w:t>проектно-сметной документацией, в том числе по объектам</w:t>
      </w:r>
      <w:r>
        <w:rPr>
          <w:rFonts w:ascii="Times New Roman" w:hAnsi="Times New Roman" w:cs="Times New Roman"/>
          <w:sz w:val="28"/>
          <w:szCs w:val="28"/>
          <w:lang w:val="ru-RU"/>
        </w:rPr>
        <w:t>:</w:t>
      </w:r>
    </w:p>
    <w:p w:rsidR="004C7563" w:rsidRPr="00517B1E" w:rsidRDefault="004C7563" w:rsidP="00C867A6">
      <w:pPr>
        <w:pStyle w:val="a3"/>
        <w:pBdr>
          <w:bottom w:val="single" w:sz="4" w:space="31" w:color="FFFFFF"/>
        </w:pBdr>
        <w:suppressAutoHyphens/>
        <w:spacing w:after="0" w:line="240" w:lineRule="auto"/>
        <w:ind w:left="0"/>
        <w:jc w:val="both"/>
        <w:rPr>
          <w:rFonts w:ascii="Times New Roman" w:hAnsi="Times New Roman" w:cs="Times New Roman"/>
          <w:sz w:val="28"/>
          <w:szCs w:val="28"/>
          <w:lang w:val="kk-KZ"/>
        </w:rPr>
      </w:pPr>
      <w:r w:rsidRPr="00517B1E">
        <w:rPr>
          <w:rFonts w:ascii="Times New Roman" w:hAnsi="Times New Roman" w:cs="Times New Roman"/>
          <w:sz w:val="28"/>
          <w:szCs w:val="28"/>
          <w:lang w:val="ru-RU"/>
        </w:rPr>
        <w:t xml:space="preserve">- «Газификация соц.объектов с. </w:t>
      </w:r>
      <w:r w:rsidRPr="00517B1E">
        <w:rPr>
          <w:rFonts w:ascii="Times New Roman" w:hAnsi="Times New Roman" w:cs="Times New Roman"/>
          <w:bCs/>
          <w:sz w:val="28"/>
          <w:szCs w:val="28"/>
          <w:lang w:val="kk-KZ"/>
        </w:rPr>
        <w:t>Қарақұдық</w:t>
      </w:r>
      <w:r w:rsidRPr="00517B1E">
        <w:rPr>
          <w:rFonts w:ascii="Times New Roman" w:hAnsi="Times New Roman" w:cs="Times New Roman"/>
          <w:sz w:val="28"/>
          <w:szCs w:val="28"/>
          <w:lang w:val="kk-KZ"/>
        </w:rPr>
        <w:t xml:space="preserve"> Сырымского</w:t>
      </w:r>
      <w:r w:rsidRPr="00517B1E">
        <w:rPr>
          <w:rFonts w:ascii="Times New Roman" w:hAnsi="Times New Roman" w:cs="Times New Roman"/>
          <w:sz w:val="28"/>
          <w:szCs w:val="28"/>
          <w:lang w:val="ru-RU"/>
        </w:rPr>
        <w:t xml:space="preserve"> района» -</w:t>
      </w:r>
      <w:r w:rsidRPr="00517B1E">
        <w:rPr>
          <w:rFonts w:ascii="Times New Roman" w:hAnsi="Times New Roman" w:cs="Times New Roman"/>
          <w:sz w:val="28"/>
          <w:szCs w:val="28"/>
          <w:lang w:val="kk-KZ"/>
        </w:rPr>
        <w:t xml:space="preserve"> 3,8</w:t>
      </w:r>
      <w:r w:rsidRPr="00517B1E">
        <w:rPr>
          <w:rFonts w:ascii="Times New Roman" w:hAnsi="Times New Roman" w:cs="Times New Roman"/>
          <w:sz w:val="28"/>
          <w:szCs w:val="28"/>
          <w:lang w:val="ru-RU"/>
        </w:rPr>
        <w:t xml:space="preserve"> тыс. тенге; </w:t>
      </w:r>
    </w:p>
    <w:p w:rsidR="004C7563" w:rsidRPr="00517B1E" w:rsidRDefault="004C7563" w:rsidP="00C867A6">
      <w:pPr>
        <w:pStyle w:val="a3"/>
        <w:pBdr>
          <w:bottom w:val="single" w:sz="4" w:space="31" w:color="FFFFFF"/>
        </w:pBdr>
        <w:suppressAutoHyphens/>
        <w:spacing w:after="0" w:line="240" w:lineRule="auto"/>
        <w:ind w:left="0"/>
        <w:jc w:val="both"/>
        <w:rPr>
          <w:rFonts w:ascii="Times New Roman" w:hAnsi="Times New Roman" w:cs="Times New Roman"/>
          <w:sz w:val="28"/>
          <w:szCs w:val="28"/>
          <w:lang w:val="kk-KZ"/>
        </w:rPr>
      </w:pPr>
      <w:r w:rsidRPr="00517B1E">
        <w:rPr>
          <w:rFonts w:ascii="Times New Roman" w:hAnsi="Times New Roman" w:cs="Times New Roman"/>
          <w:sz w:val="28"/>
          <w:szCs w:val="28"/>
          <w:lang w:val="kk-KZ"/>
        </w:rPr>
        <w:t xml:space="preserve">- </w:t>
      </w:r>
      <w:r w:rsidRPr="00517B1E">
        <w:rPr>
          <w:rFonts w:ascii="Times New Roman" w:hAnsi="Times New Roman" w:cs="Times New Roman"/>
          <w:sz w:val="28"/>
          <w:szCs w:val="28"/>
          <w:lang w:val="ru-RU"/>
        </w:rPr>
        <w:t xml:space="preserve">«Газификация соц. объектов с. </w:t>
      </w:r>
      <w:r w:rsidRPr="00517B1E">
        <w:rPr>
          <w:rFonts w:ascii="Times New Roman" w:hAnsi="Times New Roman" w:cs="Times New Roman"/>
          <w:bCs/>
          <w:sz w:val="28"/>
          <w:szCs w:val="28"/>
          <w:lang w:val="kk-KZ"/>
        </w:rPr>
        <w:t>Көздіқара</w:t>
      </w:r>
      <w:r w:rsidRPr="00517B1E">
        <w:rPr>
          <w:rFonts w:ascii="Times New Roman" w:hAnsi="Times New Roman" w:cs="Times New Roman"/>
          <w:sz w:val="28"/>
          <w:szCs w:val="28"/>
          <w:lang w:val="ru-RU"/>
        </w:rPr>
        <w:t xml:space="preserve"> </w:t>
      </w:r>
      <w:r w:rsidRPr="00517B1E">
        <w:rPr>
          <w:rFonts w:ascii="Times New Roman" w:hAnsi="Times New Roman" w:cs="Times New Roman"/>
          <w:sz w:val="28"/>
          <w:szCs w:val="28"/>
          <w:lang w:val="kk-KZ"/>
        </w:rPr>
        <w:t>Сырымского</w:t>
      </w:r>
      <w:r w:rsidRPr="00517B1E">
        <w:rPr>
          <w:rFonts w:ascii="Times New Roman" w:hAnsi="Times New Roman" w:cs="Times New Roman"/>
          <w:sz w:val="28"/>
          <w:szCs w:val="28"/>
          <w:lang w:val="ru-RU"/>
        </w:rPr>
        <w:t xml:space="preserve"> района» -</w:t>
      </w:r>
      <w:r w:rsidRPr="00517B1E">
        <w:rPr>
          <w:rFonts w:ascii="Times New Roman" w:hAnsi="Times New Roman" w:cs="Times New Roman"/>
          <w:sz w:val="28"/>
          <w:szCs w:val="28"/>
          <w:lang w:val="kk-KZ"/>
        </w:rPr>
        <w:t xml:space="preserve"> 29,8</w:t>
      </w:r>
      <w:r w:rsidRPr="00517B1E">
        <w:rPr>
          <w:rFonts w:ascii="Times New Roman" w:hAnsi="Times New Roman" w:cs="Times New Roman"/>
          <w:sz w:val="28"/>
          <w:szCs w:val="28"/>
          <w:lang w:val="ru-RU"/>
        </w:rPr>
        <w:t xml:space="preserve"> тыс. тенге; </w:t>
      </w:r>
    </w:p>
    <w:p w:rsidR="004C7563" w:rsidRPr="00517B1E" w:rsidRDefault="004C7563" w:rsidP="00C867A6">
      <w:pPr>
        <w:pStyle w:val="a3"/>
        <w:pBdr>
          <w:bottom w:val="single" w:sz="4" w:space="31" w:color="FFFFFF"/>
        </w:pBdr>
        <w:suppressAutoHyphens/>
        <w:spacing w:after="0" w:line="240" w:lineRule="auto"/>
        <w:ind w:left="0"/>
        <w:jc w:val="both"/>
        <w:rPr>
          <w:rFonts w:ascii="Times New Roman" w:hAnsi="Times New Roman" w:cs="Times New Roman"/>
          <w:sz w:val="28"/>
          <w:szCs w:val="28"/>
          <w:lang w:val="kk-KZ"/>
        </w:rPr>
      </w:pPr>
      <w:r w:rsidRPr="00517B1E">
        <w:rPr>
          <w:rFonts w:ascii="Times New Roman" w:hAnsi="Times New Roman" w:cs="Times New Roman"/>
          <w:sz w:val="28"/>
          <w:szCs w:val="28"/>
          <w:lang w:val="kk-KZ"/>
        </w:rPr>
        <w:t xml:space="preserve">- </w:t>
      </w:r>
      <w:r w:rsidRPr="00517B1E">
        <w:rPr>
          <w:rFonts w:ascii="Times New Roman" w:hAnsi="Times New Roman" w:cs="Times New Roman"/>
          <w:sz w:val="28"/>
          <w:szCs w:val="28"/>
          <w:lang w:val="ru-RU"/>
        </w:rPr>
        <w:t xml:space="preserve">«Газификация соц.объектов с. </w:t>
      </w:r>
      <w:r w:rsidRPr="00517B1E">
        <w:rPr>
          <w:rFonts w:ascii="Times New Roman" w:hAnsi="Times New Roman" w:cs="Times New Roman"/>
          <w:bCs/>
          <w:sz w:val="28"/>
          <w:szCs w:val="28"/>
          <w:lang w:val="kk-KZ"/>
        </w:rPr>
        <w:t>Көкөріс</w:t>
      </w:r>
      <w:r w:rsidRPr="00517B1E">
        <w:rPr>
          <w:rFonts w:ascii="Times New Roman" w:hAnsi="Times New Roman" w:cs="Times New Roman"/>
          <w:sz w:val="28"/>
          <w:szCs w:val="28"/>
          <w:lang w:val="ru-RU"/>
        </w:rPr>
        <w:t xml:space="preserve"> </w:t>
      </w:r>
      <w:r w:rsidRPr="00517B1E">
        <w:rPr>
          <w:rFonts w:ascii="Times New Roman" w:hAnsi="Times New Roman" w:cs="Times New Roman"/>
          <w:sz w:val="28"/>
          <w:szCs w:val="28"/>
          <w:lang w:val="kk-KZ"/>
        </w:rPr>
        <w:t>Сырымского</w:t>
      </w:r>
      <w:r w:rsidRPr="00517B1E">
        <w:rPr>
          <w:rFonts w:ascii="Times New Roman" w:hAnsi="Times New Roman" w:cs="Times New Roman"/>
          <w:sz w:val="28"/>
          <w:szCs w:val="28"/>
          <w:lang w:val="ru-RU"/>
        </w:rPr>
        <w:t xml:space="preserve"> района» -</w:t>
      </w:r>
      <w:r w:rsidRPr="00517B1E">
        <w:rPr>
          <w:rFonts w:ascii="Times New Roman" w:hAnsi="Times New Roman" w:cs="Times New Roman"/>
          <w:sz w:val="28"/>
          <w:szCs w:val="28"/>
          <w:lang w:val="kk-KZ"/>
        </w:rPr>
        <w:t xml:space="preserve"> 22,4</w:t>
      </w:r>
      <w:r w:rsidRPr="00517B1E">
        <w:rPr>
          <w:rFonts w:ascii="Times New Roman" w:hAnsi="Times New Roman" w:cs="Times New Roman"/>
          <w:sz w:val="28"/>
          <w:szCs w:val="28"/>
          <w:lang w:val="ru-RU"/>
        </w:rPr>
        <w:t xml:space="preserve"> тыс. тенге; </w:t>
      </w:r>
    </w:p>
    <w:p w:rsidR="004C7563" w:rsidRPr="00517B1E" w:rsidRDefault="004C7563" w:rsidP="00C867A6">
      <w:pPr>
        <w:pStyle w:val="a3"/>
        <w:pBdr>
          <w:bottom w:val="single" w:sz="4" w:space="31" w:color="FFFFFF"/>
        </w:pBdr>
        <w:suppressAutoHyphens/>
        <w:spacing w:after="0" w:line="240" w:lineRule="auto"/>
        <w:ind w:left="0"/>
        <w:jc w:val="both"/>
        <w:rPr>
          <w:rFonts w:ascii="Times New Roman" w:hAnsi="Times New Roman" w:cs="Times New Roman"/>
          <w:sz w:val="28"/>
          <w:szCs w:val="28"/>
          <w:lang w:val="kk-KZ"/>
        </w:rPr>
      </w:pPr>
      <w:r w:rsidRPr="00517B1E">
        <w:rPr>
          <w:rFonts w:ascii="Times New Roman" w:hAnsi="Times New Roman" w:cs="Times New Roman"/>
          <w:sz w:val="28"/>
          <w:szCs w:val="28"/>
          <w:lang w:val="kk-KZ"/>
        </w:rPr>
        <w:t xml:space="preserve">- </w:t>
      </w:r>
      <w:r w:rsidRPr="00517B1E">
        <w:rPr>
          <w:rFonts w:ascii="Times New Roman" w:hAnsi="Times New Roman" w:cs="Times New Roman"/>
          <w:sz w:val="28"/>
          <w:szCs w:val="28"/>
          <w:lang w:val="ru-RU"/>
        </w:rPr>
        <w:t xml:space="preserve">«Газификация соц.объектов с. </w:t>
      </w:r>
      <w:r w:rsidRPr="00517B1E">
        <w:rPr>
          <w:rFonts w:ascii="Times New Roman" w:hAnsi="Times New Roman" w:cs="Times New Roman"/>
          <w:bCs/>
          <w:sz w:val="28"/>
          <w:szCs w:val="28"/>
          <w:lang w:val="kk-KZ"/>
        </w:rPr>
        <w:t>Бұлдырты</w:t>
      </w:r>
      <w:r w:rsidRPr="00517B1E">
        <w:rPr>
          <w:rFonts w:ascii="Times New Roman" w:hAnsi="Times New Roman" w:cs="Times New Roman"/>
          <w:sz w:val="28"/>
          <w:szCs w:val="28"/>
          <w:lang w:val="ru-RU"/>
        </w:rPr>
        <w:t xml:space="preserve"> </w:t>
      </w:r>
      <w:r w:rsidRPr="00517B1E">
        <w:rPr>
          <w:rFonts w:ascii="Times New Roman" w:hAnsi="Times New Roman" w:cs="Times New Roman"/>
          <w:sz w:val="28"/>
          <w:szCs w:val="28"/>
          <w:lang w:val="kk-KZ"/>
        </w:rPr>
        <w:t>Сырымского</w:t>
      </w:r>
      <w:r w:rsidRPr="00517B1E">
        <w:rPr>
          <w:rFonts w:ascii="Times New Roman" w:hAnsi="Times New Roman" w:cs="Times New Roman"/>
          <w:sz w:val="28"/>
          <w:szCs w:val="28"/>
          <w:lang w:val="ru-RU"/>
        </w:rPr>
        <w:t xml:space="preserve"> района» -</w:t>
      </w:r>
      <w:r w:rsidRPr="00517B1E">
        <w:rPr>
          <w:rFonts w:ascii="Times New Roman" w:hAnsi="Times New Roman" w:cs="Times New Roman"/>
          <w:sz w:val="28"/>
          <w:szCs w:val="28"/>
          <w:lang w:val="kk-KZ"/>
        </w:rPr>
        <w:t xml:space="preserve"> 46,8</w:t>
      </w:r>
      <w:r w:rsidRPr="00517B1E">
        <w:rPr>
          <w:rFonts w:ascii="Times New Roman" w:hAnsi="Times New Roman" w:cs="Times New Roman"/>
          <w:sz w:val="28"/>
          <w:szCs w:val="28"/>
          <w:lang w:val="ru-RU"/>
        </w:rPr>
        <w:t xml:space="preserve"> тыс. тенге; </w:t>
      </w:r>
    </w:p>
    <w:p w:rsidR="00E57DE1" w:rsidRDefault="004C7563" w:rsidP="00C867A6">
      <w:pPr>
        <w:pBdr>
          <w:bottom w:val="single" w:sz="4" w:space="31" w:color="FFFFFF"/>
        </w:pBdr>
        <w:spacing w:after="0" w:line="240" w:lineRule="auto"/>
        <w:ind w:firstLine="708"/>
        <w:contextualSpacing/>
        <w:jc w:val="both"/>
        <w:rPr>
          <w:rFonts w:ascii="Times New Roman" w:hAnsi="Times New Roman" w:cs="Times New Roman"/>
          <w:b/>
          <w:bCs/>
          <w:sz w:val="28"/>
          <w:szCs w:val="28"/>
          <w:lang w:val="ru-RU"/>
        </w:rPr>
      </w:pPr>
      <w:r>
        <w:rPr>
          <w:rFonts w:ascii="Times New Roman" w:hAnsi="Times New Roman" w:cs="Times New Roman"/>
          <w:b/>
          <w:sz w:val="28"/>
          <w:szCs w:val="28"/>
          <w:lang w:val="ru-RU"/>
        </w:rPr>
        <w:t xml:space="preserve">9. </w:t>
      </w:r>
      <w:r w:rsidR="008054E2" w:rsidRPr="00E7075E">
        <w:rPr>
          <w:rFonts w:ascii="Times New Roman" w:hAnsi="Times New Roman" w:cs="Times New Roman"/>
          <w:b/>
          <w:color w:val="000000"/>
          <w:sz w:val="28"/>
          <w:szCs w:val="28"/>
          <w:lang w:val="ru-RU"/>
        </w:rPr>
        <w:t xml:space="preserve">Руководителю </w:t>
      </w:r>
      <w:r w:rsidR="00B32A05" w:rsidRPr="000A74CD">
        <w:rPr>
          <w:rFonts w:ascii="Times New Roman" w:hAnsi="Times New Roman" w:cs="Times New Roman"/>
          <w:b/>
          <w:sz w:val="28"/>
          <w:szCs w:val="28"/>
          <w:lang w:val="ru-RU"/>
        </w:rPr>
        <w:t xml:space="preserve">ГУ </w:t>
      </w:r>
      <w:r w:rsidR="00B32A05" w:rsidRPr="000A74CD">
        <w:rPr>
          <w:rFonts w:ascii="Times New Roman" w:hAnsi="Times New Roman" w:cs="Times New Roman"/>
          <w:b/>
          <w:bCs/>
          <w:sz w:val="28"/>
          <w:szCs w:val="28"/>
          <w:lang w:val="ru-RU"/>
        </w:rPr>
        <w:t>«</w:t>
      </w:r>
      <w:r w:rsidR="008054E2">
        <w:rPr>
          <w:rFonts w:ascii="Times New Roman" w:hAnsi="Times New Roman" w:cs="Times New Roman"/>
          <w:b/>
          <w:bCs/>
          <w:sz w:val="28"/>
          <w:szCs w:val="28"/>
          <w:lang w:val="ru-RU"/>
        </w:rPr>
        <w:t>О</w:t>
      </w:r>
      <w:r w:rsidR="00B32A05" w:rsidRPr="000A74CD">
        <w:rPr>
          <w:rFonts w:ascii="Times New Roman" w:hAnsi="Times New Roman" w:cs="Times New Roman"/>
          <w:b/>
          <w:bCs/>
          <w:sz w:val="28"/>
          <w:szCs w:val="28"/>
          <w:lang w:val="ru-RU"/>
        </w:rPr>
        <w:t>тдел архитектуры, градостроительства и строительства</w:t>
      </w:r>
      <w:r w:rsidR="008054E2">
        <w:rPr>
          <w:rFonts w:ascii="Times New Roman" w:hAnsi="Times New Roman" w:cs="Times New Roman"/>
          <w:b/>
          <w:bCs/>
          <w:sz w:val="28"/>
          <w:szCs w:val="28"/>
          <w:lang w:val="ru-RU"/>
        </w:rPr>
        <w:t xml:space="preserve"> Чингирлауского района</w:t>
      </w:r>
      <w:r w:rsidR="00AA61A0">
        <w:rPr>
          <w:rFonts w:ascii="Times New Roman" w:hAnsi="Times New Roman" w:cs="Times New Roman"/>
          <w:b/>
          <w:bCs/>
          <w:sz w:val="28"/>
          <w:szCs w:val="28"/>
          <w:lang w:val="ru-RU"/>
        </w:rPr>
        <w:t xml:space="preserve"> ЗКО</w:t>
      </w:r>
      <w:r w:rsidR="00B32A05" w:rsidRPr="000A74CD">
        <w:rPr>
          <w:rFonts w:ascii="Times New Roman" w:hAnsi="Times New Roman" w:cs="Times New Roman"/>
          <w:b/>
          <w:bCs/>
          <w:sz w:val="28"/>
          <w:szCs w:val="28"/>
          <w:lang w:val="ru-RU"/>
        </w:rPr>
        <w:t>»</w:t>
      </w:r>
      <w:r w:rsidR="00B32A05" w:rsidRPr="000A74CD">
        <w:rPr>
          <w:rFonts w:ascii="Times New Roman" w:hAnsi="Times New Roman" w:cs="Times New Roman"/>
          <w:bCs/>
          <w:sz w:val="28"/>
          <w:szCs w:val="28"/>
          <w:lang w:val="ru-RU"/>
        </w:rPr>
        <w:t xml:space="preserve"> </w:t>
      </w:r>
      <w:r w:rsidR="00B32A05" w:rsidRPr="00AA61A0">
        <w:rPr>
          <w:rFonts w:ascii="Times New Roman" w:hAnsi="Times New Roman" w:cs="Times New Roman"/>
          <w:b/>
          <w:bCs/>
          <w:sz w:val="28"/>
          <w:szCs w:val="28"/>
          <w:lang w:val="ru-RU"/>
        </w:rPr>
        <w:t>(</w:t>
      </w:r>
      <w:r w:rsidR="00EB243D">
        <w:rPr>
          <w:rFonts w:ascii="Times New Roman" w:hAnsi="Times New Roman" w:cs="Times New Roman"/>
          <w:b/>
          <w:bCs/>
          <w:sz w:val="28"/>
          <w:szCs w:val="28"/>
          <w:lang w:val="ru-RU"/>
        </w:rPr>
        <w:t>Т.С</w:t>
      </w:r>
      <w:r w:rsidR="00EB243D" w:rsidRPr="00AA61A0">
        <w:rPr>
          <w:rFonts w:ascii="Times New Roman" w:hAnsi="Times New Roman" w:cs="Times New Roman"/>
          <w:b/>
          <w:bCs/>
          <w:sz w:val="28"/>
          <w:szCs w:val="28"/>
          <w:lang w:val="ru-RU"/>
        </w:rPr>
        <w:t>.</w:t>
      </w:r>
      <w:r w:rsidR="00284BBF">
        <w:rPr>
          <w:rFonts w:ascii="Times New Roman" w:hAnsi="Times New Roman" w:cs="Times New Roman"/>
          <w:b/>
          <w:bCs/>
          <w:sz w:val="28"/>
          <w:szCs w:val="28"/>
          <w:lang w:val="ru-RU"/>
        </w:rPr>
        <w:t xml:space="preserve"> </w:t>
      </w:r>
      <w:r w:rsidR="005605AE">
        <w:rPr>
          <w:rFonts w:ascii="Times New Roman" w:hAnsi="Times New Roman" w:cs="Times New Roman"/>
          <w:b/>
          <w:bCs/>
          <w:sz w:val="28"/>
          <w:szCs w:val="28"/>
          <w:lang w:val="ru-RU"/>
        </w:rPr>
        <w:t>Самиев</w:t>
      </w:r>
      <w:r w:rsidR="00B32A05" w:rsidRPr="00AA61A0">
        <w:rPr>
          <w:rFonts w:ascii="Times New Roman" w:hAnsi="Times New Roman" w:cs="Times New Roman"/>
          <w:b/>
          <w:bCs/>
          <w:sz w:val="28"/>
          <w:szCs w:val="28"/>
          <w:lang w:val="ru-RU"/>
        </w:rPr>
        <w:t>)</w:t>
      </w:r>
    </w:p>
    <w:p w:rsidR="00E57DE1" w:rsidRDefault="00AA61A0"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Pr>
          <w:rFonts w:ascii="Times New Roman" w:hAnsi="Times New Roman" w:cs="Times New Roman"/>
          <w:b/>
          <w:bCs/>
          <w:sz w:val="28"/>
          <w:szCs w:val="28"/>
          <w:lang w:val="ru-RU"/>
        </w:rPr>
        <w:t xml:space="preserve">- </w:t>
      </w:r>
      <w:r w:rsidRPr="00C32E52">
        <w:rPr>
          <w:rFonts w:ascii="Times New Roman" w:hAnsi="Times New Roman" w:cs="Times New Roman"/>
          <w:color w:val="000000"/>
          <w:sz w:val="28"/>
          <w:szCs w:val="28"/>
          <w:lang w:val="ru-RU"/>
        </w:rPr>
        <w:t xml:space="preserve">До </w:t>
      </w:r>
      <w:r w:rsidR="00284BBF">
        <w:rPr>
          <w:rFonts w:ascii="Times New Roman" w:hAnsi="Times New Roman" w:cs="Times New Roman"/>
          <w:color w:val="000000"/>
          <w:sz w:val="28"/>
          <w:szCs w:val="28"/>
          <w:lang w:val="ru-RU"/>
        </w:rPr>
        <w:t>20</w:t>
      </w:r>
      <w:r w:rsidRPr="00C32E52">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апреля</w:t>
      </w:r>
      <w:r w:rsidRPr="00C32E52">
        <w:rPr>
          <w:rFonts w:ascii="Times New Roman" w:hAnsi="Times New Roman" w:cs="Times New Roman"/>
          <w:color w:val="000000"/>
          <w:sz w:val="28"/>
          <w:szCs w:val="28"/>
          <w:lang w:val="ru-RU"/>
        </w:rPr>
        <w:t xml:space="preserve"> 201</w:t>
      </w:r>
      <w:r>
        <w:rPr>
          <w:rFonts w:ascii="Times New Roman" w:hAnsi="Times New Roman" w:cs="Times New Roman"/>
          <w:color w:val="000000"/>
          <w:sz w:val="28"/>
          <w:szCs w:val="28"/>
          <w:lang w:val="ru-RU"/>
        </w:rPr>
        <w:t>8</w:t>
      </w:r>
      <w:r w:rsidRPr="00C32E52">
        <w:rPr>
          <w:rFonts w:ascii="Times New Roman" w:hAnsi="Times New Roman" w:cs="Times New Roman"/>
          <w:color w:val="000000"/>
          <w:sz w:val="28"/>
          <w:szCs w:val="28"/>
          <w:lang w:val="ru-RU"/>
        </w:rPr>
        <w:t xml:space="preserve"> года </w:t>
      </w:r>
      <w:r w:rsidRPr="00C32E52">
        <w:rPr>
          <w:rFonts w:ascii="Times New Roman" w:hAnsi="Times New Roman" w:cs="Times New Roman"/>
          <w:sz w:val="28"/>
          <w:szCs w:val="28"/>
          <w:lang w:val="ru-RU"/>
        </w:rPr>
        <w:t>в установленном законодательством Республики Казахстан порядке рассмотреть ответственность должностных лиц, допустивших нарушения бюджетного и иного законодательства Республики Казахстан.</w:t>
      </w:r>
    </w:p>
    <w:p w:rsidR="000E68DF" w:rsidRDefault="004C7563" w:rsidP="00C867A6">
      <w:pPr>
        <w:pBdr>
          <w:bottom w:val="single" w:sz="4" w:space="31" w:color="FFFFFF"/>
        </w:pBdr>
        <w:spacing w:after="0" w:line="240" w:lineRule="auto"/>
        <w:ind w:firstLine="708"/>
        <w:contextualSpacing/>
        <w:jc w:val="both"/>
        <w:rPr>
          <w:rFonts w:ascii="Times New Roman" w:hAnsi="Times New Roman" w:cs="Times New Roman"/>
          <w:b/>
          <w:sz w:val="28"/>
          <w:szCs w:val="28"/>
          <w:lang w:val="ru-RU"/>
        </w:rPr>
      </w:pPr>
      <w:r>
        <w:rPr>
          <w:rFonts w:ascii="Times New Roman" w:hAnsi="Times New Roman" w:cs="Times New Roman"/>
          <w:b/>
          <w:sz w:val="28"/>
          <w:szCs w:val="28"/>
          <w:lang w:val="ru-RU"/>
        </w:rPr>
        <w:t>10</w:t>
      </w:r>
      <w:r w:rsidR="000E68DF">
        <w:rPr>
          <w:rFonts w:ascii="Times New Roman" w:hAnsi="Times New Roman" w:cs="Times New Roman"/>
          <w:b/>
          <w:sz w:val="28"/>
          <w:szCs w:val="28"/>
          <w:lang w:val="ru-RU"/>
        </w:rPr>
        <w:t xml:space="preserve">. </w:t>
      </w:r>
      <w:r w:rsidR="000E68DF" w:rsidRPr="00E7075E">
        <w:rPr>
          <w:rFonts w:ascii="Times New Roman" w:hAnsi="Times New Roman" w:cs="Times New Roman"/>
          <w:b/>
          <w:color w:val="000000"/>
          <w:sz w:val="28"/>
          <w:szCs w:val="28"/>
          <w:lang w:val="ru-RU"/>
        </w:rPr>
        <w:t xml:space="preserve">Руководителю </w:t>
      </w:r>
      <w:r w:rsidR="000E68DF" w:rsidRPr="000A74CD">
        <w:rPr>
          <w:rFonts w:ascii="Times New Roman" w:hAnsi="Times New Roman" w:cs="Times New Roman"/>
          <w:b/>
          <w:sz w:val="28"/>
          <w:szCs w:val="28"/>
          <w:lang w:val="ru-RU"/>
        </w:rPr>
        <w:t xml:space="preserve">ГУ </w:t>
      </w:r>
      <w:r w:rsidR="000E68DF" w:rsidRPr="000A74CD">
        <w:rPr>
          <w:rFonts w:ascii="Times New Roman" w:hAnsi="Times New Roman" w:cs="Times New Roman"/>
          <w:b/>
          <w:bCs/>
          <w:sz w:val="28"/>
          <w:szCs w:val="28"/>
          <w:lang w:val="ru-RU"/>
        </w:rPr>
        <w:t>«</w:t>
      </w:r>
      <w:r w:rsidR="000E68DF">
        <w:rPr>
          <w:rFonts w:ascii="Times New Roman" w:hAnsi="Times New Roman" w:cs="Times New Roman"/>
          <w:b/>
          <w:bCs/>
          <w:sz w:val="28"/>
          <w:szCs w:val="28"/>
          <w:lang w:val="ru-RU"/>
        </w:rPr>
        <w:t>О</w:t>
      </w:r>
      <w:r w:rsidR="000E68DF" w:rsidRPr="000A74CD">
        <w:rPr>
          <w:rFonts w:ascii="Times New Roman" w:hAnsi="Times New Roman" w:cs="Times New Roman"/>
          <w:b/>
          <w:bCs/>
          <w:sz w:val="28"/>
          <w:szCs w:val="28"/>
          <w:lang w:val="ru-RU"/>
        </w:rPr>
        <w:t>тдел</w:t>
      </w:r>
      <w:r w:rsidR="000E68DF">
        <w:rPr>
          <w:rFonts w:ascii="Times New Roman" w:hAnsi="Times New Roman" w:cs="Times New Roman"/>
          <w:b/>
          <w:bCs/>
          <w:sz w:val="28"/>
          <w:szCs w:val="28"/>
          <w:lang w:val="ru-RU"/>
        </w:rPr>
        <w:t xml:space="preserve"> экономики и финансов Чингирлауского района ЗКО» (</w:t>
      </w:r>
      <w:r w:rsidR="00EB243D">
        <w:rPr>
          <w:rFonts w:ascii="Times New Roman" w:hAnsi="Times New Roman" w:cs="Times New Roman"/>
          <w:b/>
          <w:bCs/>
          <w:sz w:val="28"/>
          <w:szCs w:val="28"/>
          <w:lang w:val="ru-RU"/>
        </w:rPr>
        <w:t>С.Б.Тургалиев</w:t>
      </w:r>
      <w:r w:rsidR="000E68DF">
        <w:rPr>
          <w:rFonts w:ascii="Times New Roman" w:hAnsi="Times New Roman" w:cs="Times New Roman"/>
          <w:b/>
          <w:bCs/>
          <w:sz w:val="28"/>
          <w:szCs w:val="28"/>
          <w:lang w:val="ru-RU"/>
        </w:rPr>
        <w:t>):</w:t>
      </w:r>
    </w:p>
    <w:p w:rsidR="00544B67" w:rsidRDefault="002A7CA7" w:rsidP="00C867A6">
      <w:pPr>
        <w:pBdr>
          <w:bottom w:val="single" w:sz="4" w:space="31" w:color="FFFFFF"/>
        </w:pBdr>
        <w:spacing w:after="0" w:line="240" w:lineRule="auto"/>
        <w:ind w:firstLine="708"/>
        <w:contextualSpacing/>
        <w:jc w:val="both"/>
        <w:rPr>
          <w:rFonts w:ascii="Times New Roman" w:hAnsi="Times New Roman" w:cs="Times New Roman"/>
          <w:sz w:val="28"/>
          <w:szCs w:val="28"/>
          <w:lang w:val="ru-RU"/>
        </w:rPr>
      </w:pPr>
      <w:r w:rsidRPr="002A7CA7">
        <w:rPr>
          <w:rFonts w:ascii="Times New Roman" w:hAnsi="Times New Roman" w:cs="Times New Roman"/>
          <w:sz w:val="28"/>
          <w:szCs w:val="28"/>
          <w:lang w:val="ru-RU"/>
        </w:rPr>
        <w:t xml:space="preserve">- До </w:t>
      </w:r>
      <w:r w:rsidR="00A74D61">
        <w:rPr>
          <w:rFonts w:ascii="Times New Roman" w:hAnsi="Times New Roman" w:cs="Times New Roman"/>
          <w:sz w:val="28"/>
          <w:szCs w:val="28"/>
          <w:lang w:val="ru-RU"/>
        </w:rPr>
        <w:t>01</w:t>
      </w:r>
      <w:r w:rsidRPr="002A7CA7">
        <w:rPr>
          <w:rFonts w:ascii="Times New Roman" w:hAnsi="Times New Roman" w:cs="Times New Roman"/>
          <w:sz w:val="28"/>
          <w:szCs w:val="28"/>
          <w:lang w:val="ru-RU"/>
        </w:rPr>
        <w:t xml:space="preserve"> </w:t>
      </w:r>
      <w:r w:rsidR="00A74D61">
        <w:rPr>
          <w:rFonts w:ascii="Times New Roman" w:hAnsi="Times New Roman" w:cs="Times New Roman"/>
          <w:sz w:val="28"/>
          <w:szCs w:val="28"/>
          <w:lang w:val="ru-RU"/>
        </w:rPr>
        <w:t>августа</w:t>
      </w:r>
      <w:r w:rsidRPr="002A7CA7">
        <w:rPr>
          <w:rFonts w:ascii="Times New Roman" w:hAnsi="Times New Roman" w:cs="Times New Roman"/>
          <w:sz w:val="28"/>
          <w:szCs w:val="28"/>
          <w:lang w:val="ru-RU"/>
        </w:rPr>
        <w:t xml:space="preserve"> 2018 года </w:t>
      </w:r>
      <w:r w:rsidR="00544B67">
        <w:rPr>
          <w:rFonts w:ascii="Times New Roman" w:hAnsi="Times New Roman" w:cs="Times New Roman"/>
          <w:sz w:val="28"/>
          <w:szCs w:val="28"/>
          <w:lang w:val="ru-RU"/>
        </w:rPr>
        <w:t xml:space="preserve">провести работу по принятию </w:t>
      </w:r>
      <w:r w:rsidR="00544B67" w:rsidRPr="00544B67">
        <w:rPr>
          <w:rFonts w:ascii="Times New Roman" w:hAnsi="Times New Roman" w:cs="Times New Roman"/>
          <w:sz w:val="28"/>
          <w:szCs w:val="28"/>
          <w:lang w:val="ru-RU"/>
        </w:rPr>
        <w:t xml:space="preserve">решения об использовании районного коммунального имущества, в том числе о передаче его в залог, имущественный наем (аренду), безвозмездное пользование и </w:t>
      </w:r>
      <w:r w:rsidR="00544B67">
        <w:rPr>
          <w:rFonts w:ascii="Times New Roman" w:hAnsi="Times New Roman" w:cs="Times New Roman"/>
          <w:sz w:val="28"/>
          <w:szCs w:val="28"/>
          <w:lang w:val="ru-RU"/>
        </w:rPr>
        <w:t xml:space="preserve">доверительное управление </w:t>
      </w:r>
      <w:r w:rsidRPr="000A74CD">
        <w:rPr>
          <w:rFonts w:ascii="Times New Roman" w:hAnsi="Times New Roman" w:cs="Times New Roman"/>
          <w:sz w:val="28"/>
          <w:szCs w:val="28"/>
          <w:lang w:val="ru-RU"/>
        </w:rPr>
        <w:t xml:space="preserve">на </w:t>
      </w:r>
      <w:r w:rsidR="00544B67">
        <w:rPr>
          <w:rFonts w:ascii="Times New Roman" w:hAnsi="Times New Roman" w:cs="Times New Roman"/>
          <w:sz w:val="28"/>
          <w:szCs w:val="28"/>
          <w:lang w:val="ru-RU"/>
        </w:rPr>
        <w:t xml:space="preserve">общую </w:t>
      </w:r>
      <w:r w:rsidRPr="000A74CD">
        <w:rPr>
          <w:rFonts w:ascii="Times New Roman" w:hAnsi="Times New Roman" w:cs="Times New Roman"/>
          <w:sz w:val="28"/>
          <w:szCs w:val="28"/>
          <w:lang w:val="ru-RU"/>
        </w:rPr>
        <w:t xml:space="preserve">сумму </w:t>
      </w:r>
      <w:r w:rsidRPr="000A74CD">
        <w:rPr>
          <w:rFonts w:ascii="Times New Roman" w:hAnsi="Times New Roman" w:cs="Times New Roman"/>
          <w:b/>
          <w:sz w:val="28"/>
          <w:szCs w:val="28"/>
          <w:lang w:val="ru-RU"/>
        </w:rPr>
        <w:t>17 133,9 тыс. тенге</w:t>
      </w:r>
      <w:r w:rsidR="00544B67">
        <w:rPr>
          <w:rFonts w:ascii="Times New Roman" w:hAnsi="Times New Roman" w:cs="Times New Roman"/>
          <w:sz w:val="28"/>
          <w:szCs w:val="28"/>
          <w:lang w:val="ru-RU"/>
        </w:rPr>
        <w:t>.</w:t>
      </w:r>
    </w:p>
    <w:p w:rsidR="0015654D" w:rsidRDefault="0011175B" w:rsidP="00C867A6">
      <w:pPr>
        <w:pBdr>
          <w:bottom w:val="single" w:sz="4" w:space="31" w:color="FFFFFF"/>
        </w:pBdr>
        <w:tabs>
          <w:tab w:val="num" w:pos="-3828"/>
        </w:tabs>
        <w:spacing w:after="0" w:line="240" w:lineRule="auto"/>
        <w:ind w:firstLine="708"/>
        <w:contextualSpacing/>
        <w:jc w:val="both"/>
        <w:rPr>
          <w:rFonts w:ascii="Times New Roman" w:hAnsi="Times New Roman" w:cs="Times New Roman"/>
          <w:b/>
          <w:color w:val="000000"/>
          <w:sz w:val="28"/>
          <w:szCs w:val="28"/>
          <w:lang w:val="ru-RU"/>
        </w:rPr>
      </w:pPr>
      <w:r w:rsidRPr="000B179C">
        <w:rPr>
          <w:rFonts w:ascii="Times New Roman" w:hAnsi="Times New Roman" w:cs="Times New Roman"/>
          <w:b/>
          <w:color w:val="000000"/>
          <w:sz w:val="28"/>
          <w:szCs w:val="28"/>
          <w:lang w:val="ru-RU"/>
        </w:rPr>
        <w:t>Рекомендации по результатам государственного аудита:</w:t>
      </w:r>
    </w:p>
    <w:p w:rsidR="00EA4E30" w:rsidRPr="00C32E52" w:rsidRDefault="0011175B" w:rsidP="00C867A6">
      <w:pPr>
        <w:pStyle w:val="a3"/>
        <w:numPr>
          <w:ilvl w:val="0"/>
          <w:numId w:val="13"/>
        </w:numPr>
        <w:pBdr>
          <w:bottom w:val="single" w:sz="4" w:space="31" w:color="FFFFFF"/>
        </w:pBdr>
        <w:spacing w:after="0" w:line="240" w:lineRule="auto"/>
        <w:ind w:left="0" w:firstLine="708"/>
        <w:jc w:val="both"/>
        <w:rPr>
          <w:rFonts w:ascii="Times New Roman" w:hAnsi="Times New Roman" w:cs="Times New Roman"/>
          <w:b/>
          <w:sz w:val="28"/>
          <w:szCs w:val="28"/>
          <w:lang w:val="ru-RU"/>
        </w:rPr>
      </w:pPr>
      <w:r w:rsidRPr="00C32E52">
        <w:rPr>
          <w:rFonts w:ascii="Times New Roman" w:hAnsi="Times New Roman" w:cs="Times New Roman"/>
          <w:b/>
          <w:sz w:val="28"/>
          <w:szCs w:val="28"/>
          <w:lang w:val="ru-RU"/>
        </w:rPr>
        <w:t xml:space="preserve">Руководителю </w:t>
      </w:r>
      <w:r w:rsidR="000A74CD" w:rsidRPr="00C32E52">
        <w:rPr>
          <w:rFonts w:ascii="Times New Roman" w:hAnsi="Times New Roman" w:cs="Times New Roman"/>
          <w:b/>
          <w:sz w:val="28"/>
          <w:szCs w:val="28"/>
          <w:lang w:val="ru-RU"/>
        </w:rPr>
        <w:t>ГУ «Управление энергетики и жилищно-коммунального хозяйства Западно-Казахстанской области»</w:t>
      </w:r>
      <w:r w:rsidRPr="00C32E52">
        <w:rPr>
          <w:rFonts w:ascii="Times New Roman" w:hAnsi="Times New Roman" w:cs="Times New Roman"/>
          <w:b/>
          <w:sz w:val="28"/>
          <w:szCs w:val="28"/>
          <w:lang w:val="ru-RU"/>
        </w:rPr>
        <w:t xml:space="preserve"> (</w:t>
      </w:r>
      <w:r w:rsidR="008F0AD0" w:rsidRPr="00C32E52">
        <w:rPr>
          <w:rFonts w:ascii="Times New Roman" w:hAnsi="Times New Roman" w:cs="Times New Roman"/>
          <w:b/>
          <w:sz w:val="28"/>
          <w:szCs w:val="28"/>
          <w:lang w:val="ru-RU"/>
        </w:rPr>
        <w:t>Г.</w:t>
      </w:r>
      <w:r w:rsidR="008F0AD0">
        <w:rPr>
          <w:rFonts w:ascii="Times New Roman" w:hAnsi="Times New Roman" w:cs="Times New Roman"/>
          <w:b/>
          <w:sz w:val="28"/>
          <w:szCs w:val="28"/>
          <w:lang w:val="ru-RU"/>
        </w:rPr>
        <w:t>Г.</w:t>
      </w:r>
      <w:r w:rsidR="000A74CD" w:rsidRPr="00C32E52">
        <w:rPr>
          <w:rFonts w:ascii="Times New Roman" w:hAnsi="Times New Roman" w:cs="Times New Roman"/>
          <w:b/>
          <w:sz w:val="28"/>
          <w:szCs w:val="28"/>
          <w:lang w:val="ru-RU"/>
        </w:rPr>
        <w:t>Урынгалиев</w:t>
      </w:r>
      <w:r w:rsidR="000E68DF">
        <w:rPr>
          <w:rFonts w:ascii="Times New Roman" w:hAnsi="Times New Roman" w:cs="Times New Roman"/>
          <w:b/>
          <w:sz w:val="28"/>
          <w:szCs w:val="28"/>
          <w:lang w:val="ru-RU"/>
        </w:rPr>
        <w:t>)</w:t>
      </w:r>
      <w:r w:rsidRPr="00C32E52">
        <w:rPr>
          <w:rFonts w:ascii="Times New Roman" w:hAnsi="Times New Roman" w:cs="Times New Roman"/>
          <w:b/>
          <w:sz w:val="28"/>
          <w:szCs w:val="28"/>
          <w:lang w:val="ru-RU"/>
        </w:rPr>
        <w:t>:</w:t>
      </w:r>
      <w:r w:rsidR="00EA4E30" w:rsidRPr="00C32E52">
        <w:rPr>
          <w:rFonts w:ascii="Times New Roman" w:hAnsi="Times New Roman" w:cs="Times New Roman"/>
          <w:b/>
          <w:sz w:val="28"/>
          <w:szCs w:val="28"/>
          <w:lang w:val="ru-RU"/>
        </w:rPr>
        <w:t xml:space="preserve"> </w:t>
      </w:r>
    </w:p>
    <w:p w:rsidR="002A5A95" w:rsidRDefault="0011175B" w:rsidP="002A5A95">
      <w:pPr>
        <w:pBdr>
          <w:bottom w:val="single" w:sz="4" w:space="31" w:color="FFFFFF"/>
        </w:pBdr>
        <w:spacing w:after="0" w:line="240" w:lineRule="auto"/>
        <w:ind w:firstLine="709"/>
        <w:contextualSpacing/>
        <w:jc w:val="both"/>
        <w:rPr>
          <w:rFonts w:ascii="Times New Roman" w:hAnsi="Times New Roman" w:cs="Times New Roman"/>
          <w:sz w:val="28"/>
          <w:szCs w:val="28"/>
          <w:lang w:val="ru-RU"/>
        </w:rPr>
      </w:pPr>
      <w:r w:rsidRPr="00EA4E30">
        <w:rPr>
          <w:rFonts w:ascii="Times New Roman" w:hAnsi="Times New Roman" w:cs="Times New Roman"/>
          <w:sz w:val="28"/>
          <w:szCs w:val="28"/>
          <w:lang w:val="ru-RU"/>
        </w:rPr>
        <w:t xml:space="preserve">- </w:t>
      </w:r>
      <w:r w:rsidR="005170C3">
        <w:rPr>
          <w:rFonts w:ascii="Times New Roman" w:hAnsi="Times New Roman" w:cs="Times New Roman"/>
          <w:sz w:val="28"/>
          <w:szCs w:val="28"/>
          <w:lang w:val="ru-RU"/>
        </w:rPr>
        <w:t>При</w:t>
      </w:r>
      <w:r w:rsidRPr="00EA4E30">
        <w:rPr>
          <w:rFonts w:ascii="Times New Roman" w:hAnsi="Times New Roman" w:cs="Times New Roman"/>
          <w:sz w:val="28"/>
          <w:szCs w:val="28"/>
          <w:lang w:val="ru-RU"/>
        </w:rPr>
        <w:t xml:space="preserve"> </w:t>
      </w:r>
      <w:r w:rsidR="00C71067" w:rsidRPr="00EA4E30">
        <w:rPr>
          <w:rFonts w:ascii="Times New Roman" w:hAnsi="Times New Roman" w:cs="Times New Roman"/>
          <w:sz w:val="28"/>
          <w:szCs w:val="28"/>
          <w:lang w:val="ru-RU"/>
        </w:rPr>
        <w:t>наличи</w:t>
      </w:r>
      <w:r w:rsidR="005170C3">
        <w:rPr>
          <w:rFonts w:ascii="Times New Roman" w:hAnsi="Times New Roman" w:cs="Times New Roman"/>
          <w:sz w:val="28"/>
          <w:szCs w:val="28"/>
          <w:lang w:val="ru-RU"/>
        </w:rPr>
        <w:t>и</w:t>
      </w:r>
      <w:r w:rsidRPr="00EA4E30">
        <w:rPr>
          <w:rFonts w:ascii="Times New Roman" w:hAnsi="Times New Roman" w:cs="Times New Roman"/>
          <w:sz w:val="28"/>
          <w:szCs w:val="28"/>
          <w:lang w:val="ru-RU"/>
        </w:rPr>
        <w:t xml:space="preserve"> возвратных сумм </w:t>
      </w:r>
      <w:r w:rsidR="00C71067" w:rsidRPr="00EA4E30">
        <w:rPr>
          <w:rFonts w:ascii="Times New Roman" w:hAnsi="Times New Roman" w:cs="Times New Roman"/>
          <w:sz w:val="28"/>
          <w:szCs w:val="28"/>
          <w:lang w:val="ru-RU"/>
        </w:rPr>
        <w:t>в проектно-сметных документациях</w:t>
      </w:r>
      <w:r w:rsidRPr="00EA4E30">
        <w:rPr>
          <w:rFonts w:ascii="Times New Roman" w:hAnsi="Times New Roman" w:cs="Times New Roman"/>
          <w:sz w:val="28"/>
          <w:szCs w:val="28"/>
          <w:lang w:val="ru-RU"/>
        </w:rPr>
        <w:t>, в</w:t>
      </w:r>
      <w:r w:rsidRPr="0015654D">
        <w:rPr>
          <w:rFonts w:ascii="Times New Roman" w:hAnsi="Times New Roman" w:cs="Times New Roman"/>
          <w:sz w:val="28"/>
          <w:szCs w:val="28"/>
          <w:lang w:val="ru-RU"/>
        </w:rPr>
        <w:t xml:space="preserve"> соответствие с п. 3.</w:t>
      </w:r>
      <w:r w:rsidR="00C71067" w:rsidRPr="0015654D">
        <w:rPr>
          <w:rFonts w:ascii="Times New Roman" w:hAnsi="Times New Roman" w:cs="Times New Roman"/>
          <w:sz w:val="28"/>
          <w:szCs w:val="28"/>
          <w:lang w:val="ru-RU"/>
        </w:rPr>
        <w:t>4</w:t>
      </w:r>
      <w:r w:rsidRPr="0015654D">
        <w:rPr>
          <w:rFonts w:ascii="Times New Roman" w:hAnsi="Times New Roman" w:cs="Times New Roman"/>
          <w:sz w:val="28"/>
          <w:szCs w:val="28"/>
          <w:lang w:val="ru-RU"/>
        </w:rPr>
        <w:t xml:space="preserve"> СН РК 8.02-09-2002 отражать </w:t>
      </w:r>
      <w:r w:rsidR="00C71067" w:rsidRPr="0015654D">
        <w:rPr>
          <w:rFonts w:ascii="Times New Roman" w:hAnsi="Times New Roman" w:cs="Times New Roman"/>
          <w:sz w:val="28"/>
          <w:szCs w:val="28"/>
          <w:lang w:val="ru-RU"/>
        </w:rPr>
        <w:t xml:space="preserve">в договорах о государственных закупках сумму возвратных средств в размере 15% от временных зданий и сооружений. </w:t>
      </w:r>
    </w:p>
    <w:p w:rsidR="002A5A95" w:rsidRDefault="008F0AD0" w:rsidP="002A5A95">
      <w:pPr>
        <w:pBdr>
          <w:bottom w:val="single" w:sz="4" w:space="31" w:color="FFFFFF"/>
        </w:pBd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170C3">
        <w:rPr>
          <w:rFonts w:ascii="Times New Roman" w:hAnsi="Times New Roman" w:cs="Times New Roman"/>
          <w:sz w:val="28"/>
          <w:szCs w:val="28"/>
          <w:lang w:val="ru-RU"/>
        </w:rPr>
        <w:t>В</w:t>
      </w:r>
      <w:r w:rsidR="00391C13" w:rsidRPr="00391C13">
        <w:rPr>
          <w:rFonts w:ascii="Times New Roman" w:hAnsi="Times New Roman" w:cs="Times New Roman"/>
          <w:sz w:val="28"/>
          <w:szCs w:val="28"/>
          <w:lang w:val="ru-RU"/>
        </w:rPr>
        <w:t xml:space="preserve"> дальнейшем, при субсидировани</w:t>
      </w:r>
      <w:r w:rsidR="005E6257">
        <w:rPr>
          <w:rFonts w:ascii="Times New Roman" w:hAnsi="Times New Roman" w:cs="Times New Roman"/>
          <w:sz w:val="28"/>
          <w:szCs w:val="28"/>
          <w:lang w:val="ru-RU"/>
        </w:rPr>
        <w:t>и</w:t>
      </w:r>
      <w:r w:rsidR="00391C13" w:rsidRPr="00391C13">
        <w:rPr>
          <w:rFonts w:ascii="Times New Roman" w:hAnsi="Times New Roman" w:cs="Times New Roman"/>
          <w:sz w:val="28"/>
          <w:szCs w:val="28"/>
          <w:lang w:val="ru-RU"/>
        </w:rPr>
        <w:t xml:space="preserve">  стоимости услуг по подаче питьевой воды усилить контроль за правильност</w:t>
      </w:r>
      <w:r w:rsidR="00391C13">
        <w:rPr>
          <w:rFonts w:ascii="Times New Roman" w:hAnsi="Times New Roman" w:cs="Times New Roman"/>
          <w:sz w:val="28"/>
          <w:szCs w:val="28"/>
          <w:lang w:val="ru-RU"/>
        </w:rPr>
        <w:t>ью</w:t>
      </w:r>
      <w:r w:rsidR="005170C3">
        <w:rPr>
          <w:rFonts w:ascii="Times New Roman" w:hAnsi="Times New Roman" w:cs="Times New Roman"/>
          <w:sz w:val="28"/>
          <w:szCs w:val="28"/>
          <w:lang w:val="ru-RU"/>
        </w:rPr>
        <w:t xml:space="preserve">, </w:t>
      </w:r>
      <w:r w:rsidR="00391C13" w:rsidRPr="00391C13">
        <w:rPr>
          <w:rFonts w:ascii="Times New Roman" w:hAnsi="Times New Roman" w:cs="Times New Roman"/>
          <w:sz w:val="28"/>
          <w:szCs w:val="28"/>
          <w:lang w:val="ru-RU"/>
        </w:rPr>
        <w:t>своевременност</w:t>
      </w:r>
      <w:r w:rsidR="005E6257">
        <w:rPr>
          <w:rFonts w:ascii="Times New Roman" w:hAnsi="Times New Roman" w:cs="Times New Roman"/>
          <w:sz w:val="28"/>
          <w:szCs w:val="28"/>
          <w:lang w:val="ru-RU"/>
        </w:rPr>
        <w:t>ью</w:t>
      </w:r>
      <w:r w:rsidR="005170C3">
        <w:rPr>
          <w:rFonts w:ascii="Times New Roman" w:hAnsi="Times New Roman" w:cs="Times New Roman"/>
          <w:sz w:val="28"/>
          <w:szCs w:val="28"/>
          <w:lang w:val="ru-RU"/>
        </w:rPr>
        <w:t xml:space="preserve"> и обоснованностью</w:t>
      </w:r>
      <w:r w:rsidR="00391C13" w:rsidRPr="00391C13">
        <w:rPr>
          <w:rFonts w:ascii="Times New Roman" w:hAnsi="Times New Roman" w:cs="Times New Roman"/>
          <w:sz w:val="28"/>
          <w:szCs w:val="28"/>
          <w:lang w:val="ru-RU"/>
        </w:rPr>
        <w:t xml:space="preserve"> составления сводных реестров за фактически оказанны</w:t>
      </w:r>
      <w:r w:rsidR="005E6257">
        <w:rPr>
          <w:rFonts w:ascii="Times New Roman" w:hAnsi="Times New Roman" w:cs="Times New Roman"/>
          <w:sz w:val="28"/>
          <w:szCs w:val="28"/>
          <w:lang w:val="ru-RU"/>
        </w:rPr>
        <w:t>е</w:t>
      </w:r>
      <w:r w:rsidR="00391C13" w:rsidRPr="00391C13">
        <w:rPr>
          <w:rFonts w:ascii="Times New Roman" w:hAnsi="Times New Roman" w:cs="Times New Roman"/>
          <w:sz w:val="28"/>
          <w:szCs w:val="28"/>
          <w:lang w:val="ru-RU"/>
        </w:rPr>
        <w:t xml:space="preserve"> услуг</w:t>
      </w:r>
      <w:r w:rsidR="005E6257">
        <w:rPr>
          <w:rFonts w:ascii="Times New Roman" w:hAnsi="Times New Roman" w:cs="Times New Roman"/>
          <w:sz w:val="28"/>
          <w:szCs w:val="28"/>
          <w:lang w:val="ru-RU"/>
        </w:rPr>
        <w:t>и</w:t>
      </w:r>
      <w:r w:rsidR="00391C13" w:rsidRPr="00391C13">
        <w:rPr>
          <w:rFonts w:ascii="Times New Roman" w:hAnsi="Times New Roman" w:cs="Times New Roman"/>
          <w:sz w:val="28"/>
          <w:szCs w:val="28"/>
          <w:lang w:val="ru-RU"/>
        </w:rPr>
        <w:t>.</w:t>
      </w:r>
    </w:p>
    <w:p w:rsidR="002A5A95" w:rsidRDefault="0011175B" w:rsidP="002A5A95">
      <w:pPr>
        <w:pBdr>
          <w:bottom w:val="single" w:sz="4" w:space="31" w:color="FFFFFF"/>
        </w:pBdr>
        <w:spacing w:after="0" w:line="240" w:lineRule="auto"/>
        <w:ind w:firstLine="709"/>
        <w:contextualSpacing/>
        <w:jc w:val="both"/>
        <w:rPr>
          <w:rFonts w:ascii="Times New Roman" w:hAnsi="Times New Roman" w:cs="Times New Roman"/>
          <w:sz w:val="28"/>
          <w:szCs w:val="28"/>
          <w:lang w:val="ru-RU"/>
        </w:rPr>
      </w:pPr>
      <w:r w:rsidRPr="0015654D">
        <w:rPr>
          <w:rFonts w:ascii="Times New Roman" w:hAnsi="Times New Roman" w:cs="Times New Roman"/>
          <w:sz w:val="28"/>
          <w:szCs w:val="28"/>
          <w:lang w:val="ru-RU"/>
        </w:rPr>
        <w:t xml:space="preserve">- </w:t>
      </w:r>
      <w:r w:rsidR="005170C3">
        <w:rPr>
          <w:rFonts w:ascii="Times New Roman" w:hAnsi="Times New Roman" w:cs="Times New Roman"/>
          <w:sz w:val="28"/>
          <w:szCs w:val="28"/>
          <w:lang w:val="ru-RU"/>
        </w:rPr>
        <w:t xml:space="preserve">Обеспечить контроль за составлением бюджетных заявок в соответствие с требованиями </w:t>
      </w:r>
      <w:r w:rsidR="00D7745B">
        <w:rPr>
          <w:rFonts w:ascii="Times New Roman" w:hAnsi="Times New Roman" w:cs="Times New Roman"/>
          <w:sz w:val="28"/>
          <w:szCs w:val="28"/>
          <w:lang w:val="ru-RU"/>
        </w:rPr>
        <w:t>Б</w:t>
      </w:r>
      <w:r w:rsidR="005170C3">
        <w:rPr>
          <w:rFonts w:ascii="Times New Roman" w:hAnsi="Times New Roman" w:cs="Times New Roman"/>
          <w:sz w:val="28"/>
          <w:szCs w:val="28"/>
          <w:lang w:val="ru-RU"/>
        </w:rPr>
        <w:t xml:space="preserve">юджетного кодекса Республики Казахстан и </w:t>
      </w:r>
      <w:r w:rsidR="005170C3" w:rsidRPr="005170C3">
        <w:rPr>
          <w:rFonts w:ascii="Times New Roman" w:hAnsi="Times New Roman" w:cs="Times New Roman"/>
          <w:sz w:val="28"/>
          <w:szCs w:val="28"/>
          <w:lang w:val="ru-RU"/>
        </w:rPr>
        <w:t>«Правил составления и представления бюджетной заявки»</w:t>
      </w:r>
      <w:r w:rsidR="005170C3">
        <w:rPr>
          <w:rFonts w:ascii="Times New Roman" w:hAnsi="Times New Roman" w:cs="Times New Roman"/>
          <w:sz w:val="28"/>
          <w:szCs w:val="28"/>
          <w:lang w:val="ru-RU"/>
        </w:rPr>
        <w:t>.</w:t>
      </w:r>
    </w:p>
    <w:p w:rsidR="002A5A95" w:rsidRDefault="0015654D" w:rsidP="002A5A95">
      <w:pPr>
        <w:pBdr>
          <w:bottom w:val="single" w:sz="4" w:space="31" w:color="FFFFFF"/>
        </w:pBdr>
        <w:spacing w:after="0" w:line="240" w:lineRule="auto"/>
        <w:ind w:firstLine="709"/>
        <w:contextualSpacing/>
        <w:jc w:val="both"/>
        <w:rPr>
          <w:rFonts w:ascii="Times New Roman" w:hAnsi="Times New Roman" w:cs="Times New Roman"/>
          <w:b/>
          <w:sz w:val="28"/>
          <w:szCs w:val="28"/>
          <w:lang w:val="ru-RU"/>
        </w:rPr>
      </w:pPr>
      <w:r w:rsidRPr="00EA4E30">
        <w:rPr>
          <w:rFonts w:ascii="Times New Roman" w:hAnsi="Times New Roman" w:cs="Times New Roman"/>
          <w:b/>
          <w:sz w:val="28"/>
          <w:szCs w:val="28"/>
          <w:lang w:val="ru-RU"/>
        </w:rPr>
        <w:t xml:space="preserve">2. </w:t>
      </w:r>
      <w:r w:rsidR="0011175B" w:rsidRPr="00EA4E30">
        <w:rPr>
          <w:rFonts w:ascii="Times New Roman" w:hAnsi="Times New Roman" w:cs="Times New Roman"/>
          <w:b/>
          <w:sz w:val="28"/>
          <w:szCs w:val="28"/>
          <w:lang w:val="ru-RU"/>
        </w:rPr>
        <w:t>Руководител</w:t>
      </w:r>
      <w:r w:rsidR="005170C3">
        <w:rPr>
          <w:rFonts w:ascii="Times New Roman" w:hAnsi="Times New Roman" w:cs="Times New Roman"/>
          <w:b/>
          <w:sz w:val="28"/>
          <w:szCs w:val="28"/>
          <w:lang w:val="ru-RU"/>
        </w:rPr>
        <w:t>ям</w:t>
      </w:r>
      <w:r w:rsidR="0011175B" w:rsidRPr="00EA4E30">
        <w:rPr>
          <w:rFonts w:ascii="Times New Roman" w:hAnsi="Times New Roman" w:cs="Times New Roman"/>
          <w:b/>
          <w:sz w:val="28"/>
          <w:szCs w:val="28"/>
          <w:lang w:val="ru-RU"/>
        </w:rPr>
        <w:t xml:space="preserve"> ГУ «</w:t>
      </w:r>
      <w:r w:rsidR="00C71067" w:rsidRPr="00EA4E30">
        <w:rPr>
          <w:rFonts w:ascii="Times New Roman" w:hAnsi="Times New Roman" w:cs="Times New Roman"/>
          <w:b/>
          <w:sz w:val="28"/>
          <w:szCs w:val="28"/>
          <w:lang w:val="ru-RU"/>
        </w:rPr>
        <w:t>Отдел архитектуры, градостроительства и строительства Акжа</w:t>
      </w:r>
      <w:r w:rsidR="005170C3">
        <w:rPr>
          <w:rFonts w:ascii="Times New Roman" w:hAnsi="Times New Roman" w:cs="Times New Roman"/>
          <w:b/>
          <w:sz w:val="28"/>
          <w:szCs w:val="28"/>
          <w:lang w:val="ru-RU"/>
        </w:rPr>
        <w:t>и</w:t>
      </w:r>
      <w:r w:rsidR="00C71067" w:rsidRPr="00EA4E30">
        <w:rPr>
          <w:rFonts w:ascii="Times New Roman" w:hAnsi="Times New Roman" w:cs="Times New Roman"/>
          <w:b/>
          <w:sz w:val="28"/>
          <w:szCs w:val="28"/>
          <w:lang w:val="ru-RU"/>
        </w:rPr>
        <w:t>кского района»</w:t>
      </w:r>
      <w:r w:rsidR="005170C3">
        <w:rPr>
          <w:rFonts w:ascii="Times New Roman" w:hAnsi="Times New Roman" w:cs="Times New Roman"/>
          <w:b/>
          <w:sz w:val="28"/>
          <w:szCs w:val="28"/>
          <w:lang w:val="ru-RU"/>
        </w:rPr>
        <w:t xml:space="preserve">, </w:t>
      </w:r>
      <w:r w:rsidR="005170C3" w:rsidRPr="00EA4E30">
        <w:rPr>
          <w:rFonts w:ascii="Times New Roman" w:hAnsi="Times New Roman" w:cs="Times New Roman"/>
          <w:b/>
          <w:sz w:val="28"/>
          <w:szCs w:val="28"/>
          <w:lang w:val="ru-RU"/>
        </w:rPr>
        <w:t xml:space="preserve">ГУ «Отдел архитектуры, градостроительства и строительства </w:t>
      </w:r>
      <w:r w:rsidR="005170C3">
        <w:rPr>
          <w:rFonts w:ascii="Times New Roman" w:hAnsi="Times New Roman" w:cs="Times New Roman"/>
          <w:b/>
          <w:sz w:val="28"/>
          <w:szCs w:val="28"/>
          <w:lang w:val="ru-RU"/>
        </w:rPr>
        <w:t>Каратобинского</w:t>
      </w:r>
      <w:r w:rsidR="005170C3" w:rsidRPr="00EA4E30">
        <w:rPr>
          <w:rFonts w:ascii="Times New Roman" w:hAnsi="Times New Roman" w:cs="Times New Roman"/>
          <w:b/>
          <w:sz w:val="28"/>
          <w:szCs w:val="28"/>
          <w:lang w:val="ru-RU"/>
        </w:rPr>
        <w:t xml:space="preserve"> района»</w:t>
      </w:r>
      <w:r w:rsidR="005170C3">
        <w:rPr>
          <w:rFonts w:ascii="Times New Roman" w:hAnsi="Times New Roman" w:cs="Times New Roman"/>
          <w:b/>
          <w:sz w:val="28"/>
          <w:szCs w:val="28"/>
          <w:lang w:val="ru-RU"/>
        </w:rPr>
        <w:t xml:space="preserve">, </w:t>
      </w:r>
      <w:r w:rsidR="005170C3" w:rsidRPr="00EA4E30">
        <w:rPr>
          <w:rFonts w:ascii="Times New Roman" w:hAnsi="Times New Roman" w:cs="Times New Roman"/>
          <w:b/>
          <w:sz w:val="28"/>
          <w:szCs w:val="28"/>
          <w:lang w:val="ru-RU"/>
        </w:rPr>
        <w:t xml:space="preserve">ГУ «Отдел архитектуры, градостроительства и строительства </w:t>
      </w:r>
      <w:r w:rsidR="005170C3">
        <w:rPr>
          <w:rFonts w:ascii="Times New Roman" w:hAnsi="Times New Roman" w:cs="Times New Roman"/>
          <w:b/>
          <w:sz w:val="28"/>
          <w:szCs w:val="28"/>
          <w:lang w:val="ru-RU"/>
        </w:rPr>
        <w:t>Сырымского</w:t>
      </w:r>
      <w:r w:rsidR="005170C3" w:rsidRPr="00EA4E30">
        <w:rPr>
          <w:rFonts w:ascii="Times New Roman" w:hAnsi="Times New Roman" w:cs="Times New Roman"/>
          <w:b/>
          <w:sz w:val="28"/>
          <w:szCs w:val="28"/>
          <w:lang w:val="ru-RU"/>
        </w:rPr>
        <w:t xml:space="preserve"> района»</w:t>
      </w:r>
      <w:r w:rsidR="005170C3">
        <w:rPr>
          <w:rFonts w:ascii="Times New Roman" w:hAnsi="Times New Roman" w:cs="Times New Roman"/>
          <w:b/>
          <w:sz w:val="28"/>
          <w:szCs w:val="28"/>
          <w:lang w:val="ru-RU"/>
        </w:rPr>
        <w:t xml:space="preserve">,  </w:t>
      </w:r>
      <w:r w:rsidR="005170C3" w:rsidRPr="00EA4E30">
        <w:rPr>
          <w:rFonts w:ascii="Times New Roman" w:hAnsi="Times New Roman" w:cs="Times New Roman"/>
          <w:b/>
          <w:sz w:val="28"/>
          <w:szCs w:val="28"/>
          <w:lang w:val="ru-RU"/>
        </w:rPr>
        <w:t xml:space="preserve">ГУ «Отдел архитектуры, градостроительства и строительства </w:t>
      </w:r>
      <w:r w:rsidR="005170C3">
        <w:rPr>
          <w:rFonts w:ascii="Times New Roman" w:hAnsi="Times New Roman" w:cs="Times New Roman"/>
          <w:b/>
          <w:sz w:val="28"/>
          <w:szCs w:val="28"/>
          <w:lang w:val="ru-RU"/>
        </w:rPr>
        <w:t>Чингирлауского</w:t>
      </w:r>
      <w:r w:rsidR="005170C3" w:rsidRPr="00EA4E30">
        <w:rPr>
          <w:rFonts w:ascii="Times New Roman" w:hAnsi="Times New Roman" w:cs="Times New Roman"/>
          <w:b/>
          <w:sz w:val="28"/>
          <w:szCs w:val="28"/>
          <w:lang w:val="ru-RU"/>
        </w:rPr>
        <w:t xml:space="preserve"> района»</w:t>
      </w:r>
      <w:r w:rsidR="0011175B" w:rsidRPr="00EA4E30">
        <w:rPr>
          <w:rFonts w:ascii="Times New Roman" w:hAnsi="Times New Roman" w:cs="Times New Roman"/>
          <w:b/>
          <w:sz w:val="28"/>
          <w:szCs w:val="28"/>
          <w:lang w:val="ru-RU"/>
        </w:rPr>
        <w:t>:</w:t>
      </w:r>
    </w:p>
    <w:p w:rsidR="002A5A95" w:rsidRDefault="00C32E52" w:rsidP="002A5A95">
      <w:pPr>
        <w:pBdr>
          <w:bottom w:val="single" w:sz="4" w:space="31" w:color="FFFFFF"/>
        </w:pBdr>
        <w:spacing w:after="0" w:line="240" w:lineRule="auto"/>
        <w:ind w:firstLine="709"/>
        <w:contextualSpacing/>
        <w:jc w:val="both"/>
        <w:rPr>
          <w:rFonts w:ascii="Times New Roman" w:hAnsi="Times New Roman" w:cs="Times New Roman"/>
          <w:sz w:val="28"/>
          <w:szCs w:val="28"/>
          <w:lang w:val="ru-RU"/>
        </w:rPr>
      </w:pPr>
      <w:r w:rsidRPr="00EA4E30">
        <w:rPr>
          <w:rFonts w:ascii="Times New Roman" w:hAnsi="Times New Roman" w:cs="Times New Roman"/>
          <w:sz w:val="28"/>
          <w:szCs w:val="28"/>
          <w:lang w:val="ru-RU"/>
        </w:rPr>
        <w:t xml:space="preserve">- </w:t>
      </w:r>
      <w:r w:rsidR="005170C3" w:rsidRPr="005170C3">
        <w:rPr>
          <w:rFonts w:ascii="Times New Roman" w:hAnsi="Times New Roman" w:cs="Times New Roman"/>
          <w:sz w:val="28"/>
          <w:szCs w:val="28"/>
          <w:lang w:val="ru-RU"/>
        </w:rPr>
        <w:t xml:space="preserve">При </w:t>
      </w:r>
      <w:r w:rsidRPr="00EA4E30">
        <w:rPr>
          <w:rFonts w:ascii="Times New Roman" w:hAnsi="Times New Roman" w:cs="Times New Roman"/>
          <w:sz w:val="28"/>
          <w:szCs w:val="28"/>
          <w:lang w:val="ru-RU"/>
        </w:rPr>
        <w:t>наличи</w:t>
      </w:r>
      <w:r w:rsidR="005170C3">
        <w:rPr>
          <w:rFonts w:ascii="Times New Roman" w:hAnsi="Times New Roman" w:cs="Times New Roman"/>
          <w:sz w:val="28"/>
          <w:szCs w:val="28"/>
          <w:lang w:val="ru-RU"/>
        </w:rPr>
        <w:t>и</w:t>
      </w:r>
      <w:r w:rsidRPr="00EA4E30">
        <w:rPr>
          <w:rFonts w:ascii="Times New Roman" w:hAnsi="Times New Roman" w:cs="Times New Roman"/>
          <w:sz w:val="28"/>
          <w:szCs w:val="28"/>
          <w:lang w:val="ru-RU"/>
        </w:rPr>
        <w:t xml:space="preserve"> возвратных сумм в проектно-сметных документациях, в</w:t>
      </w:r>
      <w:r w:rsidRPr="0015654D">
        <w:rPr>
          <w:rFonts w:ascii="Times New Roman" w:hAnsi="Times New Roman" w:cs="Times New Roman"/>
          <w:sz w:val="28"/>
          <w:szCs w:val="28"/>
          <w:lang w:val="ru-RU"/>
        </w:rPr>
        <w:t xml:space="preserve"> соответствие с п. 3.4 СН РК 8.02-09-2002 отражать в договорах о государственных закупках сумму возвратных средств в размере 15% от временных зданий и сооружений. </w:t>
      </w:r>
    </w:p>
    <w:p w:rsidR="002A5A95" w:rsidRDefault="00C85B05" w:rsidP="002A5A95">
      <w:pPr>
        <w:pBdr>
          <w:bottom w:val="single" w:sz="4" w:space="31" w:color="FFFFFF"/>
        </w:pBd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170C3">
        <w:rPr>
          <w:rFonts w:ascii="Times New Roman" w:hAnsi="Times New Roman" w:cs="Times New Roman"/>
          <w:sz w:val="28"/>
          <w:szCs w:val="28"/>
          <w:lang w:val="ru-RU"/>
        </w:rPr>
        <w:t>В</w:t>
      </w:r>
      <w:r w:rsidR="00E04809" w:rsidRPr="00E04809">
        <w:rPr>
          <w:rFonts w:ascii="Times New Roman" w:hAnsi="Times New Roman" w:cs="Times New Roman"/>
          <w:sz w:val="28"/>
          <w:szCs w:val="28"/>
          <w:lang w:val="ru-RU"/>
        </w:rPr>
        <w:t>пред</w:t>
      </w:r>
      <w:r w:rsidR="008C6FFE">
        <w:rPr>
          <w:rFonts w:ascii="Times New Roman" w:hAnsi="Times New Roman" w:cs="Times New Roman"/>
          <w:sz w:val="28"/>
          <w:szCs w:val="28"/>
          <w:lang w:val="ru-RU"/>
        </w:rPr>
        <w:t>ь</w:t>
      </w:r>
      <w:r w:rsidR="00E04809" w:rsidRPr="00E04809">
        <w:rPr>
          <w:rFonts w:ascii="Times New Roman" w:hAnsi="Times New Roman" w:cs="Times New Roman"/>
          <w:sz w:val="28"/>
          <w:szCs w:val="28"/>
          <w:lang w:val="ru-RU"/>
        </w:rPr>
        <w:t xml:space="preserve"> обеспечить надлежащее ведение бухгалтерского учета </w:t>
      </w:r>
      <w:r w:rsidR="005170C3">
        <w:rPr>
          <w:rFonts w:ascii="Times New Roman" w:hAnsi="Times New Roman" w:cs="Times New Roman"/>
          <w:sz w:val="28"/>
          <w:szCs w:val="28"/>
          <w:lang w:val="ru-RU"/>
        </w:rPr>
        <w:t>в части полного и</w:t>
      </w:r>
      <w:r w:rsidR="00E04809" w:rsidRPr="00E04809">
        <w:rPr>
          <w:rFonts w:ascii="Times New Roman" w:hAnsi="Times New Roman" w:cs="Times New Roman"/>
          <w:sz w:val="28"/>
          <w:szCs w:val="28"/>
          <w:lang w:val="ru-RU"/>
        </w:rPr>
        <w:t xml:space="preserve"> своевременно</w:t>
      </w:r>
      <w:r w:rsidR="005170C3">
        <w:rPr>
          <w:rFonts w:ascii="Times New Roman" w:hAnsi="Times New Roman" w:cs="Times New Roman"/>
          <w:sz w:val="28"/>
          <w:szCs w:val="28"/>
          <w:lang w:val="ru-RU"/>
        </w:rPr>
        <w:t>го отражения стоимости</w:t>
      </w:r>
      <w:r w:rsidR="00E04809" w:rsidRPr="00E04809">
        <w:rPr>
          <w:rFonts w:ascii="Times New Roman" w:hAnsi="Times New Roman" w:cs="Times New Roman"/>
          <w:sz w:val="28"/>
          <w:szCs w:val="28"/>
          <w:lang w:val="ru-RU"/>
        </w:rPr>
        <w:t xml:space="preserve"> завершенны</w:t>
      </w:r>
      <w:r w:rsidR="005E6257">
        <w:rPr>
          <w:rFonts w:ascii="Times New Roman" w:hAnsi="Times New Roman" w:cs="Times New Roman"/>
          <w:sz w:val="28"/>
          <w:szCs w:val="28"/>
          <w:lang w:val="ru-RU"/>
        </w:rPr>
        <w:t>х</w:t>
      </w:r>
      <w:r w:rsidR="00E04809" w:rsidRPr="00E04809">
        <w:rPr>
          <w:rFonts w:ascii="Times New Roman" w:hAnsi="Times New Roman" w:cs="Times New Roman"/>
          <w:sz w:val="28"/>
          <w:szCs w:val="28"/>
          <w:lang w:val="ru-RU"/>
        </w:rPr>
        <w:t xml:space="preserve"> объект</w:t>
      </w:r>
      <w:r w:rsidR="005E6257">
        <w:rPr>
          <w:rFonts w:ascii="Times New Roman" w:hAnsi="Times New Roman" w:cs="Times New Roman"/>
          <w:sz w:val="28"/>
          <w:szCs w:val="28"/>
          <w:lang w:val="ru-RU"/>
        </w:rPr>
        <w:t>ов</w:t>
      </w:r>
      <w:r w:rsidR="00E04809" w:rsidRPr="00E04809">
        <w:rPr>
          <w:rFonts w:ascii="Times New Roman" w:hAnsi="Times New Roman" w:cs="Times New Roman"/>
          <w:sz w:val="28"/>
          <w:szCs w:val="28"/>
          <w:lang w:val="ru-RU"/>
        </w:rPr>
        <w:t xml:space="preserve"> </w:t>
      </w:r>
      <w:r w:rsidR="005170C3">
        <w:rPr>
          <w:rFonts w:ascii="Times New Roman" w:hAnsi="Times New Roman" w:cs="Times New Roman"/>
          <w:sz w:val="28"/>
          <w:szCs w:val="28"/>
          <w:lang w:val="ru-RU"/>
        </w:rPr>
        <w:t xml:space="preserve">строительства </w:t>
      </w:r>
      <w:r w:rsidR="00E04809" w:rsidRPr="00E04809">
        <w:rPr>
          <w:rFonts w:ascii="Times New Roman" w:hAnsi="Times New Roman" w:cs="Times New Roman"/>
          <w:sz w:val="28"/>
          <w:szCs w:val="28"/>
          <w:lang w:val="ru-RU"/>
        </w:rPr>
        <w:t>на</w:t>
      </w:r>
      <w:r w:rsidR="005170C3">
        <w:rPr>
          <w:rFonts w:ascii="Times New Roman" w:hAnsi="Times New Roman" w:cs="Times New Roman"/>
          <w:sz w:val="28"/>
          <w:szCs w:val="28"/>
          <w:lang w:val="ru-RU"/>
        </w:rPr>
        <w:t xml:space="preserve"> соответствующих</w:t>
      </w:r>
      <w:r w:rsidR="00E04809" w:rsidRPr="00E04809">
        <w:rPr>
          <w:rFonts w:ascii="Times New Roman" w:hAnsi="Times New Roman" w:cs="Times New Roman"/>
          <w:sz w:val="28"/>
          <w:szCs w:val="28"/>
          <w:lang w:val="ru-RU"/>
        </w:rPr>
        <w:t xml:space="preserve"> счет</w:t>
      </w:r>
      <w:r w:rsidR="00E04809">
        <w:rPr>
          <w:rFonts w:ascii="Times New Roman" w:hAnsi="Times New Roman" w:cs="Times New Roman"/>
          <w:sz w:val="28"/>
          <w:szCs w:val="28"/>
          <w:lang w:val="ru-RU"/>
        </w:rPr>
        <w:t>а</w:t>
      </w:r>
      <w:r w:rsidR="005170C3">
        <w:rPr>
          <w:rFonts w:ascii="Times New Roman" w:hAnsi="Times New Roman" w:cs="Times New Roman"/>
          <w:sz w:val="28"/>
          <w:szCs w:val="28"/>
          <w:lang w:val="ru-RU"/>
        </w:rPr>
        <w:t>х</w:t>
      </w:r>
      <w:r w:rsidR="00E04809" w:rsidRPr="00E04809">
        <w:rPr>
          <w:rFonts w:ascii="Times New Roman" w:hAnsi="Times New Roman" w:cs="Times New Roman"/>
          <w:sz w:val="28"/>
          <w:szCs w:val="28"/>
          <w:lang w:val="ru-RU"/>
        </w:rPr>
        <w:t xml:space="preserve"> долгосрочных активов.</w:t>
      </w:r>
    </w:p>
    <w:p w:rsidR="00942315" w:rsidRDefault="00942315" w:rsidP="002A5A95">
      <w:pPr>
        <w:pBdr>
          <w:bottom w:val="single" w:sz="4" w:space="31" w:color="FFFFFF"/>
        </w:pBdr>
        <w:spacing w:after="0" w:line="240" w:lineRule="auto"/>
        <w:ind w:firstLine="709"/>
        <w:contextualSpacing/>
        <w:jc w:val="both"/>
        <w:rPr>
          <w:rFonts w:ascii="Times New Roman" w:hAnsi="Times New Roman" w:cs="Times New Roman"/>
          <w:b/>
          <w:sz w:val="28"/>
          <w:szCs w:val="28"/>
          <w:lang w:val="ru-RU"/>
        </w:rPr>
      </w:pPr>
      <w:r>
        <w:rPr>
          <w:rFonts w:ascii="Times New Roman" w:hAnsi="Times New Roman" w:cs="Times New Roman"/>
          <w:b/>
          <w:sz w:val="28"/>
          <w:szCs w:val="28"/>
          <w:lang w:val="ru-RU"/>
        </w:rPr>
        <w:t>3</w:t>
      </w:r>
      <w:r w:rsidRPr="00EA4E30">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И.о </w:t>
      </w:r>
      <w:r w:rsidRPr="00EA4E30">
        <w:rPr>
          <w:rFonts w:ascii="Times New Roman" w:hAnsi="Times New Roman" w:cs="Times New Roman"/>
          <w:b/>
          <w:sz w:val="28"/>
          <w:szCs w:val="28"/>
          <w:lang w:val="ru-RU"/>
        </w:rPr>
        <w:t>Руководител</w:t>
      </w:r>
      <w:r>
        <w:rPr>
          <w:rFonts w:ascii="Times New Roman" w:hAnsi="Times New Roman" w:cs="Times New Roman"/>
          <w:b/>
          <w:sz w:val="28"/>
          <w:szCs w:val="28"/>
          <w:lang w:val="ru-RU"/>
        </w:rPr>
        <w:t>я</w:t>
      </w:r>
      <w:r w:rsidRPr="00EA4E30">
        <w:rPr>
          <w:rFonts w:ascii="Times New Roman" w:hAnsi="Times New Roman" w:cs="Times New Roman"/>
          <w:b/>
          <w:sz w:val="28"/>
          <w:szCs w:val="28"/>
          <w:lang w:val="ru-RU"/>
        </w:rPr>
        <w:t xml:space="preserve"> ГУ «Отдел архитектуры, градостроительства и строительства Акжа</w:t>
      </w:r>
      <w:r>
        <w:rPr>
          <w:rFonts w:ascii="Times New Roman" w:hAnsi="Times New Roman" w:cs="Times New Roman"/>
          <w:b/>
          <w:sz w:val="28"/>
          <w:szCs w:val="28"/>
          <w:lang w:val="ru-RU"/>
        </w:rPr>
        <w:t>и</w:t>
      </w:r>
      <w:r w:rsidRPr="00EA4E30">
        <w:rPr>
          <w:rFonts w:ascii="Times New Roman" w:hAnsi="Times New Roman" w:cs="Times New Roman"/>
          <w:b/>
          <w:sz w:val="28"/>
          <w:szCs w:val="28"/>
          <w:lang w:val="ru-RU"/>
        </w:rPr>
        <w:t>кского района»</w:t>
      </w:r>
      <w:r>
        <w:rPr>
          <w:rFonts w:ascii="Times New Roman" w:hAnsi="Times New Roman" w:cs="Times New Roman"/>
          <w:b/>
          <w:sz w:val="28"/>
          <w:szCs w:val="28"/>
          <w:lang w:val="ru-RU"/>
        </w:rPr>
        <w:t xml:space="preserve"> (</w:t>
      </w:r>
      <w:r w:rsidRPr="00942315">
        <w:rPr>
          <w:rFonts w:ascii="Times New Roman" w:hAnsi="Times New Roman" w:cs="Times New Roman"/>
          <w:b/>
          <w:sz w:val="28"/>
          <w:szCs w:val="28"/>
          <w:lang w:val="ru-RU"/>
        </w:rPr>
        <w:t>Р. А. Джумагазиев</w:t>
      </w:r>
      <w:r>
        <w:rPr>
          <w:rFonts w:ascii="Times New Roman" w:hAnsi="Times New Roman" w:cs="Times New Roman"/>
          <w:b/>
          <w:sz w:val="28"/>
          <w:szCs w:val="28"/>
          <w:lang w:val="ru-RU"/>
        </w:rPr>
        <w:t>)</w:t>
      </w:r>
    </w:p>
    <w:p w:rsidR="00942315" w:rsidRDefault="00942315" w:rsidP="002A5A95">
      <w:pPr>
        <w:pBdr>
          <w:bottom w:val="single" w:sz="4" w:space="31" w:color="FFFFFF"/>
        </w:pBd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b/>
          <w:sz w:val="28"/>
          <w:szCs w:val="28"/>
          <w:lang w:val="ru-RU"/>
        </w:rPr>
        <w:t>-</w:t>
      </w:r>
      <w:r w:rsidRPr="00942315">
        <w:rPr>
          <w:rFonts w:ascii="Times New Roman" w:hAnsi="Times New Roman" w:cs="Times New Roman"/>
          <w:sz w:val="28"/>
          <w:szCs w:val="28"/>
          <w:lang w:val="ru-RU"/>
        </w:rPr>
        <w:t xml:space="preserve"> </w:t>
      </w:r>
      <w:r w:rsidR="006B5041">
        <w:rPr>
          <w:rFonts w:ascii="Times New Roman" w:hAnsi="Times New Roman" w:cs="Times New Roman"/>
          <w:sz w:val="28"/>
          <w:szCs w:val="28"/>
          <w:lang w:val="ru-RU"/>
        </w:rPr>
        <w:t>Законченные объекты</w:t>
      </w:r>
      <w:r>
        <w:rPr>
          <w:rFonts w:ascii="Times New Roman" w:hAnsi="Times New Roman" w:cs="Times New Roman"/>
          <w:sz w:val="28"/>
          <w:szCs w:val="28"/>
          <w:lang w:val="ru-RU"/>
        </w:rPr>
        <w:t xml:space="preserve"> газоснабжения</w:t>
      </w:r>
      <w:r w:rsidR="006B5041">
        <w:rPr>
          <w:rFonts w:ascii="Times New Roman" w:hAnsi="Times New Roman" w:cs="Times New Roman"/>
          <w:sz w:val="28"/>
          <w:szCs w:val="28"/>
          <w:lang w:val="ru-RU"/>
        </w:rPr>
        <w:t xml:space="preserve"> передать</w:t>
      </w:r>
      <w:r>
        <w:rPr>
          <w:rFonts w:ascii="Times New Roman" w:hAnsi="Times New Roman" w:cs="Times New Roman"/>
          <w:sz w:val="28"/>
          <w:szCs w:val="28"/>
          <w:lang w:val="ru-RU"/>
        </w:rPr>
        <w:t xml:space="preserve"> </w:t>
      </w:r>
      <w:r w:rsidR="006B5041">
        <w:rPr>
          <w:rFonts w:ascii="Times New Roman" w:hAnsi="Times New Roman" w:cs="Times New Roman"/>
          <w:sz w:val="28"/>
          <w:szCs w:val="28"/>
          <w:lang w:val="ru-RU"/>
        </w:rPr>
        <w:t>на баланс эксплуатирующим организациям в соответствии с актом балансового разграничения.</w:t>
      </w:r>
      <w:r>
        <w:rPr>
          <w:rFonts w:ascii="Times New Roman" w:hAnsi="Times New Roman" w:cs="Times New Roman"/>
          <w:sz w:val="28"/>
          <w:szCs w:val="28"/>
          <w:lang w:val="ru-RU"/>
        </w:rPr>
        <w:t xml:space="preserve"> </w:t>
      </w:r>
    </w:p>
    <w:p w:rsidR="002A5A95" w:rsidRPr="002A5A95" w:rsidRDefault="0011175B" w:rsidP="002A5A95">
      <w:pPr>
        <w:pBdr>
          <w:bottom w:val="single" w:sz="4" w:space="31" w:color="FFFFFF"/>
        </w:pBdr>
        <w:spacing w:after="0" w:line="240" w:lineRule="auto"/>
        <w:ind w:firstLine="709"/>
        <w:contextualSpacing/>
        <w:jc w:val="both"/>
        <w:rPr>
          <w:rFonts w:ascii="Times New Roman" w:eastAsia="Times New Roman CYR" w:hAnsi="Times New Roman" w:cs="Times New Roman"/>
          <w:kern w:val="3"/>
          <w:sz w:val="28"/>
          <w:szCs w:val="28"/>
          <w:lang w:val="ru-RU" w:eastAsia="zh-CN" w:bidi="hi-IN"/>
        </w:rPr>
      </w:pPr>
      <w:r w:rsidRPr="002A5A95">
        <w:rPr>
          <w:rFonts w:ascii="Times New Roman" w:hAnsi="Times New Roman" w:cs="Times New Roman"/>
          <w:bCs/>
          <w:sz w:val="28"/>
          <w:szCs w:val="28"/>
          <w:lang w:val="ru-RU"/>
        </w:rPr>
        <w:t>И</w:t>
      </w:r>
      <w:r w:rsidRPr="002A5A95">
        <w:rPr>
          <w:rFonts w:ascii="Times New Roman" w:eastAsia="SimSun" w:hAnsi="Times New Roman" w:cs="Times New Roman"/>
          <w:kern w:val="3"/>
          <w:sz w:val="28"/>
          <w:szCs w:val="28"/>
          <w:lang w:val="ru-RU" w:eastAsia="zh-CN" w:bidi="hi-IN"/>
        </w:rPr>
        <w:t>нформацию</w:t>
      </w:r>
      <w:r w:rsidRPr="002A5A95">
        <w:rPr>
          <w:rFonts w:ascii="Times New Roman" w:eastAsia="Times New Roman CYR" w:hAnsi="Times New Roman" w:cs="Times New Roman"/>
          <w:kern w:val="3"/>
          <w:sz w:val="28"/>
          <w:szCs w:val="28"/>
          <w:shd w:val="clear" w:color="auto" w:fill="FFFFFF"/>
          <w:lang w:val="ru-RU" w:eastAsia="zh-CN" w:bidi="hi-IN"/>
        </w:rPr>
        <w:t xml:space="preserve"> </w:t>
      </w:r>
      <w:r w:rsidRPr="002A5A95">
        <w:rPr>
          <w:rFonts w:ascii="Times New Roman" w:eastAsia="Times New Roman CYR" w:hAnsi="Times New Roman" w:cs="Times New Roman"/>
          <w:kern w:val="3"/>
          <w:sz w:val="28"/>
          <w:szCs w:val="28"/>
          <w:lang w:val="ru-RU" w:eastAsia="zh-CN" w:bidi="hi-IN"/>
        </w:rPr>
        <w:t>о рассмотрении внесенных предложений и рекомендаций</w:t>
      </w:r>
      <w:r w:rsidRPr="002A5A95">
        <w:rPr>
          <w:rFonts w:ascii="Times New Roman" w:eastAsia="SimSun" w:hAnsi="Times New Roman" w:cs="Times New Roman"/>
          <w:kern w:val="3"/>
          <w:sz w:val="28"/>
          <w:szCs w:val="28"/>
          <w:lang w:val="ru-RU" w:eastAsia="zh-CN" w:bidi="hi-IN"/>
        </w:rPr>
        <w:t xml:space="preserve"> представить </w:t>
      </w:r>
      <w:r w:rsidRPr="002A5A95">
        <w:rPr>
          <w:rFonts w:ascii="Times New Roman" w:eastAsia="Times New Roman CYR" w:hAnsi="Times New Roman" w:cs="Times New Roman"/>
          <w:kern w:val="3"/>
          <w:sz w:val="28"/>
          <w:szCs w:val="28"/>
          <w:lang w:val="ru-RU" w:eastAsia="zh-CN" w:bidi="hi-IN"/>
        </w:rPr>
        <w:t>в Ревизионную комиссию по Западно-Казахстанской области.</w:t>
      </w:r>
    </w:p>
    <w:p w:rsidR="002A5A95" w:rsidRPr="002A5A95" w:rsidRDefault="00EA4E30" w:rsidP="002A5A95">
      <w:pPr>
        <w:pBdr>
          <w:bottom w:val="single" w:sz="4" w:space="31" w:color="FFFFFF"/>
        </w:pBdr>
        <w:spacing w:after="0" w:line="240" w:lineRule="auto"/>
        <w:ind w:firstLine="709"/>
        <w:contextualSpacing/>
        <w:jc w:val="both"/>
        <w:rPr>
          <w:rFonts w:ascii="Times New Roman" w:hAnsi="Times New Roman" w:cs="Times New Roman"/>
          <w:sz w:val="28"/>
          <w:szCs w:val="28"/>
          <w:lang w:val="ru-RU"/>
        </w:rPr>
      </w:pPr>
      <w:r w:rsidRPr="002A5A95">
        <w:rPr>
          <w:rFonts w:ascii="Times New Roman" w:hAnsi="Times New Roman" w:cs="Times New Roman"/>
          <w:sz w:val="28"/>
          <w:szCs w:val="28"/>
          <w:lang w:val="ru-RU"/>
        </w:rPr>
        <w:t xml:space="preserve">Материалы по итогам проведенного государственного аудита и финансового контроля направить в Маслихат области и в Прокуратуру Западно-Казахстанской области для сведения. </w:t>
      </w:r>
    </w:p>
    <w:p w:rsidR="004D592D" w:rsidRPr="002A5A95" w:rsidRDefault="00EA4E30" w:rsidP="002A5A95">
      <w:pPr>
        <w:pBdr>
          <w:bottom w:val="single" w:sz="4" w:space="31" w:color="FFFFFF"/>
        </w:pBdr>
        <w:spacing w:after="0" w:line="240" w:lineRule="auto"/>
        <w:ind w:firstLine="709"/>
        <w:contextualSpacing/>
        <w:jc w:val="both"/>
        <w:rPr>
          <w:rFonts w:ascii="Times New Roman" w:hAnsi="Times New Roman" w:cs="Times New Roman"/>
          <w:i/>
          <w:color w:val="000000"/>
          <w:sz w:val="28"/>
          <w:szCs w:val="28"/>
          <w:lang w:val="ru-RU"/>
        </w:rPr>
      </w:pPr>
      <w:r w:rsidRPr="002A5A95">
        <w:rPr>
          <w:rFonts w:ascii="Times New Roman" w:hAnsi="Times New Roman" w:cs="Times New Roman"/>
          <w:sz w:val="28"/>
          <w:szCs w:val="28"/>
          <w:lang w:val="ru-RU"/>
        </w:rPr>
        <w:t xml:space="preserve">Информацию и Аудиторское заключение по итогам проведенного государственного аудита, а также итоги аудита направить в Счетный комитет по контролю исполнения республиканского бюджета для размещения  их в единой базе данных государственного аудита и </w:t>
      </w:r>
      <w:bookmarkStart w:id="2" w:name="_GoBack"/>
      <w:bookmarkEnd w:id="2"/>
      <w:r w:rsidRPr="002A5A95">
        <w:rPr>
          <w:rFonts w:ascii="Times New Roman" w:hAnsi="Times New Roman" w:cs="Times New Roman"/>
          <w:sz w:val="28"/>
          <w:szCs w:val="28"/>
          <w:lang w:val="ru-RU"/>
        </w:rPr>
        <w:t>финансового контроля.</w:t>
      </w:r>
    </w:p>
    <w:p w:rsidR="00AA61A0" w:rsidRPr="002A5A95" w:rsidRDefault="008155BF" w:rsidP="002A5A95">
      <w:pPr>
        <w:pStyle w:val="ab"/>
        <w:pBdr>
          <w:bottom w:val="single" w:sz="4" w:space="0" w:color="FFFFFF"/>
        </w:pBdr>
        <w:spacing w:before="0" w:after="0"/>
        <w:ind w:firstLine="708"/>
        <w:contextualSpacing/>
        <w:jc w:val="both"/>
        <w:rPr>
          <w:i/>
          <w:color w:val="000000"/>
          <w:sz w:val="28"/>
          <w:szCs w:val="28"/>
          <w:lang w:val="ru-RU"/>
        </w:rPr>
      </w:pPr>
      <w:r w:rsidRPr="002A5A95">
        <w:rPr>
          <w:i/>
          <w:color w:val="000000"/>
          <w:sz w:val="28"/>
          <w:szCs w:val="28"/>
          <w:lang w:val="ru-RU"/>
        </w:rPr>
        <w:t xml:space="preserve">Приложение: </w:t>
      </w:r>
    </w:p>
    <w:p w:rsidR="00EB243D" w:rsidRPr="002A5A95" w:rsidRDefault="008155BF" w:rsidP="002A5A95">
      <w:pPr>
        <w:pStyle w:val="ab"/>
        <w:pBdr>
          <w:bottom w:val="single" w:sz="4" w:space="0" w:color="FFFFFF"/>
        </w:pBdr>
        <w:spacing w:before="0" w:after="0"/>
        <w:ind w:firstLine="708"/>
        <w:contextualSpacing/>
        <w:jc w:val="both"/>
        <w:rPr>
          <w:i/>
          <w:color w:val="000000"/>
          <w:sz w:val="28"/>
          <w:szCs w:val="28"/>
          <w:lang w:val="ru-RU"/>
        </w:rPr>
      </w:pPr>
      <w:r w:rsidRPr="002A5A95">
        <w:rPr>
          <w:i/>
          <w:color w:val="000000"/>
          <w:sz w:val="28"/>
          <w:szCs w:val="28"/>
          <w:lang w:val="ru-RU"/>
        </w:rPr>
        <w:t>Сводный реестр выявленных нарушений и недостатков</w:t>
      </w:r>
      <w:r w:rsidR="00EB243D" w:rsidRPr="002A5A95">
        <w:rPr>
          <w:i/>
          <w:color w:val="000000"/>
          <w:sz w:val="28"/>
          <w:szCs w:val="28"/>
          <w:lang w:val="ru-RU"/>
        </w:rPr>
        <w:t xml:space="preserve"> на </w:t>
      </w:r>
      <w:r w:rsidR="00265814" w:rsidRPr="002A5A95">
        <w:rPr>
          <w:i/>
          <w:color w:val="000000"/>
          <w:sz w:val="28"/>
          <w:szCs w:val="28"/>
          <w:lang w:val="ru-RU"/>
        </w:rPr>
        <w:t xml:space="preserve">7 </w:t>
      </w:r>
      <w:r w:rsidR="00EB243D" w:rsidRPr="002A5A95">
        <w:rPr>
          <w:i/>
          <w:color w:val="000000"/>
          <w:sz w:val="28"/>
          <w:szCs w:val="28"/>
          <w:lang w:val="ru-RU"/>
        </w:rPr>
        <w:t>листах</w:t>
      </w:r>
      <w:r w:rsidR="00AD4255" w:rsidRPr="002A5A95">
        <w:rPr>
          <w:i/>
          <w:color w:val="000000"/>
          <w:sz w:val="28"/>
          <w:szCs w:val="28"/>
          <w:lang w:val="ru-RU"/>
        </w:rPr>
        <w:t>.</w:t>
      </w:r>
    </w:p>
    <w:p w:rsidR="00CE3909" w:rsidRDefault="00CE3909" w:rsidP="002A5A95">
      <w:pPr>
        <w:pStyle w:val="ab"/>
        <w:pBdr>
          <w:bottom w:val="single" w:sz="4" w:space="0" w:color="FFFFFF"/>
        </w:pBdr>
        <w:spacing w:before="0" w:after="0"/>
        <w:ind w:firstLine="708"/>
        <w:contextualSpacing/>
        <w:jc w:val="both"/>
        <w:rPr>
          <w:b/>
          <w:color w:val="000000"/>
          <w:sz w:val="28"/>
          <w:szCs w:val="28"/>
          <w:lang w:val="ru-RU"/>
        </w:rPr>
      </w:pPr>
    </w:p>
    <w:p w:rsidR="00D740F0" w:rsidRPr="00CE3909" w:rsidRDefault="0011175B" w:rsidP="002A5A95">
      <w:pPr>
        <w:pStyle w:val="ab"/>
        <w:pBdr>
          <w:bottom w:val="single" w:sz="4" w:space="0" w:color="FFFFFF"/>
        </w:pBdr>
        <w:spacing w:before="0" w:after="0"/>
        <w:ind w:firstLine="708"/>
        <w:contextualSpacing/>
        <w:jc w:val="both"/>
        <w:rPr>
          <w:lang w:val="ru-RU"/>
        </w:rPr>
      </w:pPr>
      <w:r w:rsidRPr="0015654D">
        <w:rPr>
          <w:b/>
          <w:color w:val="000000"/>
          <w:sz w:val="28"/>
          <w:szCs w:val="28"/>
          <w:lang w:val="ru-RU"/>
        </w:rPr>
        <w:t xml:space="preserve">Член Ревизионной комиссии </w:t>
      </w:r>
      <w:r w:rsidRPr="0015654D">
        <w:rPr>
          <w:b/>
          <w:color w:val="000000"/>
          <w:sz w:val="28"/>
          <w:szCs w:val="28"/>
          <w:lang w:val="ru-RU"/>
        </w:rPr>
        <w:tab/>
      </w:r>
      <w:r w:rsidRPr="0015654D">
        <w:rPr>
          <w:b/>
          <w:color w:val="000000"/>
          <w:sz w:val="28"/>
          <w:szCs w:val="28"/>
          <w:lang w:val="ru-RU"/>
        </w:rPr>
        <w:tab/>
      </w:r>
      <w:r w:rsidRPr="0015654D">
        <w:rPr>
          <w:b/>
          <w:color w:val="000000"/>
          <w:sz w:val="28"/>
          <w:szCs w:val="28"/>
          <w:lang w:val="ru-RU"/>
        </w:rPr>
        <w:tab/>
      </w:r>
      <w:r w:rsidRPr="0015654D">
        <w:rPr>
          <w:b/>
          <w:color w:val="000000"/>
          <w:sz w:val="28"/>
          <w:szCs w:val="28"/>
          <w:lang w:val="ru-RU"/>
        </w:rPr>
        <w:tab/>
      </w:r>
      <w:r w:rsidR="002E4E2D" w:rsidRPr="0015654D">
        <w:rPr>
          <w:b/>
          <w:color w:val="000000"/>
          <w:sz w:val="28"/>
          <w:szCs w:val="28"/>
          <w:lang w:val="ru-RU"/>
        </w:rPr>
        <w:t>М</w:t>
      </w:r>
      <w:r w:rsidRPr="0015654D">
        <w:rPr>
          <w:b/>
          <w:color w:val="000000"/>
          <w:sz w:val="28"/>
          <w:szCs w:val="28"/>
        </w:rPr>
        <w:t xml:space="preserve">. </w:t>
      </w:r>
      <w:r w:rsidR="002E4E2D" w:rsidRPr="0015654D">
        <w:rPr>
          <w:b/>
          <w:color w:val="000000"/>
          <w:sz w:val="28"/>
          <w:szCs w:val="28"/>
        </w:rPr>
        <w:t>Кубейсинов</w:t>
      </w:r>
    </w:p>
    <w:sectPr w:rsidR="00D740F0" w:rsidRPr="00CE3909" w:rsidSect="00344E2C">
      <w:headerReference w:type="default" r:id="rId8"/>
      <w:footerReference w:type="default" r:id="rId9"/>
      <w:pgSz w:w="11906" w:h="16838"/>
      <w:pgMar w:top="851" w:right="567" w:bottom="851" w:left="1418" w:header="709" w:footer="29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9CE" w:rsidRDefault="009569CE" w:rsidP="0011175B">
      <w:pPr>
        <w:spacing w:after="0" w:line="240" w:lineRule="auto"/>
      </w:pPr>
      <w:r>
        <w:separator/>
      </w:r>
    </w:p>
  </w:endnote>
  <w:endnote w:type="continuationSeparator" w:id="0">
    <w:p w:rsidR="009569CE" w:rsidRDefault="009569CE" w:rsidP="00111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935986"/>
      <w:docPartObj>
        <w:docPartGallery w:val="Page Numbers (Bottom of Page)"/>
        <w:docPartUnique/>
      </w:docPartObj>
    </w:sdtPr>
    <w:sdtContent>
      <w:p w:rsidR="00C45AAF" w:rsidRDefault="003E7139">
        <w:pPr>
          <w:pStyle w:val="a7"/>
          <w:jc w:val="right"/>
        </w:pPr>
        <w:r>
          <w:fldChar w:fldCharType="begin"/>
        </w:r>
        <w:r w:rsidR="00C45AAF">
          <w:instrText>PAGE   \* MERGEFORMAT</w:instrText>
        </w:r>
        <w:r>
          <w:fldChar w:fldCharType="separate"/>
        </w:r>
        <w:r w:rsidR="00E7783F" w:rsidRPr="00E7783F">
          <w:rPr>
            <w:noProof/>
            <w:lang w:val="ru-RU"/>
          </w:rPr>
          <w:t>1</w:t>
        </w:r>
        <w:r>
          <w:fldChar w:fldCharType="end"/>
        </w:r>
      </w:p>
    </w:sdtContent>
  </w:sdt>
  <w:p w:rsidR="00C45AAF" w:rsidRDefault="00C45A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9CE" w:rsidRDefault="009569CE" w:rsidP="0011175B">
      <w:pPr>
        <w:spacing w:after="0" w:line="240" w:lineRule="auto"/>
      </w:pPr>
      <w:r>
        <w:separator/>
      </w:r>
    </w:p>
  </w:footnote>
  <w:footnote w:type="continuationSeparator" w:id="0">
    <w:p w:rsidR="009569CE" w:rsidRDefault="009569CE" w:rsidP="001117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D8" w:rsidRDefault="00BB63D8">
    <w:pPr>
      <w:pStyle w:val="a5"/>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494.4pt;margin-top:48.75pt;width:30pt;height:631.4pt;z-index:251658240;mso-wrap-style:tight" stroked="f">
          <v:textbox style="layout-flow:vertical;mso-layout-flow-alt:bottom-to-top">
            <w:txbxContent>
              <w:p w:rsidR="00BB63D8" w:rsidRPr="00BB63D8" w:rsidRDefault="00BB63D8">
                <w:pPr>
                  <w:rPr>
                    <w:rFonts w:ascii="Times New Roman" w:hAnsi="Times New Roman" w:cs="Times New Roman"/>
                    <w:color w:val="0C0000"/>
                    <w:sz w:val="14"/>
                  </w:rPr>
                </w:pPr>
                <w:r>
                  <w:rPr>
                    <w:rFonts w:ascii="Times New Roman" w:hAnsi="Times New Roman" w:cs="Times New Roman"/>
                    <w:color w:val="0C0000"/>
                    <w:sz w:val="14"/>
                  </w:rPr>
                  <w:t xml:space="preserve">28.03.2018 ЭҚАБЖ МО (7.21.2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E17F8F"/>
    <w:multiLevelType w:val="hybridMultilevel"/>
    <w:tmpl w:val="5F5A96A8"/>
    <w:lvl w:ilvl="0" w:tplc="87C64E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FCE069B"/>
    <w:multiLevelType w:val="hybridMultilevel"/>
    <w:tmpl w:val="F3E8AE14"/>
    <w:lvl w:ilvl="0" w:tplc="6C3EFC8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C66EF8"/>
    <w:multiLevelType w:val="hybridMultilevel"/>
    <w:tmpl w:val="2CBA3044"/>
    <w:lvl w:ilvl="0" w:tplc="4A5618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1166A7"/>
    <w:multiLevelType w:val="hybridMultilevel"/>
    <w:tmpl w:val="94B0AD7E"/>
    <w:lvl w:ilvl="0" w:tplc="172C3F9C">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177AE2"/>
    <w:multiLevelType w:val="hybridMultilevel"/>
    <w:tmpl w:val="A5BCCA40"/>
    <w:lvl w:ilvl="0" w:tplc="C4C8D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F469FC"/>
    <w:multiLevelType w:val="hybridMultilevel"/>
    <w:tmpl w:val="A5BCCA40"/>
    <w:lvl w:ilvl="0" w:tplc="C4C8DE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A40405"/>
    <w:multiLevelType w:val="hybridMultilevel"/>
    <w:tmpl w:val="3C82A8F6"/>
    <w:lvl w:ilvl="0" w:tplc="5DDC3810">
      <w:start w:val="2016"/>
      <w:numFmt w:val="bullet"/>
      <w:lvlText w:val="-"/>
      <w:lvlJc w:val="left"/>
      <w:pPr>
        <w:ind w:left="927" w:hanging="360"/>
      </w:pPr>
      <w:rPr>
        <w:rFonts w:ascii="Times New Roman" w:eastAsia="Consola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9711166"/>
    <w:multiLevelType w:val="hybridMultilevel"/>
    <w:tmpl w:val="00400E1C"/>
    <w:lvl w:ilvl="0" w:tplc="44C6AFBA">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5566ABC"/>
    <w:multiLevelType w:val="hybridMultilevel"/>
    <w:tmpl w:val="F1FE362C"/>
    <w:lvl w:ilvl="0" w:tplc="C28E7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25504CD"/>
    <w:multiLevelType w:val="hybridMultilevel"/>
    <w:tmpl w:val="B5FC153E"/>
    <w:lvl w:ilvl="0" w:tplc="BBDA4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7EE288C"/>
    <w:multiLevelType w:val="hybridMultilevel"/>
    <w:tmpl w:val="1B666D5C"/>
    <w:lvl w:ilvl="0" w:tplc="CF6AA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B91F78"/>
    <w:multiLevelType w:val="hybridMultilevel"/>
    <w:tmpl w:val="B9AC69B8"/>
    <w:lvl w:ilvl="0" w:tplc="EC3698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7"/>
  </w:num>
  <w:num w:numId="3">
    <w:abstractNumId w:val="6"/>
  </w:num>
  <w:num w:numId="4">
    <w:abstractNumId w:val="5"/>
  </w:num>
  <w:num w:numId="5">
    <w:abstractNumId w:val="12"/>
  </w:num>
  <w:num w:numId="6">
    <w:abstractNumId w:val="0"/>
  </w:num>
  <w:num w:numId="7">
    <w:abstractNumId w:val="3"/>
  </w:num>
  <w:num w:numId="8">
    <w:abstractNumId w:val="9"/>
  </w:num>
  <w:num w:numId="9">
    <w:abstractNumId w:val="1"/>
  </w:num>
  <w:num w:numId="10">
    <w:abstractNumId w:val="10"/>
  </w:num>
  <w:num w:numId="11">
    <w:abstractNumId w:val="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67735"/>
    <w:rsid w:val="0001157E"/>
    <w:rsid w:val="0002150B"/>
    <w:rsid w:val="00046E9D"/>
    <w:rsid w:val="0005105F"/>
    <w:rsid w:val="00051AB3"/>
    <w:rsid w:val="000542F1"/>
    <w:rsid w:val="000562A3"/>
    <w:rsid w:val="0007302C"/>
    <w:rsid w:val="000810BC"/>
    <w:rsid w:val="00087CB9"/>
    <w:rsid w:val="0009430C"/>
    <w:rsid w:val="00097FDC"/>
    <w:rsid w:val="000A25F7"/>
    <w:rsid w:val="000A284D"/>
    <w:rsid w:val="000A74CD"/>
    <w:rsid w:val="000B179C"/>
    <w:rsid w:val="000E68DF"/>
    <w:rsid w:val="000F3D1E"/>
    <w:rsid w:val="001040FC"/>
    <w:rsid w:val="001061FB"/>
    <w:rsid w:val="0011175B"/>
    <w:rsid w:val="00116140"/>
    <w:rsid w:val="0012162B"/>
    <w:rsid w:val="0015654D"/>
    <w:rsid w:val="00163795"/>
    <w:rsid w:val="00165CE4"/>
    <w:rsid w:val="00175CD7"/>
    <w:rsid w:val="00181F0A"/>
    <w:rsid w:val="00194161"/>
    <w:rsid w:val="001A2183"/>
    <w:rsid w:val="001A2B83"/>
    <w:rsid w:val="001A2EA9"/>
    <w:rsid w:val="001B6F79"/>
    <w:rsid w:val="001C2C1F"/>
    <w:rsid w:val="001E7448"/>
    <w:rsid w:val="00222865"/>
    <w:rsid w:val="00223D6D"/>
    <w:rsid w:val="002251BA"/>
    <w:rsid w:val="00231344"/>
    <w:rsid w:val="00241CE1"/>
    <w:rsid w:val="00265814"/>
    <w:rsid w:val="00284BBF"/>
    <w:rsid w:val="0028582B"/>
    <w:rsid w:val="002A5A95"/>
    <w:rsid w:val="002A7BCF"/>
    <w:rsid w:val="002A7CA7"/>
    <w:rsid w:val="002A7F03"/>
    <w:rsid w:val="002B4446"/>
    <w:rsid w:val="002B5115"/>
    <w:rsid w:val="002C75D8"/>
    <w:rsid w:val="002E4E2D"/>
    <w:rsid w:val="002F29ED"/>
    <w:rsid w:val="002F2F21"/>
    <w:rsid w:val="00306641"/>
    <w:rsid w:val="003111AB"/>
    <w:rsid w:val="00330B9A"/>
    <w:rsid w:val="00334326"/>
    <w:rsid w:val="00334A27"/>
    <w:rsid w:val="00344E2C"/>
    <w:rsid w:val="00347417"/>
    <w:rsid w:val="00351383"/>
    <w:rsid w:val="00352E24"/>
    <w:rsid w:val="00356053"/>
    <w:rsid w:val="00364236"/>
    <w:rsid w:val="00367F7E"/>
    <w:rsid w:val="00372B88"/>
    <w:rsid w:val="00391C13"/>
    <w:rsid w:val="003A121F"/>
    <w:rsid w:val="003C7895"/>
    <w:rsid w:val="003E49F4"/>
    <w:rsid w:val="003E7139"/>
    <w:rsid w:val="003F4C4F"/>
    <w:rsid w:val="00416003"/>
    <w:rsid w:val="00416310"/>
    <w:rsid w:val="00451EB9"/>
    <w:rsid w:val="00452532"/>
    <w:rsid w:val="00470DE8"/>
    <w:rsid w:val="004827C3"/>
    <w:rsid w:val="00483645"/>
    <w:rsid w:val="00493D2F"/>
    <w:rsid w:val="004A0BF9"/>
    <w:rsid w:val="004A53FC"/>
    <w:rsid w:val="004B2417"/>
    <w:rsid w:val="004B3103"/>
    <w:rsid w:val="004C7563"/>
    <w:rsid w:val="004D592D"/>
    <w:rsid w:val="004D5966"/>
    <w:rsid w:val="004E3B6F"/>
    <w:rsid w:val="004E58E9"/>
    <w:rsid w:val="004F0DAA"/>
    <w:rsid w:val="004F6CE1"/>
    <w:rsid w:val="00510723"/>
    <w:rsid w:val="005170C3"/>
    <w:rsid w:val="00517B1E"/>
    <w:rsid w:val="0052452D"/>
    <w:rsid w:val="00526F69"/>
    <w:rsid w:val="00530C6A"/>
    <w:rsid w:val="00535067"/>
    <w:rsid w:val="00536BA5"/>
    <w:rsid w:val="00544B67"/>
    <w:rsid w:val="00555114"/>
    <w:rsid w:val="005565D1"/>
    <w:rsid w:val="005605AE"/>
    <w:rsid w:val="00566EAF"/>
    <w:rsid w:val="00571608"/>
    <w:rsid w:val="005920B2"/>
    <w:rsid w:val="005B2C8F"/>
    <w:rsid w:val="005D5687"/>
    <w:rsid w:val="005E6257"/>
    <w:rsid w:val="0060790B"/>
    <w:rsid w:val="00607CB0"/>
    <w:rsid w:val="00620CD3"/>
    <w:rsid w:val="00644745"/>
    <w:rsid w:val="00663FB1"/>
    <w:rsid w:val="006A623A"/>
    <w:rsid w:val="006A7D46"/>
    <w:rsid w:val="006B194D"/>
    <w:rsid w:val="006B4520"/>
    <w:rsid w:val="006B5041"/>
    <w:rsid w:val="006C2AF3"/>
    <w:rsid w:val="006C329F"/>
    <w:rsid w:val="006C463C"/>
    <w:rsid w:val="006C7702"/>
    <w:rsid w:val="006D5C85"/>
    <w:rsid w:val="006E047E"/>
    <w:rsid w:val="006E509A"/>
    <w:rsid w:val="006F6422"/>
    <w:rsid w:val="00707719"/>
    <w:rsid w:val="0071287B"/>
    <w:rsid w:val="00716EB4"/>
    <w:rsid w:val="00727D84"/>
    <w:rsid w:val="0073228A"/>
    <w:rsid w:val="00740080"/>
    <w:rsid w:val="0074500B"/>
    <w:rsid w:val="00746802"/>
    <w:rsid w:val="0077516E"/>
    <w:rsid w:val="00775CD1"/>
    <w:rsid w:val="00776232"/>
    <w:rsid w:val="00792556"/>
    <w:rsid w:val="007A0C7E"/>
    <w:rsid w:val="007A4BCB"/>
    <w:rsid w:val="007E56B5"/>
    <w:rsid w:val="007E716B"/>
    <w:rsid w:val="007F085A"/>
    <w:rsid w:val="007F5B8A"/>
    <w:rsid w:val="008054E2"/>
    <w:rsid w:val="008155BF"/>
    <w:rsid w:val="00817166"/>
    <w:rsid w:val="00830DF0"/>
    <w:rsid w:val="0083102A"/>
    <w:rsid w:val="00834ECF"/>
    <w:rsid w:val="008409B9"/>
    <w:rsid w:val="00843F4E"/>
    <w:rsid w:val="00845904"/>
    <w:rsid w:val="00860201"/>
    <w:rsid w:val="008610B2"/>
    <w:rsid w:val="0086488D"/>
    <w:rsid w:val="00866268"/>
    <w:rsid w:val="00866BA5"/>
    <w:rsid w:val="00876BD7"/>
    <w:rsid w:val="008A7D17"/>
    <w:rsid w:val="008B5742"/>
    <w:rsid w:val="008B5C83"/>
    <w:rsid w:val="008C6FFE"/>
    <w:rsid w:val="008D4159"/>
    <w:rsid w:val="008D47D5"/>
    <w:rsid w:val="008D57F0"/>
    <w:rsid w:val="008E34AC"/>
    <w:rsid w:val="008E517A"/>
    <w:rsid w:val="008F0AD0"/>
    <w:rsid w:val="008F1C2E"/>
    <w:rsid w:val="00911A85"/>
    <w:rsid w:val="00917249"/>
    <w:rsid w:val="00917CCF"/>
    <w:rsid w:val="0092504F"/>
    <w:rsid w:val="00931D42"/>
    <w:rsid w:val="00934230"/>
    <w:rsid w:val="00942315"/>
    <w:rsid w:val="00955308"/>
    <w:rsid w:val="009569CE"/>
    <w:rsid w:val="00967735"/>
    <w:rsid w:val="00974F8E"/>
    <w:rsid w:val="009A2D58"/>
    <w:rsid w:val="009A5A1B"/>
    <w:rsid w:val="009A752B"/>
    <w:rsid w:val="009B48CE"/>
    <w:rsid w:val="009C0875"/>
    <w:rsid w:val="009C123C"/>
    <w:rsid w:val="009C2F25"/>
    <w:rsid w:val="009D1F4C"/>
    <w:rsid w:val="009F5CD2"/>
    <w:rsid w:val="00A06336"/>
    <w:rsid w:val="00A10214"/>
    <w:rsid w:val="00A134A0"/>
    <w:rsid w:val="00A1493D"/>
    <w:rsid w:val="00A37319"/>
    <w:rsid w:val="00A44184"/>
    <w:rsid w:val="00A52918"/>
    <w:rsid w:val="00A61DFF"/>
    <w:rsid w:val="00A625C6"/>
    <w:rsid w:val="00A73DE5"/>
    <w:rsid w:val="00A74D61"/>
    <w:rsid w:val="00A87154"/>
    <w:rsid w:val="00A92558"/>
    <w:rsid w:val="00A97FF8"/>
    <w:rsid w:val="00AA3E1F"/>
    <w:rsid w:val="00AA61A0"/>
    <w:rsid w:val="00AB0DA5"/>
    <w:rsid w:val="00AC2422"/>
    <w:rsid w:val="00AD064B"/>
    <w:rsid w:val="00AD339C"/>
    <w:rsid w:val="00AD4255"/>
    <w:rsid w:val="00AE4477"/>
    <w:rsid w:val="00AF1B76"/>
    <w:rsid w:val="00AF2F23"/>
    <w:rsid w:val="00B0030A"/>
    <w:rsid w:val="00B21612"/>
    <w:rsid w:val="00B32A05"/>
    <w:rsid w:val="00B34C93"/>
    <w:rsid w:val="00B43DFC"/>
    <w:rsid w:val="00B457EF"/>
    <w:rsid w:val="00B45E2C"/>
    <w:rsid w:val="00B47919"/>
    <w:rsid w:val="00B62012"/>
    <w:rsid w:val="00B62965"/>
    <w:rsid w:val="00B6615C"/>
    <w:rsid w:val="00B745A7"/>
    <w:rsid w:val="00B8075E"/>
    <w:rsid w:val="00B81197"/>
    <w:rsid w:val="00B81FBA"/>
    <w:rsid w:val="00B92856"/>
    <w:rsid w:val="00B95577"/>
    <w:rsid w:val="00BB63D8"/>
    <w:rsid w:val="00BC0305"/>
    <w:rsid w:val="00BC5C54"/>
    <w:rsid w:val="00BC6DEC"/>
    <w:rsid w:val="00BE02BF"/>
    <w:rsid w:val="00BF49A8"/>
    <w:rsid w:val="00BF62EC"/>
    <w:rsid w:val="00BF7DA7"/>
    <w:rsid w:val="00C10891"/>
    <w:rsid w:val="00C15C8F"/>
    <w:rsid w:val="00C16CDC"/>
    <w:rsid w:val="00C2752D"/>
    <w:rsid w:val="00C27B2B"/>
    <w:rsid w:val="00C32E52"/>
    <w:rsid w:val="00C42F01"/>
    <w:rsid w:val="00C43664"/>
    <w:rsid w:val="00C45AAF"/>
    <w:rsid w:val="00C55D8B"/>
    <w:rsid w:val="00C6446F"/>
    <w:rsid w:val="00C673EA"/>
    <w:rsid w:val="00C71067"/>
    <w:rsid w:val="00C75B2C"/>
    <w:rsid w:val="00C84A32"/>
    <w:rsid w:val="00C85B05"/>
    <w:rsid w:val="00C867A6"/>
    <w:rsid w:val="00C905F2"/>
    <w:rsid w:val="00C90A94"/>
    <w:rsid w:val="00C97F48"/>
    <w:rsid w:val="00CC1A2D"/>
    <w:rsid w:val="00CD0114"/>
    <w:rsid w:val="00CD45C0"/>
    <w:rsid w:val="00CD5706"/>
    <w:rsid w:val="00CE3909"/>
    <w:rsid w:val="00CE634A"/>
    <w:rsid w:val="00CF419D"/>
    <w:rsid w:val="00D05E4A"/>
    <w:rsid w:val="00D10EEA"/>
    <w:rsid w:val="00D12ABD"/>
    <w:rsid w:val="00D16D45"/>
    <w:rsid w:val="00D46928"/>
    <w:rsid w:val="00D740F0"/>
    <w:rsid w:val="00D7745B"/>
    <w:rsid w:val="00D80B21"/>
    <w:rsid w:val="00D93CC6"/>
    <w:rsid w:val="00E04809"/>
    <w:rsid w:val="00E04950"/>
    <w:rsid w:val="00E11E3E"/>
    <w:rsid w:val="00E21353"/>
    <w:rsid w:val="00E2271A"/>
    <w:rsid w:val="00E30830"/>
    <w:rsid w:val="00E35E86"/>
    <w:rsid w:val="00E510C3"/>
    <w:rsid w:val="00E53E55"/>
    <w:rsid w:val="00E57DE1"/>
    <w:rsid w:val="00E60BB0"/>
    <w:rsid w:val="00E65EA0"/>
    <w:rsid w:val="00E7075E"/>
    <w:rsid w:val="00E70B1B"/>
    <w:rsid w:val="00E743B5"/>
    <w:rsid w:val="00E7783F"/>
    <w:rsid w:val="00E8404A"/>
    <w:rsid w:val="00E91A91"/>
    <w:rsid w:val="00E91FF5"/>
    <w:rsid w:val="00E9733E"/>
    <w:rsid w:val="00EA4E30"/>
    <w:rsid w:val="00EB243D"/>
    <w:rsid w:val="00EC1015"/>
    <w:rsid w:val="00EC7976"/>
    <w:rsid w:val="00ED7CDF"/>
    <w:rsid w:val="00EE2DE2"/>
    <w:rsid w:val="00EF02C5"/>
    <w:rsid w:val="00F0544D"/>
    <w:rsid w:val="00F063C9"/>
    <w:rsid w:val="00F17C66"/>
    <w:rsid w:val="00F45322"/>
    <w:rsid w:val="00F64912"/>
    <w:rsid w:val="00F81B7B"/>
    <w:rsid w:val="00F85260"/>
    <w:rsid w:val="00FD2B1E"/>
    <w:rsid w:val="00FD6492"/>
    <w:rsid w:val="00FF4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5B"/>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
    <w:basedOn w:val="a"/>
    <w:link w:val="a4"/>
    <w:uiPriority w:val="34"/>
    <w:qFormat/>
    <w:rsid w:val="0011175B"/>
    <w:pPr>
      <w:ind w:left="720"/>
      <w:contextualSpacing/>
    </w:pPr>
  </w:style>
  <w:style w:type="paragraph" w:customStyle="1" w:styleId="1">
    <w:name w:val="Абзац списка1"/>
    <w:basedOn w:val="a"/>
    <w:qFormat/>
    <w:rsid w:val="0011175B"/>
    <w:pPr>
      <w:spacing w:after="0" w:line="240" w:lineRule="auto"/>
      <w:ind w:left="720"/>
    </w:pPr>
    <w:rPr>
      <w:rFonts w:ascii="Calibri" w:eastAsia="Times New Roman" w:hAnsi="Calibri" w:cs="Calibri"/>
      <w:sz w:val="20"/>
      <w:szCs w:val="20"/>
      <w:lang w:val="ru-RU" w:eastAsia="ar-SA"/>
    </w:rPr>
  </w:style>
  <w:style w:type="paragraph" w:styleId="a5">
    <w:name w:val="header"/>
    <w:basedOn w:val="a"/>
    <w:link w:val="a6"/>
    <w:uiPriority w:val="99"/>
    <w:unhideWhenUsed/>
    <w:rsid w:val="001117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175B"/>
    <w:rPr>
      <w:rFonts w:ascii="Consolas" w:eastAsia="Consolas" w:hAnsi="Consolas" w:cs="Consolas"/>
      <w:lang w:val="en-US"/>
    </w:rPr>
  </w:style>
  <w:style w:type="paragraph" w:styleId="a7">
    <w:name w:val="footer"/>
    <w:basedOn w:val="a"/>
    <w:link w:val="a8"/>
    <w:uiPriority w:val="99"/>
    <w:unhideWhenUsed/>
    <w:rsid w:val="001117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175B"/>
    <w:rPr>
      <w:rFonts w:ascii="Consolas" w:eastAsia="Consolas" w:hAnsi="Consolas" w:cs="Consolas"/>
      <w:lang w:val="en-US"/>
    </w:rPr>
  </w:style>
  <w:style w:type="paragraph" w:styleId="a9">
    <w:name w:val="Balloon Text"/>
    <w:basedOn w:val="a"/>
    <w:link w:val="aa"/>
    <w:uiPriority w:val="99"/>
    <w:semiHidden/>
    <w:unhideWhenUsed/>
    <w:rsid w:val="001117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175B"/>
    <w:rPr>
      <w:rFonts w:ascii="Tahoma" w:eastAsia="Consolas" w:hAnsi="Tahoma" w:cs="Tahoma"/>
      <w:sz w:val="16"/>
      <w:szCs w:val="16"/>
      <w:lang w:val="en-US"/>
    </w:rPr>
  </w:style>
  <w:style w:type="paragraph" w:styleId="ab">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Обычный (Web),Зна"/>
    <w:basedOn w:val="a"/>
    <w:link w:val="ac"/>
    <w:qFormat/>
    <w:rsid w:val="0011175B"/>
    <w:pPr>
      <w:suppressAutoHyphens/>
      <w:spacing w:before="100" w:after="100" w:line="240" w:lineRule="auto"/>
    </w:pPr>
    <w:rPr>
      <w:rFonts w:ascii="Times New Roman" w:eastAsia="Times New Roman" w:hAnsi="Times New Roman" w:cs="Times New Roman"/>
      <w:sz w:val="24"/>
      <w:szCs w:val="24"/>
      <w:lang w:val="kk-KZ" w:eastAsia="ar-SA"/>
    </w:rPr>
  </w:style>
  <w:style w:type="character" w:customStyle="1" w:styleId="ac">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b"/>
    <w:locked/>
    <w:rsid w:val="0011175B"/>
    <w:rPr>
      <w:rFonts w:ascii="Times New Roman" w:eastAsia="Times New Roman" w:hAnsi="Times New Roman" w:cs="Times New Roman"/>
      <w:sz w:val="24"/>
      <w:szCs w:val="24"/>
      <w:lang w:val="kk-KZ" w:eastAsia="ar-SA"/>
    </w:rPr>
  </w:style>
  <w:style w:type="paragraph" w:styleId="ad">
    <w:name w:val="footnote text"/>
    <w:basedOn w:val="a"/>
    <w:link w:val="ae"/>
    <w:uiPriority w:val="99"/>
    <w:semiHidden/>
    <w:unhideWhenUsed/>
    <w:rsid w:val="0011175B"/>
    <w:pPr>
      <w:spacing w:after="0" w:line="240" w:lineRule="auto"/>
    </w:pPr>
    <w:rPr>
      <w:sz w:val="20"/>
      <w:szCs w:val="20"/>
    </w:rPr>
  </w:style>
  <w:style w:type="character" w:customStyle="1" w:styleId="ae">
    <w:name w:val="Текст сноски Знак"/>
    <w:basedOn w:val="a0"/>
    <w:link w:val="ad"/>
    <w:uiPriority w:val="99"/>
    <w:semiHidden/>
    <w:rsid w:val="0011175B"/>
    <w:rPr>
      <w:rFonts w:ascii="Consolas" w:eastAsia="Consolas" w:hAnsi="Consolas" w:cs="Consolas"/>
      <w:sz w:val="20"/>
      <w:szCs w:val="20"/>
      <w:lang w:val="en-US"/>
    </w:rPr>
  </w:style>
  <w:style w:type="character" w:styleId="af">
    <w:name w:val="footnote reference"/>
    <w:uiPriority w:val="99"/>
    <w:semiHidden/>
    <w:unhideWhenUsed/>
    <w:rsid w:val="0011175B"/>
    <w:rPr>
      <w:vertAlign w:val="superscript"/>
    </w:rPr>
  </w:style>
  <w:style w:type="table" w:styleId="af0">
    <w:name w:val="Table Grid"/>
    <w:basedOn w:val="a1"/>
    <w:uiPriority w:val="59"/>
    <w:rsid w:val="001117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aliases w:val=" Знак1"/>
    <w:basedOn w:val="a"/>
    <w:link w:val="af2"/>
    <w:qFormat/>
    <w:rsid w:val="00D46928"/>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af2">
    <w:name w:val="Основной текст Знак"/>
    <w:aliases w:val=" Знак1 Знак"/>
    <w:basedOn w:val="a0"/>
    <w:link w:val="af1"/>
    <w:rsid w:val="00D46928"/>
    <w:rPr>
      <w:rFonts w:ascii="Times New Roman" w:eastAsia="Times New Roman" w:hAnsi="Times New Roman" w:cs="Times New Roman"/>
      <w:sz w:val="28"/>
      <w:szCs w:val="24"/>
      <w:lang w:eastAsia="ar-SA"/>
    </w:rPr>
  </w:style>
  <w:style w:type="paragraph" w:styleId="af3">
    <w:name w:val="Body Text Indent"/>
    <w:basedOn w:val="a"/>
    <w:link w:val="af4"/>
    <w:uiPriority w:val="99"/>
    <w:unhideWhenUsed/>
    <w:rsid w:val="007E56B5"/>
    <w:pPr>
      <w:spacing w:after="120"/>
      <w:ind w:left="283"/>
    </w:pPr>
  </w:style>
  <w:style w:type="character" w:customStyle="1" w:styleId="af4">
    <w:name w:val="Основной текст с отступом Знак"/>
    <w:basedOn w:val="a0"/>
    <w:link w:val="af3"/>
    <w:uiPriority w:val="99"/>
    <w:rsid w:val="007E56B5"/>
    <w:rPr>
      <w:rFonts w:ascii="Consolas" w:eastAsia="Consolas" w:hAnsi="Consolas" w:cs="Consolas"/>
      <w:lang w:val="en-US"/>
    </w:rPr>
  </w:style>
  <w:style w:type="character" w:customStyle="1" w:styleId="a4">
    <w:name w:val="Абзац списка Знак"/>
    <w:aliases w:val="ненум_список Знак"/>
    <w:link w:val="a3"/>
    <w:uiPriority w:val="34"/>
    <w:rsid w:val="001B6F79"/>
    <w:rPr>
      <w:rFonts w:ascii="Consolas" w:eastAsia="Consolas" w:hAnsi="Consolas" w:cs="Consolas"/>
      <w:lang w:val="en-US"/>
    </w:rPr>
  </w:style>
  <w:style w:type="character" w:customStyle="1" w:styleId="5">
    <w:name w:val="Основной текст (5)_"/>
    <w:link w:val="50"/>
    <w:rsid w:val="00E8404A"/>
    <w:rPr>
      <w:b/>
      <w:bCs/>
      <w:sz w:val="26"/>
      <w:szCs w:val="26"/>
      <w:shd w:val="clear" w:color="auto" w:fill="FFFFFF"/>
    </w:rPr>
  </w:style>
  <w:style w:type="paragraph" w:customStyle="1" w:styleId="50">
    <w:name w:val="Основной текст (5)"/>
    <w:basedOn w:val="a"/>
    <w:link w:val="5"/>
    <w:qFormat/>
    <w:rsid w:val="00E8404A"/>
    <w:pPr>
      <w:widowControl w:val="0"/>
      <w:shd w:val="clear" w:color="auto" w:fill="FFFFFF"/>
      <w:spacing w:after="0" w:line="0" w:lineRule="atLeast"/>
    </w:pPr>
    <w:rPr>
      <w:rFonts w:asciiTheme="minorHAnsi" w:eastAsiaTheme="minorHAnsi" w:hAnsiTheme="minorHAnsi" w:cstheme="minorBidi"/>
      <w:b/>
      <w:bCs/>
      <w:sz w:val="26"/>
      <w:szCs w:val="2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5B"/>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
    <w:basedOn w:val="a"/>
    <w:link w:val="a4"/>
    <w:uiPriority w:val="34"/>
    <w:qFormat/>
    <w:rsid w:val="0011175B"/>
    <w:pPr>
      <w:ind w:left="720"/>
      <w:contextualSpacing/>
    </w:pPr>
  </w:style>
  <w:style w:type="paragraph" w:customStyle="1" w:styleId="1">
    <w:name w:val="Абзац списка1"/>
    <w:basedOn w:val="a"/>
    <w:qFormat/>
    <w:rsid w:val="0011175B"/>
    <w:pPr>
      <w:spacing w:after="0" w:line="240" w:lineRule="auto"/>
      <w:ind w:left="720"/>
    </w:pPr>
    <w:rPr>
      <w:rFonts w:ascii="Calibri" w:eastAsia="Times New Roman" w:hAnsi="Calibri" w:cs="Calibri"/>
      <w:sz w:val="20"/>
      <w:szCs w:val="20"/>
      <w:lang w:val="ru-RU" w:eastAsia="ar-SA"/>
    </w:rPr>
  </w:style>
  <w:style w:type="paragraph" w:styleId="a5">
    <w:name w:val="header"/>
    <w:basedOn w:val="a"/>
    <w:link w:val="a6"/>
    <w:uiPriority w:val="99"/>
    <w:unhideWhenUsed/>
    <w:rsid w:val="001117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175B"/>
    <w:rPr>
      <w:rFonts w:ascii="Consolas" w:eastAsia="Consolas" w:hAnsi="Consolas" w:cs="Consolas"/>
      <w:lang w:val="en-US"/>
    </w:rPr>
  </w:style>
  <w:style w:type="paragraph" w:styleId="a7">
    <w:name w:val="footer"/>
    <w:basedOn w:val="a"/>
    <w:link w:val="a8"/>
    <w:uiPriority w:val="99"/>
    <w:unhideWhenUsed/>
    <w:rsid w:val="001117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175B"/>
    <w:rPr>
      <w:rFonts w:ascii="Consolas" w:eastAsia="Consolas" w:hAnsi="Consolas" w:cs="Consolas"/>
      <w:lang w:val="en-US"/>
    </w:rPr>
  </w:style>
  <w:style w:type="paragraph" w:styleId="a9">
    <w:name w:val="Balloon Text"/>
    <w:basedOn w:val="a"/>
    <w:link w:val="aa"/>
    <w:uiPriority w:val="99"/>
    <w:semiHidden/>
    <w:unhideWhenUsed/>
    <w:rsid w:val="001117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175B"/>
    <w:rPr>
      <w:rFonts w:ascii="Tahoma" w:eastAsia="Consolas" w:hAnsi="Tahoma" w:cs="Tahoma"/>
      <w:sz w:val="16"/>
      <w:szCs w:val="16"/>
      <w:lang w:val="en-US"/>
    </w:rPr>
  </w:style>
  <w:style w:type="paragraph" w:styleId="ab">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Обычный (Web),Зна"/>
    <w:basedOn w:val="a"/>
    <w:link w:val="ac"/>
    <w:qFormat/>
    <w:rsid w:val="0011175B"/>
    <w:pPr>
      <w:suppressAutoHyphens/>
      <w:spacing w:before="100" w:after="100" w:line="240" w:lineRule="auto"/>
    </w:pPr>
    <w:rPr>
      <w:rFonts w:ascii="Times New Roman" w:eastAsia="Times New Roman" w:hAnsi="Times New Roman" w:cs="Times New Roman"/>
      <w:sz w:val="24"/>
      <w:szCs w:val="24"/>
      <w:lang w:val="kk-KZ" w:eastAsia="ar-SA"/>
    </w:rPr>
  </w:style>
  <w:style w:type="character" w:customStyle="1" w:styleId="ac">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b"/>
    <w:locked/>
    <w:rsid w:val="0011175B"/>
    <w:rPr>
      <w:rFonts w:ascii="Times New Roman" w:eastAsia="Times New Roman" w:hAnsi="Times New Roman" w:cs="Times New Roman"/>
      <w:sz w:val="24"/>
      <w:szCs w:val="24"/>
      <w:lang w:val="kk-KZ" w:eastAsia="ar-SA"/>
    </w:rPr>
  </w:style>
  <w:style w:type="paragraph" w:styleId="ad">
    <w:name w:val="footnote text"/>
    <w:basedOn w:val="a"/>
    <w:link w:val="ae"/>
    <w:uiPriority w:val="99"/>
    <w:semiHidden/>
    <w:unhideWhenUsed/>
    <w:rsid w:val="0011175B"/>
    <w:pPr>
      <w:spacing w:after="0" w:line="240" w:lineRule="auto"/>
    </w:pPr>
    <w:rPr>
      <w:sz w:val="20"/>
      <w:szCs w:val="20"/>
    </w:rPr>
  </w:style>
  <w:style w:type="character" w:customStyle="1" w:styleId="ae">
    <w:name w:val="Текст сноски Знак"/>
    <w:basedOn w:val="a0"/>
    <w:link w:val="ad"/>
    <w:uiPriority w:val="99"/>
    <w:semiHidden/>
    <w:rsid w:val="0011175B"/>
    <w:rPr>
      <w:rFonts w:ascii="Consolas" w:eastAsia="Consolas" w:hAnsi="Consolas" w:cs="Consolas"/>
      <w:sz w:val="20"/>
      <w:szCs w:val="20"/>
      <w:lang w:val="en-US"/>
    </w:rPr>
  </w:style>
  <w:style w:type="character" w:styleId="af">
    <w:name w:val="footnote reference"/>
    <w:uiPriority w:val="99"/>
    <w:semiHidden/>
    <w:unhideWhenUsed/>
    <w:rsid w:val="0011175B"/>
    <w:rPr>
      <w:vertAlign w:val="superscript"/>
    </w:rPr>
  </w:style>
  <w:style w:type="table" w:styleId="af0">
    <w:name w:val="Table Grid"/>
    <w:basedOn w:val="a1"/>
    <w:uiPriority w:val="59"/>
    <w:rsid w:val="001117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aliases w:val=" Знак1"/>
    <w:basedOn w:val="a"/>
    <w:link w:val="af2"/>
    <w:qFormat/>
    <w:rsid w:val="00D46928"/>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af2">
    <w:name w:val="Основной текст Знак"/>
    <w:aliases w:val=" Знак1 Знак"/>
    <w:basedOn w:val="a0"/>
    <w:link w:val="af1"/>
    <w:rsid w:val="00D46928"/>
    <w:rPr>
      <w:rFonts w:ascii="Times New Roman" w:eastAsia="Times New Roman" w:hAnsi="Times New Roman" w:cs="Times New Roman"/>
      <w:sz w:val="28"/>
      <w:szCs w:val="24"/>
      <w:lang w:eastAsia="ar-SA"/>
    </w:rPr>
  </w:style>
  <w:style w:type="paragraph" w:styleId="af3">
    <w:name w:val="Body Text Indent"/>
    <w:basedOn w:val="a"/>
    <w:link w:val="af4"/>
    <w:uiPriority w:val="99"/>
    <w:unhideWhenUsed/>
    <w:rsid w:val="007E56B5"/>
    <w:pPr>
      <w:spacing w:after="120"/>
      <w:ind w:left="283"/>
    </w:pPr>
  </w:style>
  <w:style w:type="character" w:customStyle="1" w:styleId="af4">
    <w:name w:val="Основной текст с отступом Знак"/>
    <w:basedOn w:val="a0"/>
    <w:link w:val="af3"/>
    <w:uiPriority w:val="99"/>
    <w:rsid w:val="007E56B5"/>
    <w:rPr>
      <w:rFonts w:ascii="Consolas" w:eastAsia="Consolas" w:hAnsi="Consolas" w:cs="Consolas"/>
      <w:lang w:val="en-US"/>
    </w:rPr>
  </w:style>
  <w:style w:type="character" w:customStyle="1" w:styleId="a4">
    <w:name w:val="Абзац списка Знак"/>
    <w:aliases w:val="ненум_список Знак"/>
    <w:link w:val="a3"/>
    <w:uiPriority w:val="34"/>
    <w:rsid w:val="001B6F79"/>
    <w:rPr>
      <w:rFonts w:ascii="Consolas" w:eastAsia="Consolas" w:hAnsi="Consolas" w:cs="Consolas"/>
      <w:lang w:val="en-US"/>
    </w:rPr>
  </w:style>
  <w:style w:type="character" w:customStyle="1" w:styleId="5">
    <w:name w:val="Основной текст (5)_"/>
    <w:link w:val="50"/>
    <w:rsid w:val="00E8404A"/>
    <w:rPr>
      <w:b/>
      <w:bCs/>
      <w:sz w:val="26"/>
      <w:szCs w:val="26"/>
      <w:shd w:val="clear" w:color="auto" w:fill="FFFFFF"/>
    </w:rPr>
  </w:style>
  <w:style w:type="paragraph" w:customStyle="1" w:styleId="50">
    <w:name w:val="Основной текст (5)"/>
    <w:basedOn w:val="a"/>
    <w:link w:val="5"/>
    <w:qFormat/>
    <w:rsid w:val="00E8404A"/>
    <w:pPr>
      <w:widowControl w:val="0"/>
      <w:shd w:val="clear" w:color="auto" w:fill="FFFFFF"/>
      <w:spacing w:after="0" w:line="0" w:lineRule="atLeast"/>
    </w:pPr>
    <w:rPr>
      <w:rFonts w:asciiTheme="minorHAnsi" w:eastAsiaTheme="minorHAnsi" w:hAnsiTheme="minorHAnsi" w:cstheme="minorBidi"/>
      <w:b/>
      <w:bCs/>
      <w:sz w:val="26"/>
      <w:szCs w:val="26"/>
      <w:lang w:val="ru-RU"/>
    </w:rPr>
  </w:style>
</w:styles>
</file>

<file path=word/webSettings.xml><?xml version="1.0" encoding="utf-8"?>
<w:webSettings xmlns:r="http://schemas.openxmlformats.org/officeDocument/2006/relationships" xmlns:w="http://schemas.openxmlformats.org/wordprocessingml/2006/main">
  <w:divs>
    <w:div w:id="7186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DD38-B99E-440E-8DB3-7289908F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11892</Words>
  <Characters>67788</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cp:revision>
  <cp:lastPrinted>2018-03-20T10:53:00Z</cp:lastPrinted>
  <dcterms:created xsi:type="dcterms:W3CDTF">2018-03-28T13:41:00Z</dcterms:created>
  <dcterms:modified xsi:type="dcterms:W3CDTF">2018-03-28T13:41:00Z</dcterms:modified>
</cp:coreProperties>
</file>