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265" w:rsidRPr="0023761F" w:rsidRDefault="00801DDC" w:rsidP="00FA5265">
      <w:pPr>
        <w:spacing w:after="0" w:line="240" w:lineRule="auto"/>
        <w:ind w:left="5670"/>
        <w:rPr>
          <w:rFonts w:ascii="Times New Roman" w:hAnsi="Times New Roman" w:cs="Times New Roman"/>
          <w:b/>
          <w:color w:val="000000"/>
          <w:sz w:val="28"/>
          <w:szCs w:val="28"/>
          <w:lang w:val="ru-RU"/>
        </w:rPr>
      </w:pPr>
      <w:proofErr w:type="spellStart"/>
      <w:r>
        <w:rPr>
          <w:rFonts w:ascii="Times New Roman" w:hAnsi="Times New Roman" w:cs="Times New Roman"/>
          <w:b/>
          <w:color w:val="000000"/>
          <w:sz w:val="28"/>
          <w:szCs w:val="28"/>
          <w:lang w:val="ru-RU"/>
        </w:rPr>
        <w:t>И.о</w:t>
      </w:r>
      <w:proofErr w:type="spellEnd"/>
      <w:r>
        <w:rPr>
          <w:rFonts w:ascii="Times New Roman" w:hAnsi="Times New Roman" w:cs="Times New Roman"/>
          <w:b/>
          <w:color w:val="000000"/>
          <w:sz w:val="28"/>
          <w:szCs w:val="28"/>
          <w:lang w:val="ru-RU"/>
        </w:rPr>
        <w:t xml:space="preserve">. </w:t>
      </w:r>
      <w:r w:rsidR="00FA5265" w:rsidRPr="003671CE">
        <w:rPr>
          <w:rFonts w:ascii="Times New Roman" w:hAnsi="Times New Roman" w:cs="Times New Roman"/>
          <w:b/>
          <w:color w:val="000000"/>
          <w:sz w:val="28"/>
          <w:szCs w:val="28"/>
          <w:lang w:val="ru-RU"/>
        </w:rPr>
        <w:t>Председател</w:t>
      </w:r>
      <w:r>
        <w:rPr>
          <w:rFonts w:ascii="Times New Roman" w:hAnsi="Times New Roman" w:cs="Times New Roman"/>
          <w:b/>
          <w:color w:val="000000"/>
          <w:sz w:val="28"/>
          <w:szCs w:val="28"/>
          <w:lang w:val="ru-RU"/>
        </w:rPr>
        <w:t>я</w:t>
      </w:r>
      <w:r w:rsidR="00FA5265" w:rsidRPr="003671CE">
        <w:rPr>
          <w:rFonts w:ascii="Times New Roman" w:hAnsi="Times New Roman" w:cs="Times New Roman"/>
          <w:b/>
          <w:sz w:val="28"/>
          <w:szCs w:val="28"/>
          <w:lang w:val="ru-RU"/>
        </w:rPr>
        <w:br/>
      </w:r>
      <w:r w:rsidR="00FA5265" w:rsidRPr="003671CE">
        <w:rPr>
          <w:rFonts w:ascii="Times New Roman" w:hAnsi="Times New Roman" w:cs="Times New Roman"/>
          <w:b/>
          <w:color w:val="000000"/>
          <w:sz w:val="28"/>
          <w:szCs w:val="28"/>
          <w:lang w:val="ru-RU"/>
        </w:rPr>
        <w:t xml:space="preserve">Ревизионной комиссии </w:t>
      </w:r>
    </w:p>
    <w:p w:rsidR="00FA5265" w:rsidRPr="0023761F" w:rsidRDefault="00FA5265" w:rsidP="00FA5265">
      <w:pPr>
        <w:spacing w:after="0" w:line="240" w:lineRule="auto"/>
        <w:ind w:left="5670"/>
        <w:rPr>
          <w:rFonts w:ascii="Times New Roman" w:hAnsi="Times New Roman" w:cs="Times New Roman"/>
          <w:b/>
          <w:color w:val="000000"/>
          <w:sz w:val="28"/>
          <w:szCs w:val="28"/>
          <w:lang w:val="ru-RU"/>
        </w:rPr>
      </w:pPr>
      <w:r w:rsidRPr="003671CE">
        <w:rPr>
          <w:rFonts w:ascii="Times New Roman" w:hAnsi="Times New Roman" w:cs="Times New Roman"/>
          <w:b/>
          <w:color w:val="000000"/>
          <w:sz w:val="28"/>
          <w:szCs w:val="28"/>
          <w:lang w:val="ru-RU"/>
        </w:rPr>
        <w:t xml:space="preserve">по Западно-Казахстанской области </w:t>
      </w:r>
    </w:p>
    <w:p w:rsidR="00FA5265" w:rsidRPr="003671CE" w:rsidRDefault="00801DDC" w:rsidP="00FA5265">
      <w:pPr>
        <w:spacing w:after="0" w:line="240" w:lineRule="auto"/>
        <w:ind w:left="5670"/>
        <w:rPr>
          <w:rFonts w:ascii="Times New Roman" w:hAnsi="Times New Roman" w:cs="Times New Roman"/>
          <w:b/>
          <w:color w:val="000000"/>
          <w:sz w:val="28"/>
          <w:szCs w:val="28"/>
          <w:lang w:val="ru-RU"/>
        </w:rPr>
      </w:pPr>
      <w:proofErr w:type="spellStart"/>
      <w:r>
        <w:rPr>
          <w:rFonts w:ascii="Times New Roman" w:hAnsi="Times New Roman" w:cs="Times New Roman"/>
          <w:b/>
          <w:color w:val="000000"/>
          <w:sz w:val="28"/>
          <w:szCs w:val="28"/>
          <w:lang w:val="ru-RU"/>
        </w:rPr>
        <w:t>Кубейсинову</w:t>
      </w:r>
      <w:proofErr w:type="spellEnd"/>
      <w:r>
        <w:rPr>
          <w:rFonts w:ascii="Times New Roman" w:hAnsi="Times New Roman" w:cs="Times New Roman"/>
          <w:b/>
          <w:color w:val="000000"/>
          <w:sz w:val="28"/>
          <w:szCs w:val="28"/>
          <w:lang w:val="ru-RU"/>
        </w:rPr>
        <w:t xml:space="preserve"> М.К.</w:t>
      </w:r>
    </w:p>
    <w:p w:rsidR="00FA5265" w:rsidRPr="003671CE" w:rsidRDefault="00FA5265" w:rsidP="00FA5265">
      <w:pPr>
        <w:spacing w:after="0" w:line="240" w:lineRule="auto"/>
        <w:ind w:left="6237"/>
        <w:rPr>
          <w:rFonts w:ascii="Times New Roman" w:hAnsi="Times New Roman" w:cs="Times New Roman"/>
          <w:color w:val="000000"/>
          <w:sz w:val="28"/>
          <w:szCs w:val="28"/>
          <w:lang w:val="ru-RU"/>
        </w:rPr>
      </w:pPr>
    </w:p>
    <w:p w:rsidR="00FA5265" w:rsidRDefault="00FA5265" w:rsidP="00FA5265">
      <w:pPr>
        <w:spacing w:after="0" w:line="240" w:lineRule="auto"/>
        <w:ind w:left="6237"/>
        <w:rPr>
          <w:rFonts w:ascii="Times New Roman" w:hAnsi="Times New Roman" w:cs="Times New Roman"/>
          <w:color w:val="000000"/>
          <w:sz w:val="28"/>
          <w:szCs w:val="28"/>
          <w:lang w:val="ru-RU"/>
        </w:rPr>
      </w:pPr>
    </w:p>
    <w:p w:rsidR="00FA5265" w:rsidRDefault="00FA5265" w:rsidP="00FA5265">
      <w:pPr>
        <w:spacing w:after="0" w:line="240" w:lineRule="auto"/>
        <w:jc w:val="center"/>
        <w:rPr>
          <w:rFonts w:ascii="Times New Roman" w:hAnsi="Times New Roman" w:cs="Times New Roman"/>
          <w:b/>
          <w:color w:val="000000"/>
          <w:sz w:val="28"/>
          <w:szCs w:val="28"/>
          <w:lang w:val="ru-RU"/>
        </w:rPr>
      </w:pPr>
      <w:bookmarkStart w:id="0" w:name="z1116"/>
      <w:r w:rsidRPr="00D17268">
        <w:rPr>
          <w:rFonts w:ascii="Times New Roman" w:hAnsi="Times New Roman" w:cs="Times New Roman"/>
          <w:b/>
          <w:color w:val="000000"/>
          <w:sz w:val="28"/>
          <w:szCs w:val="28"/>
          <w:lang w:val="ru-RU"/>
        </w:rPr>
        <w:t>АУДИТОРСКОЕ ЗАКЛЮЧЕНИЕ</w:t>
      </w:r>
    </w:p>
    <w:p w:rsidR="00D17268" w:rsidRPr="00D17268" w:rsidRDefault="00D17268" w:rsidP="00FA5265">
      <w:pPr>
        <w:spacing w:after="0" w:line="240" w:lineRule="auto"/>
        <w:jc w:val="center"/>
        <w:rPr>
          <w:rFonts w:ascii="Times New Roman" w:hAnsi="Times New Roman" w:cs="Times New Roman"/>
          <w:b/>
          <w:color w:val="000000"/>
          <w:sz w:val="28"/>
          <w:szCs w:val="28"/>
          <w:lang w:val="ru-RU"/>
        </w:rPr>
      </w:pPr>
    </w:p>
    <w:p w:rsidR="00FA5265" w:rsidRPr="00E91F05" w:rsidRDefault="00FA5265" w:rsidP="00FA5265">
      <w:pPr>
        <w:spacing w:after="0" w:line="240" w:lineRule="auto"/>
        <w:rPr>
          <w:rFonts w:ascii="Times New Roman" w:hAnsi="Times New Roman" w:cs="Times New Roman"/>
          <w:sz w:val="28"/>
          <w:szCs w:val="28"/>
          <w:lang w:val="ru-RU"/>
        </w:rPr>
      </w:pPr>
    </w:p>
    <w:bookmarkEnd w:id="0"/>
    <w:p w:rsidR="00FA5265" w:rsidRDefault="00FA5265" w:rsidP="00FA5265">
      <w:pPr>
        <w:spacing w:after="0" w:line="240" w:lineRule="auto"/>
        <w:ind w:firstLine="567"/>
        <w:jc w:val="both"/>
        <w:rPr>
          <w:rFonts w:ascii="Times New Roman" w:hAnsi="Times New Roman" w:cs="Times New Roman"/>
          <w:color w:val="000000"/>
          <w:sz w:val="28"/>
          <w:szCs w:val="28"/>
          <w:lang w:val="ru-RU"/>
        </w:rPr>
      </w:pPr>
      <w:r w:rsidRPr="00121FA1">
        <w:rPr>
          <w:rFonts w:ascii="Times New Roman" w:hAnsi="Times New Roman" w:cs="Times New Roman"/>
          <w:b/>
          <w:color w:val="000000"/>
          <w:sz w:val="28"/>
          <w:szCs w:val="28"/>
          <w:lang w:val="ru-RU"/>
        </w:rPr>
        <w:t>Цель государственного аудита:</w:t>
      </w:r>
      <w:r w:rsidRPr="00E91F05">
        <w:rPr>
          <w:rFonts w:ascii="Times New Roman" w:hAnsi="Times New Roman" w:cs="Times New Roman"/>
          <w:color w:val="000000"/>
          <w:sz w:val="28"/>
          <w:szCs w:val="28"/>
          <w:lang w:val="ru-RU"/>
        </w:rPr>
        <w:t xml:space="preserve"> </w:t>
      </w:r>
      <w:r w:rsidR="001464D3" w:rsidRPr="001464D3">
        <w:rPr>
          <w:rFonts w:ascii="Times New Roman" w:hAnsi="Times New Roman" w:cs="Times New Roman"/>
          <w:color w:val="000000"/>
          <w:sz w:val="28"/>
          <w:szCs w:val="28"/>
          <w:lang w:val="ru-RU"/>
        </w:rPr>
        <w:t>Государственный аудит и финансовый контроль использования средств республиканского бюджета, выделенных по отдельным бюджетным программам через Мини</w:t>
      </w:r>
      <w:r w:rsidR="001464D3">
        <w:rPr>
          <w:rFonts w:ascii="Times New Roman" w:hAnsi="Times New Roman" w:cs="Times New Roman"/>
          <w:color w:val="000000"/>
          <w:sz w:val="28"/>
          <w:szCs w:val="28"/>
          <w:lang w:val="ru-RU"/>
        </w:rPr>
        <w:t>стерство образования и науки РК, в том числе</w:t>
      </w:r>
      <w:r w:rsidR="001464D3" w:rsidRPr="009C55ED">
        <w:rPr>
          <w:lang w:val="ru-RU"/>
        </w:rPr>
        <w:t xml:space="preserve"> </w:t>
      </w:r>
      <w:r w:rsidR="001464D3" w:rsidRPr="001464D3">
        <w:rPr>
          <w:rFonts w:ascii="Times New Roman" w:hAnsi="Times New Roman" w:cs="Times New Roman"/>
          <w:color w:val="000000"/>
          <w:sz w:val="28"/>
          <w:szCs w:val="28"/>
          <w:lang w:val="ru-RU"/>
        </w:rPr>
        <w:t>средства направленные на развитие инфраструктуры сферы образования предусмотренной  в Государственной программе инфраструктурного развития "</w:t>
      </w:r>
      <w:proofErr w:type="spellStart"/>
      <w:r w:rsidR="001464D3" w:rsidRPr="001464D3">
        <w:rPr>
          <w:rFonts w:ascii="Times New Roman" w:hAnsi="Times New Roman" w:cs="Times New Roman"/>
          <w:color w:val="000000"/>
          <w:sz w:val="28"/>
          <w:szCs w:val="28"/>
          <w:lang w:val="ru-RU"/>
        </w:rPr>
        <w:t>Нұрлы</w:t>
      </w:r>
      <w:proofErr w:type="spellEnd"/>
      <w:r w:rsidR="001464D3" w:rsidRPr="001464D3">
        <w:rPr>
          <w:rFonts w:ascii="Times New Roman" w:hAnsi="Times New Roman" w:cs="Times New Roman"/>
          <w:color w:val="000000"/>
          <w:sz w:val="28"/>
          <w:szCs w:val="28"/>
          <w:lang w:val="ru-RU"/>
        </w:rPr>
        <w:t xml:space="preserve"> </w:t>
      </w:r>
      <w:proofErr w:type="spellStart"/>
      <w:r w:rsidR="001464D3" w:rsidRPr="001464D3">
        <w:rPr>
          <w:rFonts w:ascii="Times New Roman" w:hAnsi="Times New Roman" w:cs="Times New Roman"/>
          <w:color w:val="000000"/>
          <w:sz w:val="28"/>
          <w:szCs w:val="28"/>
          <w:lang w:val="ru-RU"/>
        </w:rPr>
        <w:t>жол</w:t>
      </w:r>
      <w:proofErr w:type="spellEnd"/>
      <w:r w:rsidR="001464D3" w:rsidRPr="001464D3">
        <w:rPr>
          <w:rFonts w:ascii="Times New Roman" w:hAnsi="Times New Roman" w:cs="Times New Roman"/>
          <w:color w:val="000000"/>
          <w:sz w:val="28"/>
          <w:szCs w:val="28"/>
          <w:lang w:val="ru-RU"/>
        </w:rPr>
        <w:t>" на 2015 - 2019 годы</w:t>
      </w:r>
      <w:r w:rsidRPr="001464D3">
        <w:rPr>
          <w:rFonts w:ascii="Times New Roman" w:hAnsi="Times New Roman" w:cs="Times New Roman"/>
          <w:color w:val="000000"/>
          <w:sz w:val="28"/>
          <w:szCs w:val="28"/>
          <w:lang w:val="ru-RU"/>
        </w:rPr>
        <w:t>.</w:t>
      </w:r>
    </w:p>
    <w:p w:rsidR="00FA5265" w:rsidRDefault="00FA5265" w:rsidP="00FA5265">
      <w:pPr>
        <w:spacing w:after="0" w:line="240" w:lineRule="auto"/>
        <w:ind w:firstLine="567"/>
        <w:jc w:val="both"/>
        <w:rPr>
          <w:rFonts w:ascii="Times New Roman" w:hAnsi="Times New Roman" w:cs="Times New Roman"/>
          <w:color w:val="000000"/>
          <w:sz w:val="28"/>
          <w:szCs w:val="28"/>
          <w:lang w:val="ru-RU"/>
        </w:rPr>
      </w:pPr>
      <w:r w:rsidRPr="00121FA1">
        <w:rPr>
          <w:rFonts w:ascii="Times New Roman" w:hAnsi="Times New Roman" w:cs="Times New Roman"/>
          <w:b/>
          <w:color w:val="000000"/>
          <w:sz w:val="28"/>
          <w:szCs w:val="28"/>
          <w:lang w:val="ru-RU"/>
        </w:rPr>
        <w:t>Объекты государственного аудита:</w:t>
      </w:r>
      <w:r w:rsidRPr="00121FA1">
        <w:rPr>
          <w:lang w:val="ru-RU"/>
        </w:rPr>
        <w:t xml:space="preserve"> </w:t>
      </w:r>
      <w:r w:rsidRPr="00121FA1">
        <w:rPr>
          <w:rFonts w:ascii="Times New Roman" w:hAnsi="Times New Roman" w:cs="Times New Roman"/>
          <w:color w:val="000000"/>
          <w:sz w:val="28"/>
          <w:szCs w:val="28"/>
          <w:lang w:val="ru-RU"/>
        </w:rPr>
        <w:t xml:space="preserve">ГУ «Управление </w:t>
      </w:r>
      <w:r>
        <w:rPr>
          <w:rFonts w:ascii="Times New Roman" w:hAnsi="Times New Roman" w:cs="Times New Roman"/>
          <w:color w:val="000000"/>
          <w:sz w:val="28"/>
          <w:szCs w:val="28"/>
          <w:lang w:val="ru-RU"/>
        </w:rPr>
        <w:t>образования</w:t>
      </w:r>
      <w:r w:rsidRPr="00121FA1">
        <w:rPr>
          <w:rFonts w:ascii="Times New Roman" w:hAnsi="Times New Roman" w:cs="Times New Roman"/>
          <w:color w:val="000000"/>
          <w:sz w:val="28"/>
          <w:szCs w:val="28"/>
          <w:lang w:val="ru-RU"/>
        </w:rPr>
        <w:t xml:space="preserve"> Западно-Казахстанской области»</w:t>
      </w:r>
      <w:r>
        <w:rPr>
          <w:rFonts w:ascii="Times New Roman" w:hAnsi="Times New Roman" w:cs="Times New Roman"/>
          <w:color w:val="000000"/>
          <w:sz w:val="28"/>
          <w:szCs w:val="28"/>
          <w:lang w:val="ru-RU"/>
        </w:rPr>
        <w:t xml:space="preserve">, </w:t>
      </w:r>
      <w:r w:rsidR="005A35A3" w:rsidRPr="009C55ED">
        <w:rPr>
          <w:rFonts w:ascii="Times New Roman" w:hAnsi="Times New Roman" w:cs="Times New Roman"/>
          <w:sz w:val="28"/>
          <w:szCs w:val="28"/>
          <w:lang w:val="ru-RU"/>
        </w:rPr>
        <w:t>ГККП «</w:t>
      </w:r>
      <w:r w:rsidR="005A35A3">
        <w:rPr>
          <w:rFonts w:ascii="Times New Roman" w:hAnsi="Times New Roman" w:cs="Times New Roman"/>
          <w:sz w:val="28"/>
          <w:szCs w:val="28"/>
          <w:lang w:val="kk-KZ"/>
        </w:rPr>
        <w:t xml:space="preserve">Дорожно-транспортный колледж им.А.Иманова», </w:t>
      </w:r>
      <w:r w:rsidR="00710866" w:rsidRPr="009C55ED">
        <w:rPr>
          <w:rFonts w:ascii="Times New Roman" w:hAnsi="Times New Roman" w:cs="Times New Roman"/>
          <w:sz w:val="28"/>
          <w:szCs w:val="28"/>
          <w:lang w:val="ru-RU"/>
        </w:rPr>
        <w:t>ГККП «Уральский технологический колледж «Сервис</w:t>
      </w:r>
      <w:r w:rsidR="00710866" w:rsidRPr="008905F9">
        <w:rPr>
          <w:rFonts w:ascii="Times New Roman" w:hAnsi="Times New Roman" w:cs="Times New Roman"/>
          <w:color w:val="000000"/>
          <w:sz w:val="28"/>
          <w:szCs w:val="28"/>
          <w:lang w:val="ru-RU"/>
        </w:rPr>
        <w:t>», ГККП «Сельскохозяйственный колледж»</w:t>
      </w:r>
      <w:r w:rsidR="0071086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ГУ «</w:t>
      </w:r>
      <w:r w:rsidR="009373B5">
        <w:rPr>
          <w:rFonts w:ascii="Times New Roman" w:hAnsi="Times New Roman" w:cs="Times New Roman"/>
          <w:color w:val="000000"/>
          <w:sz w:val="28"/>
          <w:szCs w:val="28"/>
          <w:lang w:val="ru-RU"/>
        </w:rPr>
        <w:t xml:space="preserve">Отдел образования </w:t>
      </w:r>
      <w:proofErr w:type="spellStart"/>
      <w:r w:rsidR="009373B5">
        <w:rPr>
          <w:rFonts w:ascii="Times New Roman" w:hAnsi="Times New Roman" w:cs="Times New Roman"/>
          <w:color w:val="000000"/>
          <w:sz w:val="28"/>
          <w:szCs w:val="28"/>
          <w:lang w:val="ru-RU"/>
        </w:rPr>
        <w:t>г.Уральска</w:t>
      </w:r>
      <w:proofErr w:type="spellEnd"/>
      <w:r>
        <w:rPr>
          <w:rFonts w:ascii="Times New Roman" w:hAnsi="Times New Roman" w:cs="Times New Roman"/>
          <w:color w:val="000000"/>
          <w:sz w:val="28"/>
          <w:szCs w:val="28"/>
          <w:lang w:val="ru-RU"/>
        </w:rPr>
        <w:t>»</w:t>
      </w:r>
      <w:r w:rsidR="009373B5">
        <w:rPr>
          <w:rFonts w:ascii="Times New Roman" w:hAnsi="Times New Roman" w:cs="Times New Roman"/>
          <w:color w:val="000000"/>
          <w:sz w:val="28"/>
          <w:szCs w:val="28"/>
          <w:lang w:val="ru-RU"/>
        </w:rPr>
        <w:t>,</w:t>
      </w:r>
      <w:r w:rsidR="00C1300F">
        <w:rPr>
          <w:rFonts w:ascii="Times New Roman" w:hAnsi="Times New Roman" w:cs="Times New Roman"/>
          <w:color w:val="000000"/>
          <w:sz w:val="28"/>
          <w:szCs w:val="28"/>
          <w:lang w:val="ru-RU"/>
        </w:rPr>
        <w:t xml:space="preserve"> ГККП </w:t>
      </w:r>
      <w:r w:rsidR="00C1300F" w:rsidRPr="00C1300F">
        <w:rPr>
          <w:rFonts w:ascii="Times New Roman" w:hAnsi="Times New Roman" w:cs="Times New Roman"/>
          <w:color w:val="000000"/>
          <w:sz w:val="28"/>
          <w:szCs w:val="28"/>
          <w:lang w:val="ru-RU"/>
        </w:rPr>
        <w:t>«Ясли-сад №46 «</w:t>
      </w:r>
      <w:proofErr w:type="spellStart"/>
      <w:r w:rsidR="00C1300F" w:rsidRPr="00C1300F">
        <w:rPr>
          <w:rFonts w:ascii="Times New Roman" w:hAnsi="Times New Roman" w:cs="Times New Roman"/>
          <w:color w:val="000000"/>
          <w:sz w:val="28"/>
          <w:szCs w:val="28"/>
          <w:lang w:val="ru-RU"/>
        </w:rPr>
        <w:t>Ақжайық</w:t>
      </w:r>
      <w:proofErr w:type="spellEnd"/>
      <w:r w:rsidR="00C1300F" w:rsidRPr="00C1300F">
        <w:rPr>
          <w:rFonts w:ascii="Times New Roman" w:hAnsi="Times New Roman" w:cs="Times New Roman"/>
          <w:color w:val="000000"/>
          <w:sz w:val="28"/>
          <w:szCs w:val="28"/>
          <w:lang w:val="ru-RU"/>
        </w:rPr>
        <w:t>»</w:t>
      </w:r>
      <w:r w:rsidR="00C1300F">
        <w:rPr>
          <w:rFonts w:ascii="Times New Roman" w:hAnsi="Times New Roman" w:cs="Times New Roman"/>
          <w:color w:val="000000"/>
          <w:sz w:val="28"/>
          <w:szCs w:val="28"/>
          <w:lang w:val="ru-RU"/>
        </w:rPr>
        <w:t xml:space="preserve">, </w:t>
      </w:r>
      <w:r w:rsidR="00C1300F" w:rsidRPr="00C1300F">
        <w:rPr>
          <w:rFonts w:ascii="Times New Roman" w:hAnsi="Times New Roman" w:cs="Times New Roman"/>
          <w:color w:val="000000"/>
          <w:sz w:val="28"/>
          <w:szCs w:val="28"/>
          <w:lang w:val="ru-RU"/>
        </w:rPr>
        <w:t>ГККП «Ясли-сад №47 «</w:t>
      </w:r>
      <w:proofErr w:type="spellStart"/>
      <w:r w:rsidR="00C1300F" w:rsidRPr="00C1300F">
        <w:rPr>
          <w:rFonts w:ascii="Times New Roman" w:hAnsi="Times New Roman" w:cs="Times New Roman"/>
          <w:color w:val="000000"/>
          <w:sz w:val="28"/>
          <w:szCs w:val="28"/>
          <w:lang w:val="ru-RU"/>
        </w:rPr>
        <w:t>Бәйтерек</w:t>
      </w:r>
      <w:proofErr w:type="spellEnd"/>
      <w:r w:rsidR="00C1300F" w:rsidRPr="00C1300F">
        <w:rPr>
          <w:rFonts w:ascii="Times New Roman" w:hAnsi="Times New Roman" w:cs="Times New Roman"/>
          <w:color w:val="000000"/>
          <w:sz w:val="28"/>
          <w:szCs w:val="28"/>
          <w:lang w:val="ru-RU"/>
        </w:rPr>
        <w:t>»</w:t>
      </w:r>
      <w:r w:rsidR="00C1300F">
        <w:rPr>
          <w:rFonts w:ascii="Times New Roman" w:hAnsi="Times New Roman" w:cs="Times New Roman"/>
          <w:color w:val="000000"/>
          <w:sz w:val="28"/>
          <w:szCs w:val="28"/>
          <w:lang w:val="ru-RU"/>
        </w:rPr>
        <w:t xml:space="preserve">, </w:t>
      </w:r>
      <w:r w:rsidR="00C1300F" w:rsidRPr="00C1300F">
        <w:rPr>
          <w:rFonts w:ascii="Times New Roman" w:hAnsi="Times New Roman" w:cs="Times New Roman"/>
          <w:color w:val="000000"/>
          <w:sz w:val="28"/>
          <w:szCs w:val="28"/>
          <w:lang w:val="ru-RU"/>
        </w:rPr>
        <w:t>ГККП «Ясли-сад №48 «</w:t>
      </w:r>
      <w:proofErr w:type="spellStart"/>
      <w:r w:rsidR="00C1300F" w:rsidRPr="00C1300F">
        <w:rPr>
          <w:rFonts w:ascii="Times New Roman" w:hAnsi="Times New Roman" w:cs="Times New Roman"/>
          <w:color w:val="000000"/>
          <w:sz w:val="28"/>
          <w:szCs w:val="28"/>
          <w:lang w:val="ru-RU"/>
        </w:rPr>
        <w:t>Мұрагер</w:t>
      </w:r>
      <w:proofErr w:type="spellEnd"/>
      <w:r w:rsidR="00C1300F" w:rsidRPr="00C1300F">
        <w:rPr>
          <w:rFonts w:ascii="Times New Roman" w:hAnsi="Times New Roman" w:cs="Times New Roman"/>
          <w:color w:val="000000"/>
          <w:sz w:val="28"/>
          <w:szCs w:val="28"/>
          <w:lang w:val="ru-RU"/>
        </w:rPr>
        <w:t>»</w:t>
      </w:r>
      <w:r w:rsidR="00C1300F">
        <w:rPr>
          <w:rFonts w:ascii="Times New Roman" w:hAnsi="Times New Roman" w:cs="Times New Roman"/>
          <w:color w:val="000000"/>
          <w:sz w:val="28"/>
          <w:szCs w:val="28"/>
          <w:lang w:val="ru-RU"/>
        </w:rPr>
        <w:t xml:space="preserve">, </w:t>
      </w:r>
      <w:r w:rsidR="009373B5">
        <w:rPr>
          <w:rFonts w:ascii="Times New Roman" w:hAnsi="Times New Roman" w:cs="Times New Roman"/>
          <w:color w:val="000000"/>
          <w:sz w:val="28"/>
          <w:szCs w:val="28"/>
          <w:lang w:val="ru-RU"/>
        </w:rPr>
        <w:t xml:space="preserve">ГУ «Отдел образования </w:t>
      </w:r>
      <w:proofErr w:type="spellStart"/>
      <w:r w:rsidR="009373B5">
        <w:rPr>
          <w:rFonts w:ascii="Times New Roman" w:hAnsi="Times New Roman" w:cs="Times New Roman"/>
          <w:color w:val="000000"/>
          <w:sz w:val="28"/>
          <w:szCs w:val="28"/>
          <w:lang w:val="ru-RU"/>
        </w:rPr>
        <w:t>Теректинского</w:t>
      </w:r>
      <w:proofErr w:type="spellEnd"/>
      <w:r w:rsidR="009373B5">
        <w:rPr>
          <w:rFonts w:ascii="Times New Roman" w:hAnsi="Times New Roman" w:cs="Times New Roman"/>
          <w:color w:val="000000"/>
          <w:sz w:val="28"/>
          <w:szCs w:val="28"/>
          <w:lang w:val="ru-RU"/>
        </w:rPr>
        <w:t xml:space="preserve"> района»,</w:t>
      </w:r>
      <w:r w:rsidR="009373B5" w:rsidRPr="009373B5">
        <w:rPr>
          <w:rFonts w:ascii="Times New Roman" w:hAnsi="Times New Roman" w:cs="Times New Roman"/>
          <w:color w:val="000000"/>
          <w:sz w:val="28"/>
          <w:szCs w:val="28"/>
          <w:lang w:val="ru-RU"/>
        </w:rPr>
        <w:t xml:space="preserve"> </w:t>
      </w:r>
      <w:r w:rsidR="00710866" w:rsidRPr="008905F9">
        <w:rPr>
          <w:rFonts w:ascii="Times New Roman" w:hAnsi="Times New Roman" w:cs="Times New Roman"/>
          <w:color w:val="000000"/>
          <w:sz w:val="28"/>
          <w:szCs w:val="28"/>
          <w:lang w:val="ru-RU"/>
        </w:rPr>
        <w:t>ГККП «Ясли сад «</w:t>
      </w:r>
      <w:r w:rsidR="00710866" w:rsidRPr="00710866">
        <w:rPr>
          <w:rFonts w:ascii="Times New Roman" w:hAnsi="Times New Roman" w:cs="Times New Roman"/>
          <w:sz w:val="28"/>
          <w:szCs w:val="28"/>
          <w:lang w:val="kk-KZ"/>
        </w:rPr>
        <w:t>Байтерек</w:t>
      </w:r>
      <w:r w:rsidR="00710866" w:rsidRPr="008905F9">
        <w:rPr>
          <w:rFonts w:ascii="Times New Roman" w:hAnsi="Times New Roman" w:cs="Times New Roman"/>
          <w:color w:val="000000"/>
          <w:sz w:val="28"/>
          <w:szCs w:val="28"/>
          <w:lang w:val="ru-RU"/>
        </w:rPr>
        <w:t>»</w:t>
      </w:r>
      <w:r w:rsidR="00710866">
        <w:rPr>
          <w:rFonts w:ascii="Times New Roman" w:hAnsi="Times New Roman" w:cs="Times New Roman"/>
          <w:color w:val="000000"/>
          <w:sz w:val="28"/>
          <w:szCs w:val="28"/>
          <w:lang w:val="ru-RU"/>
        </w:rPr>
        <w:t xml:space="preserve">, </w:t>
      </w:r>
      <w:r w:rsidR="009373B5">
        <w:rPr>
          <w:rFonts w:ascii="Times New Roman" w:hAnsi="Times New Roman" w:cs="Times New Roman"/>
          <w:color w:val="000000"/>
          <w:sz w:val="28"/>
          <w:szCs w:val="28"/>
          <w:lang w:val="ru-RU"/>
        </w:rPr>
        <w:t xml:space="preserve">ГУ «Отдел образования </w:t>
      </w:r>
      <w:proofErr w:type="spellStart"/>
      <w:r w:rsidR="009373B5">
        <w:rPr>
          <w:rFonts w:ascii="Times New Roman" w:hAnsi="Times New Roman" w:cs="Times New Roman"/>
          <w:color w:val="000000"/>
          <w:sz w:val="28"/>
          <w:szCs w:val="28"/>
          <w:lang w:val="ru-RU"/>
        </w:rPr>
        <w:t>Казталовского</w:t>
      </w:r>
      <w:proofErr w:type="spellEnd"/>
      <w:r w:rsidR="009373B5">
        <w:rPr>
          <w:rFonts w:ascii="Times New Roman" w:hAnsi="Times New Roman" w:cs="Times New Roman"/>
          <w:color w:val="000000"/>
          <w:sz w:val="28"/>
          <w:szCs w:val="28"/>
          <w:lang w:val="ru-RU"/>
        </w:rPr>
        <w:t xml:space="preserve"> района</w:t>
      </w:r>
      <w:r w:rsidR="009373B5" w:rsidRPr="008905F9">
        <w:rPr>
          <w:rFonts w:ascii="Times New Roman" w:hAnsi="Times New Roman" w:cs="Times New Roman"/>
          <w:color w:val="000000"/>
          <w:sz w:val="28"/>
          <w:szCs w:val="28"/>
          <w:lang w:val="ru-RU"/>
        </w:rPr>
        <w:t>»,</w:t>
      </w:r>
      <w:r w:rsidR="00710866">
        <w:rPr>
          <w:rFonts w:ascii="Times New Roman" w:hAnsi="Times New Roman" w:cs="Times New Roman"/>
          <w:color w:val="000000"/>
          <w:sz w:val="28"/>
          <w:szCs w:val="28"/>
          <w:lang w:val="ru-RU"/>
        </w:rPr>
        <w:t xml:space="preserve"> </w:t>
      </w:r>
      <w:r w:rsidR="00710866" w:rsidRPr="008905F9">
        <w:rPr>
          <w:rFonts w:ascii="Times New Roman" w:hAnsi="Times New Roman" w:cs="Times New Roman"/>
          <w:color w:val="000000"/>
          <w:sz w:val="28"/>
          <w:szCs w:val="28"/>
          <w:lang w:val="ru-RU"/>
        </w:rPr>
        <w:t>ГККП «Ясли сад «</w:t>
      </w:r>
      <w:r w:rsidR="00710866" w:rsidRPr="008905F9">
        <w:rPr>
          <w:rFonts w:ascii="Times New Roman" w:hAnsi="Times New Roman"/>
          <w:sz w:val="28"/>
          <w:szCs w:val="28"/>
          <w:lang w:val="kk-KZ"/>
        </w:rPr>
        <w:t>Ақжелкен</w:t>
      </w:r>
      <w:r w:rsidR="00710866" w:rsidRPr="008905F9">
        <w:rPr>
          <w:rFonts w:ascii="Times New Roman" w:hAnsi="Times New Roman" w:cs="Times New Roman"/>
          <w:color w:val="000000"/>
          <w:sz w:val="28"/>
          <w:szCs w:val="28"/>
          <w:lang w:val="ru-RU"/>
        </w:rPr>
        <w:t>», ГККП «Ясли сад «</w:t>
      </w:r>
      <w:r w:rsidR="00710866" w:rsidRPr="009C55ED">
        <w:rPr>
          <w:rFonts w:ascii="Times New Roman" w:hAnsi="Times New Roman"/>
          <w:sz w:val="28"/>
          <w:szCs w:val="28"/>
          <w:lang w:val="ru-RU"/>
        </w:rPr>
        <w:t>А</w:t>
      </w:r>
      <w:r w:rsidR="00710866" w:rsidRPr="008905F9">
        <w:rPr>
          <w:rFonts w:ascii="Times New Roman" w:hAnsi="Times New Roman"/>
          <w:sz w:val="28"/>
          <w:szCs w:val="28"/>
          <w:lang w:val="kk-KZ"/>
        </w:rPr>
        <w:t>қ</w:t>
      </w:r>
      <w:r w:rsidR="00710866" w:rsidRPr="009C55ED">
        <w:rPr>
          <w:rFonts w:ascii="Times New Roman" w:hAnsi="Times New Roman"/>
          <w:sz w:val="28"/>
          <w:szCs w:val="28"/>
          <w:lang w:val="ru-RU"/>
        </w:rPr>
        <w:t>т</w:t>
      </w:r>
      <w:r w:rsidR="00710866" w:rsidRPr="008905F9">
        <w:rPr>
          <w:rFonts w:ascii="Times New Roman" w:hAnsi="Times New Roman"/>
          <w:sz w:val="28"/>
          <w:szCs w:val="28"/>
          <w:lang w:val="kk-KZ"/>
        </w:rPr>
        <w:t>ілек</w:t>
      </w:r>
      <w:r w:rsidR="00710866" w:rsidRPr="008905F9">
        <w:rPr>
          <w:rFonts w:ascii="Times New Roman" w:hAnsi="Times New Roman" w:cs="Times New Roman"/>
          <w:color w:val="000000"/>
          <w:sz w:val="28"/>
          <w:szCs w:val="28"/>
          <w:lang w:val="ru-RU"/>
        </w:rPr>
        <w:t>», ГККП «Ясли сад «</w:t>
      </w:r>
      <w:r w:rsidR="00710866" w:rsidRPr="008905F9">
        <w:rPr>
          <w:rFonts w:ascii="Times New Roman" w:hAnsi="Times New Roman"/>
          <w:sz w:val="28"/>
          <w:szCs w:val="28"/>
          <w:lang w:val="kk-KZ"/>
        </w:rPr>
        <w:t>Жігер</w:t>
      </w:r>
      <w:r w:rsidR="00710866" w:rsidRPr="008905F9">
        <w:rPr>
          <w:rFonts w:ascii="Times New Roman" w:hAnsi="Times New Roman" w:cs="Times New Roman"/>
          <w:color w:val="000000"/>
          <w:sz w:val="28"/>
          <w:szCs w:val="28"/>
          <w:lang w:val="ru-RU"/>
        </w:rPr>
        <w:t>», ГККП «Ясли сад «</w:t>
      </w:r>
      <w:r w:rsidR="00710866" w:rsidRPr="008905F9">
        <w:rPr>
          <w:rFonts w:ascii="Times New Roman" w:hAnsi="Times New Roman"/>
          <w:sz w:val="28"/>
          <w:szCs w:val="28"/>
          <w:lang w:val="kk-KZ"/>
        </w:rPr>
        <w:t>Нұрбалапан</w:t>
      </w:r>
      <w:r w:rsidR="00710866" w:rsidRPr="008905F9">
        <w:rPr>
          <w:rFonts w:ascii="Times New Roman" w:hAnsi="Times New Roman" w:cs="Times New Roman"/>
          <w:color w:val="000000"/>
          <w:sz w:val="28"/>
          <w:szCs w:val="28"/>
          <w:lang w:val="ru-RU"/>
        </w:rPr>
        <w:t>»</w:t>
      </w:r>
      <w:r w:rsidR="00710866">
        <w:rPr>
          <w:rFonts w:ascii="Times New Roman" w:hAnsi="Times New Roman" w:cs="Times New Roman"/>
          <w:color w:val="000000"/>
          <w:sz w:val="28"/>
          <w:szCs w:val="28"/>
          <w:lang w:val="ru-RU"/>
        </w:rPr>
        <w:t>,</w:t>
      </w:r>
      <w:r w:rsidR="009373B5" w:rsidRPr="008905F9">
        <w:rPr>
          <w:rFonts w:ascii="Times New Roman" w:hAnsi="Times New Roman" w:cs="Times New Roman"/>
          <w:color w:val="000000"/>
          <w:sz w:val="28"/>
          <w:szCs w:val="28"/>
          <w:lang w:val="ru-RU"/>
        </w:rPr>
        <w:t xml:space="preserve"> ГУ «Управление строительства Западно-Казахстанской области</w:t>
      </w:r>
      <w:r w:rsidR="00A61D3A">
        <w:rPr>
          <w:rFonts w:ascii="Times New Roman" w:hAnsi="Times New Roman" w:cs="Times New Roman"/>
          <w:color w:val="000000"/>
          <w:sz w:val="28"/>
          <w:szCs w:val="28"/>
          <w:lang w:val="ru-RU"/>
        </w:rPr>
        <w:t>»</w:t>
      </w:r>
      <w:r w:rsidRPr="008905F9">
        <w:rPr>
          <w:rFonts w:ascii="Times New Roman" w:hAnsi="Times New Roman" w:cs="Times New Roman"/>
          <w:color w:val="000000"/>
          <w:sz w:val="28"/>
          <w:szCs w:val="28"/>
          <w:lang w:val="ru-RU"/>
        </w:rPr>
        <w:t>.</w:t>
      </w:r>
    </w:p>
    <w:p w:rsidR="00FA5265" w:rsidRDefault="00FA5265" w:rsidP="00FA5265">
      <w:pPr>
        <w:spacing w:after="0" w:line="240" w:lineRule="auto"/>
        <w:ind w:firstLine="567"/>
        <w:jc w:val="both"/>
        <w:rPr>
          <w:rFonts w:ascii="Times New Roman" w:hAnsi="Times New Roman" w:cs="Times New Roman"/>
          <w:color w:val="000000"/>
          <w:sz w:val="28"/>
          <w:szCs w:val="28"/>
          <w:lang w:val="ru-RU"/>
        </w:rPr>
      </w:pPr>
      <w:r w:rsidRPr="00121FA1">
        <w:rPr>
          <w:rFonts w:ascii="Times New Roman" w:hAnsi="Times New Roman" w:cs="Times New Roman"/>
          <w:b/>
          <w:color w:val="000000"/>
          <w:sz w:val="28"/>
          <w:szCs w:val="28"/>
          <w:lang w:val="ru-RU"/>
        </w:rPr>
        <w:t>Государственный аудит проведен:</w:t>
      </w:r>
      <w:r>
        <w:rPr>
          <w:rFonts w:ascii="Times New Roman" w:hAnsi="Times New Roman" w:cs="Times New Roman"/>
          <w:color w:val="000000"/>
          <w:sz w:val="28"/>
          <w:szCs w:val="28"/>
          <w:lang w:val="ru-RU"/>
        </w:rPr>
        <w:t xml:space="preserve"> </w:t>
      </w:r>
      <w:r w:rsidRPr="00121FA1">
        <w:rPr>
          <w:rFonts w:ascii="Times New Roman" w:hAnsi="Times New Roman" w:cs="Times New Roman"/>
          <w:color w:val="000000"/>
          <w:sz w:val="28"/>
          <w:szCs w:val="28"/>
          <w:lang w:val="ru-RU"/>
        </w:rPr>
        <w:t>Кадыров</w:t>
      </w:r>
      <w:r>
        <w:rPr>
          <w:rFonts w:ascii="Times New Roman" w:hAnsi="Times New Roman" w:cs="Times New Roman"/>
          <w:color w:val="000000"/>
          <w:sz w:val="28"/>
          <w:szCs w:val="28"/>
          <w:lang w:val="ru-RU"/>
        </w:rPr>
        <w:t>ым</w:t>
      </w:r>
      <w:r w:rsidRPr="00121FA1">
        <w:rPr>
          <w:rFonts w:ascii="Times New Roman" w:hAnsi="Times New Roman" w:cs="Times New Roman"/>
          <w:color w:val="000000"/>
          <w:sz w:val="28"/>
          <w:szCs w:val="28"/>
          <w:lang w:val="ru-RU"/>
        </w:rPr>
        <w:t xml:space="preserve"> Ж.Ж.</w:t>
      </w:r>
      <w:r>
        <w:rPr>
          <w:rFonts w:ascii="Times New Roman" w:hAnsi="Times New Roman" w:cs="Times New Roman"/>
          <w:color w:val="000000"/>
          <w:sz w:val="28"/>
          <w:szCs w:val="28"/>
          <w:lang w:val="ru-RU"/>
        </w:rPr>
        <w:t xml:space="preserve"> </w:t>
      </w:r>
      <w:r w:rsidRPr="00121FA1">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121FA1">
        <w:rPr>
          <w:rFonts w:ascii="Times New Roman" w:hAnsi="Times New Roman" w:cs="Times New Roman"/>
          <w:color w:val="000000"/>
          <w:sz w:val="28"/>
          <w:szCs w:val="28"/>
          <w:lang w:val="ru-RU"/>
        </w:rPr>
        <w:t xml:space="preserve">руководитель группы в составе: </w:t>
      </w:r>
      <w:r>
        <w:rPr>
          <w:rFonts w:ascii="Times New Roman" w:hAnsi="Times New Roman" w:cs="Times New Roman"/>
          <w:color w:val="000000"/>
          <w:sz w:val="28"/>
          <w:szCs w:val="28"/>
          <w:lang w:val="ru-RU"/>
        </w:rPr>
        <w:t xml:space="preserve">заведующего отделом государственного аудита №2 </w:t>
      </w:r>
      <w:proofErr w:type="spellStart"/>
      <w:r>
        <w:rPr>
          <w:rFonts w:ascii="Times New Roman" w:hAnsi="Times New Roman" w:cs="Times New Roman"/>
          <w:color w:val="000000"/>
          <w:sz w:val="28"/>
          <w:szCs w:val="28"/>
          <w:lang w:val="ru-RU"/>
        </w:rPr>
        <w:t>Кабулова</w:t>
      </w:r>
      <w:proofErr w:type="spellEnd"/>
      <w:r>
        <w:rPr>
          <w:rFonts w:ascii="Times New Roman" w:hAnsi="Times New Roman" w:cs="Times New Roman"/>
          <w:color w:val="000000"/>
          <w:sz w:val="28"/>
          <w:szCs w:val="28"/>
          <w:lang w:val="ru-RU"/>
        </w:rPr>
        <w:t xml:space="preserve"> М.Г., заведующего отделом государственного аудита №4 </w:t>
      </w:r>
      <w:proofErr w:type="spellStart"/>
      <w:r>
        <w:rPr>
          <w:rFonts w:ascii="Times New Roman" w:hAnsi="Times New Roman" w:cs="Times New Roman"/>
          <w:color w:val="000000"/>
          <w:sz w:val="28"/>
          <w:szCs w:val="28"/>
          <w:lang w:val="ru-RU"/>
        </w:rPr>
        <w:t>Джалмуханова</w:t>
      </w:r>
      <w:proofErr w:type="spellEnd"/>
      <w:r>
        <w:rPr>
          <w:rFonts w:ascii="Times New Roman" w:hAnsi="Times New Roman" w:cs="Times New Roman"/>
          <w:color w:val="000000"/>
          <w:sz w:val="28"/>
          <w:szCs w:val="28"/>
          <w:lang w:val="ru-RU"/>
        </w:rPr>
        <w:t xml:space="preserve"> А.С., главных специалистов-</w:t>
      </w:r>
      <w:r w:rsidRPr="00121FA1">
        <w:rPr>
          <w:rFonts w:ascii="Times New Roman" w:hAnsi="Times New Roman" w:cs="Times New Roman"/>
          <w:color w:val="000000"/>
          <w:sz w:val="28"/>
          <w:szCs w:val="28"/>
          <w:lang w:val="ru-RU"/>
        </w:rPr>
        <w:t>государственны</w:t>
      </w:r>
      <w:r>
        <w:rPr>
          <w:rFonts w:ascii="Times New Roman" w:hAnsi="Times New Roman" w:cs="Times New Roman"/>
          <w:color w:val="000000"/>
          <w:sz w:val="28"/>
          <w:szCs w:val="28"/>
          <w:lang w:val="ru-RU"/>
        </w:rPr>
        <w:t>х</w:t>
      </w:r>
      <w:r w:rsidRPr="00121FA1">
        <w:rPr>
          <w:rFonts w:ascii="Times New Roman" w:hAnsi="Times New Roman" w:cs="Times New Roman"/>
          <w:color w:val="000000"/>
          <w:sz w:val="28"/>
          <w:szCs w:val="28"/>
          <w:lang w:val="ru-RU"/>
        </w:rPr>
        <w:t xml:space="preserve"> аудитор</w:t>
      </w:r>
      <w:r>
        <w:rPr>
          <w:rFonts w:ascii="Times New Roman" w:hAnsi="Times New Roman" w:cs="Times New Roman"/>
          <w:color w:val="000000"/>
          <w:sz w:val="28"/>
          <w:szCs w:val="28"/>
          <w:lang w:val="ru-RU"/>
        </w:rPr>
        <w:t>ов</w:t>
      </w:r>
      <w:r w:rsidRPr="00121FA1">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Сапаргалиева</w:t>
      </w:r>
      <w:proofErr w:type="spellEnd"/>
      <w:r>
        <w:rPr>
          <w:rFonts w:ascii="Times New Roman" w:hAnsi="Times New Roman" w:cs="Times New Roman"/>
          <w:color w:val="000000"/>
          <w:sz w:val="28"/>
          <w:szCs w:val="28"/>
          <w:lang w:val="ru-RU"/>
        </w:rPr>
        <w:t xml:space="preserve"> Е.К., </w:t>
      </w:r>
      <w:proofErr w:type="spellStart"/>
      <w:r>
        <w:rPr>
          <w:rFonts w:ascii="Times New Roman" w:hAnsi="Times New Roman" w:cs="Times New Roman"/>
          <w:color w:val="000000"/>
          <w:sz w:val="28"/>
          <w:szCs w:val="28"/>
          <w:lang w:val="ru-RU"/>
        </w:rPr>
        <w:t>Бисенова</w:t>
      </w:r>
      <w:proofErr w:type="spellEnd"/>
      <w:r>
        <w:rPr>
          <w:rFonts w:ascii="Times New Roman" w:hAnsi="Times New Roman" w:cs="Times New Roman"/>
          <w:color w:val="000000"/>
          <w:sz w:val="28"/>
          <w:szCs w:val="28"/>
          <w:lang w:val="ru-RU"/>
        </w:rPr>
        <w:t xml:space="preserve"> А.Ш. и Абдрашитова Д.Е.</w:t>
      </w:r>
    </w:p>
    <w:p w:rsidR="00FA5265" w:rsidRDefault="00FA5265" w:rsidP="00FA5265">
      <w:pPr>
        <w:spacing w:after="0" w:line="240" w:lineRule="auto"/>
        <w:ind w:firstLine="567"/>
        <w:jc w:val="both"/>
        <w:rPr>
          <w:rFonts w:ascii="Times New Roman" w:hAnsi="Times New Roman" w:cs="Times New Roman"/>
          <w:color w:val="000000"/>
          <w:sz w:val="28"/>
          <w:szCs w:val="28"/>
          <w:lang w:val="ru-RU"/>
        </w:rPr>
      </w:pPr>
      <w:r w:rsidRPr="00121FA1">
        <w:rPr>
          <w:rFonts w:ascii="Times New Roman" w:hAnsi="Times New Roman" w:cs="Times New Roman"/>
          <w:b/>
          <w:color w:val="000000"/>
          <w:sz w:val="28"/>
          <w:szCs w:val="28"/>
          <w:lang w:val="ru-RU"/>
        </w:rPr>
        <w:t>Период, ох</w:t>
      </w:r>
      <w:r>
        <w:rPr>
          <w:rFonts w:ascii="Times New Roman" w:hAnsi="Times New Roman" w:cs="Times New Roman"/>
          <w:b/>
          <w:color w:val="000000"/>
          <w:sz w:val="28"/>
          <w:szCs w:val="28"/>
          <w:lang w:val="ru-RU"/>
        </w:rPr>
        <w:t xml:space="preserve">ваченный государственным аудитом: </w:t>
      </w:r>
      <w:r w:rsidRPr="00121FA1">
        <w:rPr>
          <w:rFonts w:ascii="Times New Roman" w:hAnsi="Times New Roman" w:cs="Times New Roman"/>
          <w:color w:val="000000"/>
          <w:sz w:val="28"/>
          <w:szCs w:val="28"/>
          <w:lang w:val="ru-RU"/>
        </w:rPr>
        <w:t>январь 201</w:t>
      </w:r>
      <w:r w:rsidR="007B5E05">
        <w:rPr>
          <w:rFonts w:ascii="Times New Roman" w:hAnsi="Times New Roman" w:cs="Times New Roman"/>
          <w:color w:val="000000"/>
          <w:sz w:val="28"/>
          <w:szCs w:val="28"/>
          <w:lang w:val="ru-RU"/>
        </w:rPr>
        <w:t>6</w:t>
      </w:r>
      <w:r w:rsidRPr="00121FA1">
        <w:rPr>
          <w:rFonts w:ascii="Times New Roman" w:hAnsi="Times New Roman" w:cs="Times New Roman"/>
          <w:color w:val="000000"/>
          <w:sz w:val="28"/>
          <w:szCs w:val="28"/>
          <w:lang w:val="ru-RU"/>
        </w:rPr>
        <w:t xml:space="preserve"> года - </w:t>
      </w:r>
      <w:r w:rsidR="007B5E05">
        <w:rPr>
          <w:rFonts w:ascii="Times New Roman" w:hAnsi="Times New Roman" w:cs="Times New Roman"/>
          <w:color w:val="000000"/>
          <w:sz w:val="28"/>
          <w:szCs w:val="28"/>
          <w:lang w:val="ru-RU"/>
        </w:rPr>
        <w:t>март</w:t>
      </w:r>
      <w:r w:rsidRPr="00121FA1">
        <w:rPr>
          <w:rFonts w:ascii="Times New Roman" w:hAnsi="Times New Roman" w:cs="Times New Roman"/>
          <w:color w:val="000000"/>
          <w:sz w:val="28"/>
          <w:szCs w:val="28"/>
          <w:lang w:val="ru-RU"/>
        </w:rPr>
        <w:t xml:space="preserve"> 201</w:t>
      </w:r>
      <w:r w:rsidR="007B5E05">
        <w:rPr>
          <w:rFonts w:ascii="Times New Roman" w:hAnsi="Times New Roman" w:cs="Times New Roman"/>
          <w:color w:val="000000"/>
          <w:sz w:val="28"/>
          <w:szCs w:val="28"/>
          <w:lang w:val="ru-RU"/>
        </w:rPr>
        <w:t>7</w:t>
      </w:r>
      <w:r w:rsidRPr="00121FA1">
        <w:rPr>
          <w:rFonts w:ascii="Times New Roman" w:hAnsi="Times New Roman" w:cs="Times New Roman"/>
          <w:color w:val="000000"/>
          <w:sz w:val="28"/>
          <w:szCs w:val="28"/>
          <w:lang w:val="ru-RU"/>
        </w:rPr>
        <w:t xml:space="preserve"> года</w:t>
      </w:r>
      <w:r>
        <w:rPr>
          <w:rFonts w:ascii="Times New Roman" w:hAnsi="Times New Roman" w:cs="Times New Roman"/>
          <w:color w:val="000000"/>
          <w:sz w:val="28"/>
          <w:szCs w:val="28"/>
          <w:lang w:val="ru-RU"/>
        </w:rPr>
        <w:t>.</w:t>
      </w:r>
    </w:p>
    <w:p w:rsidR="00FA5265" w:rsidRPr="00E91F05" w:rsidRDefault="00FA5265" w:rsidP="00FA5265">
      <w:pPr>
        <w:spacing w:after="0" w:line="240" w:lineRule="auto"/>
        <w:ind w:firstLine="567"/>
        <w:jc w:val="both"/>
        <w:rPr>
          <w:rFonts w:ascii="Times New Roman" w:hAnsi="Times New Roman" w:cs="Times New Roman"/>
          <w:sz w:val="28"/>
          <w:szCs w:val="28"/>
          <w:lang w:val="ru-RU"/>
        </w:rPr>
      </w:pPr>
    </w:p>
    <w:p w:rsidR="00B47A36" w:rsidRDefault="00FA5265" w:rsidP="00B47A36">
      <w:pPr>
        <w:spacing w:after="0" w:line="240" w:lineRule="auto"/>
        <w:ind w:firstLine="567"/>
        <w:jc w:val="both"/>
        <w:rPr>
          <w:rFonts w:ascii="Times New Roman" w:hAnsi="Times New Roman" w:cs="Times New Roman"/>
          <w:color w:val="000000"/>
          <w:sz w:val="28"/>
          <w:szCs w:val="28"/>
          <w:lang w:val="ru-RU"/>
        </w:rPr>
      </w:pPr>
      <w:r w:rsidRPr="00CE4FCA">
        <w:rPr>
          <w:rFonts w:ascii="Times New Roman" w:hAnsi="Times New Roman" w:cs="Times New Roman"/>
          <w:b/>
          <w:color w:val="000000"/>
          <w:sz w:val="28"/>
          <w:szCs w:val="28"/>
          <w:lang w:val="ru-RU"/>
        </w:rPr>
        <w:t>Основная (аналитическая) часть:</w:t>
      </w:r>
      <w:r w:rsidRPr="00E91F05">
        <w:rPr>
          <w:rFonts w:ascii="Times New Roman" w:hAnsi="Times New Roman" w:cs="Times New Roman"/>
          <w:color w:val="000000"/>
          <w:sz w:val="28"/>
          <w:szCs w:val="28"/>
          <w:lang w:val="ru-RU"/>
        </w:rPr>
        <w:t xml:space="preserve"> </w:t>
      </w:r>
      <w:r w:rsidRPr="00710D78">
        <w:rPr>
          <w:rFonts w:ascii="Times New Roman" w:hAnsi="Times New Roman" w:cs="Times New Roman"/>
          <w:color w:val="000000"/>
          <w:sz w:val="28"/>
          <w:szCs w:val="28"/>
          <w:lang w:val="ru-RU"/>
        </w:rPr>
        <w:t xml:space="preserve">Сумма охваченная государственным аудитом </w:t>
      </w:r>
      <w:r w:rsidR="000D279A">
        <w:rPr>
          <w:rFonts w:ascii="Times New Roman" w:hAnsi="Times New Roman" w:cs="Times New Roman"/>
          <w:color w:val="000000"/>
          <w:sz w:val="28"/>
          <w:szCs w:val="28"/>
          <w:lang w:val="ru-RU"/>
        </w:rPr>
        <w:t xml:space="preserve">составила </w:t>
      </w:r>
      <w:r w:rsidR="00832679" w:rsidRPr="00C94F96">
        <w:rPr>
          <w:rFonts w:ascii="Times New Roman" w:hAnsi="Times New Roman" w:cs="Times New Roman"/>
          <w:color w:val="000000"/>
          <w:sz w:val="28"/>
          <w:szCs w:val="28"/>
          <w:lang w:val="ru-RU"/>
        </w:rPr>
        <w:t>2 287 816,6</w:t>
      </w:r>
      <w:r w:rsidRPr="00C94F96">
        <w:rPr>
          <w:rFonts w:ascii="Times New Roman" w:hAnsi="Times New Roman" w:cs="Times New Roman"/>
          <w:color w:val="000000"/>
          <w:sz w:val="28"/>
          <w:szCs w:val="28"/>
          <w:lang w:val="ru-RU"/>
        </w:rPr>
        <w:t xml:space="preserve"> тыс. тенге.</w:t>
      </w:r>
      <w:r w:rsidRPr="00710D78">
        <w:rPr>
          <w:rFonts w:ascii="Times New Roman" w:hAnsi="Times New Roman" w:cs="Times New Roman"/>
          <w:color w:val="000000"/>
          <w:sz w:val="28"/>
          <w:szCs w:val="28"/>
          <w:lang w:val="ru-RU"/>
        </w:rPr>
        <w:t xml:space="preserve"> Общая сумма установленных нарушений состав</w:t>
      </w:r>
      <w:r w:rsidR="00BE2876">
        <w:rPr>
          <w:rFonts w:ascii="Times New Roman" w:hAnsi="Times New Roman" w:cs="Times New Roman"/>
          <w:color w:val="000000"/>
          <w:sz w:val="28"/>
          <w:szCs w:val="28"/>
          <w:lang w:val="ru-RU"/>
        </w:rPr>
        <w:t>ила</w:t>
      </w:r>
      <w:r w:rsidRPr="00710D78">
        <w:rPr>
          <w:rFonts w:ascii="Times New Roman" w:hAnsi="Times New Roman" w:cs="Times New Roman"/>
          <w:color w:val="000000"/>
          <w:sz w:val="28"/>
          <w:szCs w:val="28"/>
          <w:lang w:val="ru-RU"/>
        </w:rPr>
        <w:t xml:space="preserve"> </w:t>
      </w:r>
      <w:r w:rsidR="00832679" w:rsidRPr="0079230C">
        <w:rPr>
          <w:rFonts w:ascii="Times New Roman" w:hAnsi="Times New Roman" w:cs="Times New Roman"/>
          <w:b/>
          <w:color w:val="000000"/>
          <w:sz w:val="28"/>
          <w:szCs w:val="28"/>
          <w:lang w:val="ru-RU"/>
        </w:rPr>
        <w:t>334 597,</w:t>
      </w:r>
      <w:r w:rsidR="00A81B5B">
        <w:rPr>
          <w:rFonts w:ascii="Times New Roman" w:hAnsi="Times New Roman" w:cs="Times New Roman"/>
          <w:b/>
          <w:color w:val="000000"/>
          <w:sz w:val="28"/>
          <w:szCs w:val="28"/>
          <w:lang w:val="ru-RU"/>
        </w:rPr>
        <w:t>1</w:t>
      </w:r>
      <w:r w:rsidRPr="0079230C">
        <w:rPr>
          <w:rFonts w:ascii="Times New Roman" w:hAnsi="Times New Roman" w:cs="Times New Roman"/>
          <w:b/>
          <w:color w:val="000000"/>
          <w:sz w:val="28"/>
          <w:szCs w:val="28"/>
          <w:lang w:val="ru-RU"/>
        </w:rPr>
        <w:t xml:space="preserve"> тыс. тенге</w:t>
      </w:r>
      <w:r w:rsidRPr="00710D78">
        <w:rPr>
          <w:rFonts w:ascii="Times New Roman" w:hAnsi="Times New Roman" w:cs="Times New Roman"/>
          <w:color w:val="000000"/>
          <w:sz w:val="28"/>
          <w:szCs w:val="28"/>
          <w:lang w:val="ru-RU"/>
        </w:rPr>
        <w:t>,</w:t>
      </w:r>
      <w:r w:rsidR="00B47A36">
        <w:rPr>
          <w:rFonts w:ascii="Times New Roman" w:hAnsi="Times New Roman" w:cs="Times New Roman"/>
          <w:color w:val="000000"/>
          <w:sz w:val="28"/>
          <w:szCs w:val="28"/>
          <w:lang w:val="ru-RU"/>
        </w:rPr>
        <w:t xml:space="preserve"> в том числе при использовании бюджетных средств –</w:t>
      </w:r>
      <w:r w:rsidRPr="00710D78">
        <w:rPr>
          <w:rFonts w:ascii="Times New Roman" w:hAnsi="Times New Roman" w:cs="Times New Roman"/>
          <w:color w:val="000000"/>
          <w:sz w:val="28"/>
          <w:szCs w:val="28"/>
          <w:lang w:val="ru-RU"/>
        </w:rPr>
        <w:t xml:space="preserve"> </w:t>
      </w:r>
      <w:r w:rsidR="00B47A36" w:rsidRPr="00B47A36">
        <w:rPr>
          <w:rFonts w:ascii="Times New Roman" w:hAnsi="Times New Roman" w:cs="Times New Roman"/>
          <w:b/>
          <w:color w:val="000000"/>
          <w:sz w:val="28"/>
          <w:szCs w:val="28"/>
          <w:lang w:val="ru-RU"/>
        </w:rPr>
        <w:t>15</w:t>
      </w:r>
      <w:r w:rsidR="00A81B5B">
        <w:rPr>
          <w:rFonts w:ascii="Times New Roman" w:hAnsi="Times New Roman" w:cs="Times New Roman"/>
          <w:b/>
          <w:color w:val="000000"/>
          <w:sz w:val="28"/>
          <w:szCs w:val="28"/>
          <w:lang w:val="ru-RU"/>
        </w:rPr>
        <w:t>6</w:t>
      </w:r>
      <w:r w:rsidR="00B47A36" w:rsidRPr="00B47A36">
        <w:rPr>
          <w:rFonts w:ascii="Times New Roman" w:hAnsi="Times New Roman" w:cs="Times New Roman"/>
          <w:b/>
          <w:color w:val="000000"/>
          <w:sz w:val="28"/>
          <w:szCs w:val="28"/>
          <w:lang w:val="ru-RU"/>
        </w:rPr>
        <w:t>,</w:t>
      </w:r>
      <w:r w:rsidR="00A81B5B">
        <w:rPr>
          <w:rFonts w:ascii="Times New Roman" w:hAnsi="Times New Roman" w:cs="Times New Roman"/>
          <w:b/>
          <w:color w:val="000000"/>
          <w:sz w:val="28"/>
          <w:szCs w:val="28"/>
          <w:lang w:val="ru-RU"/>
        </w:rPr>
        <w:t>0</w:t>
      </w:r>
      <w:r w:rsidR="00B47A36" w:rsidRPr="00B47A36">
        <w:rPr>
          <w:rFonts w:ascii="Times New Roman" w:hAnsi="Times New Roman" w:cs="Times New Roman"/>
          <w:b/>
          <w:color w:val="000000"/>
          <w:sz w:val="28"/>
          <w:szCs w:val="28"/>
          <w:lang w:val="ru-RU"/>
        </w:rPr>
        <w:t xml:space="preserve"> тыс. тенге,</w:t>
      </w:r>
      <w:r w:rsidR="00B47A36">
        <w:rPr>
          <w:rFonts w:ascii="Times New Roman" w:hAnsi="Times New Roman" w:cs="Times New Roman"/>
          <w:color w:val="000000"/>
          <w:sz w:val="28"/>
          <w:szCs w:val="28"/>
          <w:lang w:val="ru-RU"/>
        </w:rPr>
        <w:t xml:space="preserve"> при ведении бухгалтерского учета </w:t>
      </w:r>
      <w:r w:rsidR="00B47A36" w:rsidRPr="00B47A36">
        <w:rPr>
          <w:rFonts w:ascii="Times New Roman" w:hAnsi="Times New Roman" w:cs="Times New Roman"/>
          <w:b/>
          <w:color w:val="000000"/>
          <w:sz w:val="28"/>
          <w:szCs w:val="28"/>
          <w:lang w:val="ru-RU"/>
        </w:rPr>
        <w:t>329 629,0 тыс. тенге</w:t>
      </w:r>
      <w:r w:rsidR="00B47A36">
        <w:rPr>
          <w:rFonts w:ascii="Times New Roman" w:hAnsi="Times New Roman" w:cs="Times New Roman"/>
          <w:color w:val="000000"/>
          <w:sz w:val="28"/>
          <w:szCs w:val="28"/>
          <w:lang w:val="ru-RU"/>
        </w:rPr>
        <w:t xml:space="preserve">, при использовании активов государства </w:t>
      </w:r>
      <w:r w:rsidR="00B47A36" w:rsidRPr="00B47A36">
        <w:rPr>
          <w:rFonts w:ascii="Times New Roman" w:hAnsi="Times New Roman" w:cs="Times New Roman"/>
          <w:b/>
          <w:color w:val="000000"/>
          <w:sz w:val="28"/>
          <w:szCs w:val="28"/>
          <w:lang w:val="ru-RU"/>
        </w:rPr>
        <w:t>1 511,9 тыс. тенге</w:t>
      </w:r>
      <w:r w:rsidR="00B47A36">
        <w:rPr>
          <w:rFonts w:ascii="Times New Roman" w:hAnsi="Times New Roman" w:cs="Times New Roman"/>
          <w:color w:val="000000"/>
          <w:sz w:val="28"/>
          <w:szCs w:val="28"/>
          <w:lang w:val="ru-RU"/>
        </w:rPr>
        <w:t xml:space="preserve"> и </w:t>
      </w:r>
      <w:r w:rsidR="006B21FA">
        <w:rPr>
          <w:rFonts w:ascii="Times New Roman" w:hAnsi="Times New Roman" w:cs="Times New Roman"/>
          <w:color w:val="000000"/>
          <w:sz w:val="28"/>
          <w:szCs w:val="28"/>
          <w:lang w:val="ru-RU"/>
        </w:rPr>
        <w:t>12</w:t>
      </w:r>
      <w:r w:rsidR="00666EA2">
        <w:rPr>
          <w:rFonts w:ascii="Times New Roman" w:hAnsi="Times New Roman" w:cs="Times New Roman"/>
          <w:color w:val="000000"/>
          <w:sz w:val="28"/>
          <w:szCs w:val="28"/>
          <w:lang w:val="ru-RU"/>
        </w:rPr>
        <w:t xml:space="preserve"> </w:t>
      </w:r>
      <w:r w:rsidR="00B47A36">
        <w:rPr>
          <w:rFonts w:ascii="Times New Roman" w:hAnsi="Times New Roman" w:cs="Times New Roman"/>
          <w:color w:val="000000"/>
          <w:sz w:val="28"/>
          <w:szCs w:val="28"/>
          <w:lang w:val="ru-RU"/>
        </w:rPr>
        <w:t xml:space="preserve">процедурных нарушений </w:t>
      </w:r>
      <w:r w:rsidR="00666EA2">
        <w:rPr>
          <w:rFonts w:ascii="Times New Roman" w:hAnsi="Times New Roman" w:cs="Times New Roman"/>
          <w:color w:val="000000"/>
          <w:sz w:val="28"/>
          <w:szCs w:val="28"/>
          <w:lang w:val="ru-RU"/>
        </w:rPr>
        <w:t xml:space="preserve">на </w:t>
      </w:r>
      <w:r w:rsidR="00B47A36" w:rsidRPr="00B47A36">
        <w:rPr>
          <w:rFonts w:ascii="Times New Roman" w:hAnsi="Times New Roman" w:cs="Times New Roman"/>
          <w:b/>
          <w:color w:val="000000"/>
          <w:sz w:val="28"/>
          <w:szCs w:val="28"/>
          <w:lang w:val="ru-RU"/>
        </w:rPr>
        <w:t>3 300,2 тыс. тенге.</w:t>
      </w:r>
    </w:p>
    <w:p w:rsidR="00522692" w:rsidRDefault="00522692" w:rsidP="00522692">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Финансовые нарушения составляют</w:t>
      </w:r>
      <w:r w:rsidR="00FA5265" w:rsidRPr="00710D78">
        <w:rPr>
          <w:rFonts w:ascii="Times New Roman" w:hAnsi="Times New Roman" w:cs="Times New Roman"/>
          <w:color w:val="000000"/>
          <w:sz w:val="28"/>
          <w:szCs w:val="28"/>
          <w:lang w:val="ru-RU"/>
        </w:rPr>
        <w:t xml:space="preserve"> </w:t>
      </w:r>
      <w:r w:rsidR="003E44D2">
        <w:rPr>
          <w:rFonts w:ascii="Times New Roman" w:hAnsi="Times New Roman" w:cs="Times New Roman"/>
          <w:b/>
          <w:color w:val="000000"/>
          <w:sz w:val="28"/>
          <w:szCs w:val="28"/>
          <w:lang w:val="ru-RU"/>
        </w:rPr>
        <w:t>329 785,0</w:t>
      </w:r>
      <w:r w:rsidR="00FA5265" w:rsidRPr="0079230C">
        <w:rPr>
          <w:rFonts w:ascii="Times New Roman" w:hAnsi="Times New Roman" w:cs="Times New Roman"/>
          <w:b/>
          <w:color w:val="000000"/>
          <w:sz w:val="28"/>
          <w:szCs w:val="28"/>
          <w:lang w:val="ru-RU"/>
        </w:rPr>
        <w:t xml:space="preserve"> тыс. тенге</w:t>
      </w:r>
      <w:r>
        <w:rPr>
          <w:rFonts w:ascii="Times New Roman" w:hAnsi="Times New Roman" w:cs="Times New Roman"/>
          <w:b/>
          <w:color w:val="000000"/>
          <w:sz w:val="28"/>
          <w:szCs w:val="28"/>
          <w:lang w:val="ru-RU"/>
        </w:rPr>
        <w:t xml:space="preserve">, </w:t>
      </w:r>
      <w:r>
        <w:rPr>
          <w:rFonts w:ascii="Times New Roman" w:hAnsi="Times New Roman" w:cs="Times New Roman"/>
          <w:color w:val="000000"/>
          <w:sz w:val="28"/>
          <w:szCs w:val="28"/>
          <w:lang w:val="ru-RU"/>
        </w:rPr>
        <w:t>в том числе подлежащие возмещени</w:t>
      </w:r>
      <w:r w:rsidR="00B4098E">
        <w:rPr>
          <w:rFonts w:ascii="Times New Roman" w:hAnsi="Times New Roman" w:cs="Times New Roman"/>
          <w:color w:val="000000"/>
          <w:sz w:val="28"/>
          <w:szCs w:val="28"/>
          <w:lang w:val="ru-RU"/>
        </w:rPr>
        <w:t>ю в бюджет</w:t>
      </w:r>
      <w:r w:rsidR="00FA5265" w:rsidRPr="00710D78">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w:t>
      </w:r>
      <w:r w:rsidR="00FA5265" w:rsidRPr="00710D78">
        <w:rPr>
          <w:rFonts w:ascii="Times New Roman" w:hAnsi="Times New Roman" w:cs="Times New Roman"/>
          <w:color w:val="000000"/>
          <w:sz w:val="28"/>
          <w:szCs w:val="28"/>
          <w:lang w:val="ru-RU"/>
        </w:rPr>
        <w:t xml:space="preserve"> </w:t>
      </w:r>
      <w:r w:rsidR="00C17C85" w:rsidRPr="00710D78">
        <w:rPr>
          <w:rFonts w:ascii="Times New Roman" w:hAnsi="Times New Roman" w:cs="Times New Roman"/>
          <w:color w:val="000000"/>
          <w:sz w:val="28"/>
          <w:szCs w:val="28"/>
          <w:lang w:val="ru-RU"/>
        </w:rPr>
        <w:t>15</w:t>
      </w:r>
      <w:r w:rsidR="00A81B5B">
        <w:rPr>
          <w:rFonts w:ascii="Times New Roman" w:hAnsi="Times New Roman" w:cs="Times New Roman"/>
          <w:color w:val="000000"/>
          <w:sz w:val="28"/>
          <w:szCs w:val="28"/>
          <w:lang w:val="ru-RU"/>
        </w:rPr>
        <w:t>6</w:t>
      </w:r>
      <w:r w:rsidR="00C17C85" w:rsidRPr="00710D78">
        <w:rPr>
          <w:rFonts w:ascii="Times New Roman" w:hAnsi="Times New Roman" w:cs="Times New Roman"/>
          <w:color w:val="000000"/>
          <w:sz w:val="28"/>
          <w:szCs w:val="28"/>
          <w:lang w:val="ru-RU"/>
        </w:rPr>
        <w:t>,</w:t>
      </w:r>
      <w:r w:rsidR="00A81B5B">
        <w:rPr>
          <w:rFonts w:ascii="Times New Roman" w:hAnsi="Times New Roman" w:cs="Times New Roman"/>
          <w:color w:val="000000"/>
          <w:sz w:val="28"/>
          <w:szCs w:val="28"/>
          <w:lang w:val="ru-RU"/>
        </w:rPr>
        <w:t>0</w:t>
      </w:r>
      <w:r w:rsidR="00FA5265" w:rsidRPr="00710D78">
        <w:rPr>
          <w:rFonts w:ascii="Times New Roman" w:hAnsi="Times New Roman" w:cs="Times New Roman"/>
          <w:color w:val="000000"/>
          <w:sz w:val="28"/>
          <w:szCs w:val="28"/>
          <w:lang w:val="ru-RU"/>
        </w:rPr>
        <w:t xml:space="preserve"> тыс. тенге, восстановлению </w:t>
      </w:r>
      <w:r w:rsidR="00B4098E">
        <w:rPr>
          <w:rFonts w:ascii="Times New Roman" w:hAnsi="Times New Roman" w:cs="Times New Roman"/>
          <w:color w:val="000000"/>
          <w:sz w:val="28"/>
          <w:szCs w:val="28"/>
          <w:lang w:val="ru-RU"/>
        </w:rPr>
        <w:t xml:space="preserve">по бухгалтерскому учету - </w:t>
      </w:r>
      <w:r w:rsidR="00C17C85" w:rsidRPr="00710D78">
        <w:rPr>
          <w:rFonts w:ascii="Times New Roman" w:hAnsi="Times New Roman" w:cs="Times New Roman"/>
          <w:color w:val="000000"/>
          <w:sz w:val="28"/>
          <w:szCs w:val="28"/>
          <w:lang w:val="ru-RU"/>
        </w:rPr>
        <w:t>329 629,0</w:t>
      </w:r>
      <w:r w:rsidR="00FA5265" w:rsidRPr="00710D78">
        <w:rPr>
          <w:rFonts w:ascii="Times New Roman" w:hAnsi="Times New Roman" w:cs="Times New Roman"/>
          <w:color w:val="000000"/>
          <w:sz w:val="28"/>
          <w:szCs w:val="28"/>
          <w:lang w:val="ru-RU"/>
        </w:rPr>
        <w:t xml:space="preserve"> тыс. тенге</w:t>
      </w:r>
      <w:r>
        <w:rPr>
          <w:rFonts w:ascii="Times New Roman" w:hAnsi="Times New Roman" w:cs="Times New Roman"/>
          <w:color w:val="000000"/>
          <w:sz w:val="28"/>
          <w:szCs w:val="28"/>
          <w:lang w:val="ru-RU"/>
        </w:rPr>
        <w:t>.</w:t>
      </w:r>
    </w:p>
    <w:p w:rsidR="00FA5265" w:rsidRPr="00522692" w:rsidRDefault="00FA5265" w:rsidP="00522692">
      <w:pPr>
        <w:spacing w:after="0" w:line="240" w:lineRule="auto"/>
        <w:ind w:firstLine="567"/>
        <w:jc w:val="both"/>
        <w:rPr>
          <w:rFonts w:ascii="Times New Roman" w:hAnsi="Times New Roman" w:cs="Times New Roman"/>
          <w:b/>
          <w:color w:val="000000"/>
          <w:sz w:val="28"/>
          <w:szCs w:val="28"/>
          <w:lang w:val="ru-RU"/>
        </w:rPr>
      </w:pPr>
      <w:r w:rsidRPr="00710D78">
        <w:rPr>
          <w:rFonts w:ascii="Times New Roman" w:hAnsi="Times New Roman" w:cs="Times New Roman"/>
          <w:color w:val="000000"/>
          <w:sz w:val="28"/>
          <w:szCs w:val="28"/>
          <w:lang w:val="ru-RU"/>
        </w:rPr>
        <w:t xml:space="preserve">В ходе аудита возмещено </w:t>
      </w:r>
      <w:r w:rsidR="00D750F3" w:rsidRPr="009C55ED">
        <w:rPr>
          <w:rFonts w:ascii="Times New Roman" w:hAnsi="Times New Roman" w:cs="Times New Roman"/>
          <w:color w:val="000000"/>
          <w:sz w:val="28"/>
          <w:szCs w:val="28"/>
          <w:lang w:val="ru-RU"/>
        </w:rPr>
        <w:t>(</w:t>
      </w:r>
      <w:r w:rsidR="00D750F3">
        <w:rPr>
          <w:rFonts w:ascii="Times New Roman" w:hAnsi="Times New Roman" w:cs="Times New Roman"/>
          <w:color w:val="000000"/>
          <w:sz w:val="28"/>
          <w:szCs w:val="28"/>
          <w:lang w:val="kk-KZ"/>
        </w:rPr>
        <w:t>до заседания</w:t>
      </w:r>
      <w:r w:rsidR="00D750F3" w:rsidRPr="009C55ED">
        <w:rPr>
          <w:rFonts w:ascii="Times New Roman" w:hAnsi="Times New Roman" w:cs="Times New Roman"/>
          <w:color w:val="000000"/>
          <w:sz w:val="28"/>
          <w:szCs w:val="28"/>
          <w:lang w:val="ru-RU"/>
        </w:rPr>
        <w:t xml:space="preserve">) </w:t>
      </w:r>
      <w:r w:rsidR="00710D78" w:rsidRPr="00710D78">
        <w:rPr>
          <w:rFonts w:ascii="Times New Roman" w:hAnsi="Times New Roman" w:cs="Times New Roman"/>
          <w:color w:val="000000"/>
          <w:sz w:val="28"/>
          <w:szCs w:val="28"/>
          <w:lang w:val="ru-RU"/>
        </w:rPr>
        <w:t>15</w:t>
      </w:r>
      <w:r w:rsidR="00A81B5B">
        <w:rPr>
          <w:rFonts w:ascii="Times New Roman" w:hAnsi="Times New Roman" w:cs="Times New Roman"/>
          <w:color w:val="000000"/>
          <w:sz w:val="28"/>
          <w:szCs w:val="28"/>
          <w:lang w:val="ru-RU"/>
        </w:rPr>
        <w:t>6</w:t>
      </w:r>
      <w:r w:rsidRPr="00710D78">
        <w:rPr>
          <w:rFonts w:ascii="Times New Roman" w:hAnsi="Times New Roman" w:cs="Times New Roman"/>
          <w:color w:val="000000"/>
          <w:sz w:val="28"/>
          <w:szCs w:val="28"/>
          <w:lang w:val="ru-RU"/>
        </w:rPr>
        <w:t>,</w:t>
      </w:r>
      <w:r w:rsidR="00A81B5B">
        <w:rPr>
          <w:rFonts w:ascii="Times New Roman" w:hAnsi="Times New Roman" w:cs="Times New Roman"/>
          <w:color w:val="000000"/>
          <w:sz w:val="28"/>
          <w:szCs w:val="28"/>
          <w:lang w:val="ru-RU"/>
        </w:rPr>
        <w:t>0</w:t>
      </w:r>
      <w:r w:rsidR="00710D78" w:rsidRPr="00710D78">
        <w:rPr>
          <w:rFonts w:ascii="Times New Roman" w:hAnsi="Times New Roman" w:cs="Times New Roman"/>
          <w:color w:val="000000"/>
          <w:sz w:val="28"/>
          <w:szCs w:val="28"/>
          <w:lang w:val="ru-RU"/>
        </w:rPr>
        <w:t xml:space="preserve"> тыс. тенге, восстановлено по учету 329 629,0 тыс. тенге.</w:t>
      </w:r>
    </w:p>
    <w:p w:rsidR="00FA5265" w:rsidRDefault="00D17268" w:rsidP="00FA5265">
      <w:pPr>
        <w:spacing w:after="0" w:line="24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Проект аудиторского заключения составлен с учетом результатов контроля качества аудиторских отчетов, составленных и проведенных в рамках данного аудиторс</w:t>
      </w:r>
      <w:bookmarkStart w:id="1" w:name="_GoBack"/>
      <w:bookmarkEnd w:id="1"/>
      <w:r>
        <w:rPr>
          <w:rFonts w:ascii="Times New Roman" w:hAnsi="Times New Roman" w:cs="Times New Roman"/>
          <w:color w:val="000000"/>
          <w:sz w:val="28"/>
          <w:szCs w:val="28"/>
          <w:lang w:val="ru-RU"/>
        </w:rPr>
        <w:t>кого мероприятия.</w:t>
      </w:r>
    </w:p>
    <w:p w:rsidR="00D17268" w:rsidRDefault="00D17268" w:rsidP="00FA5265">
      <w:pPr>
        <w:spacing w:after="0" w:line="240" w:lineRule="auto"/>
        <w:ind w:firstLine="567"/>
        <w:jc w:val="both"/>
        <w:rPr>
          <w:rFonts w:ascii="Times New Roman" w:hAnsi="Times New Roman" w:cs="Times New Roman"/>
          <w:color w:val="000000"/>
          <w:sz w:val="28"/>
          <w:szCs w:val="28"/>
          <w:lang w:val="ru-RU"/>
        </w:rPr>
      </w:pPr>
    </w:p>
    <w:p w:rsidR="00254AF2" w:rsidRDefault="00254AF2" w:rsidP="00254AF2">
      <w:pPr>
        <w:spacing w:after="0" w:line="240" w:lineRule="auto"/>
        <w:ind w:firstLine="567"/>
        <w:jc w:val="center"/>
        <w:rPr>
          <w:rFonts w:ascii="Times New Roman" w:hAnsi="Times New Roman" w:cs="Times New Roman"/>
          <w:b/>
          <w:color w:val="000000"/>
          <w:sz w:val="28"/>
          <w:szCs w:val="28"/>
          <w:lang w:val="ru-RU"/>
        </w:rPr>
      </w:pPr>
      <w:r w:rsidRPr="00254AF2">
        <w:rPr>
          <w:rFonts w:ascii="Times New Roman" w:hAnsi="Times New Roman" w:cs="Times New Roman"/>
          <w:b/>
          <w:color w:val="000000"/>
          <w:sz w:val="28"/>
          <w:szCs w:val="28"/>
          <w:lang w:val="ru-RU"/>
        </w:rPr>
        <w:lastRenderedPageBreak/>
        <w:t>ГУ «Управление образования Западно-Казахстанской области»</w:t>
      </w:r>
    </w:p>
    <w:p w:rsidR="00A577A2" w:rsidRPr="009C55ED" w:rsidRDefault="007D13AA" w:rsidP="00E14CB4">
      <w:pPr>
        <w:spacing w:after="0" w:line="240" w:lineRule="auto"/>
        <w:ind w:firstLine="567"/>
        <w:jc w:val="both"/>
        <w:rPr>
          <w:rFonts w:ascii="Times New Roman" w:hAnsi="Times New Roman" w:cs="Times New Roman"/>
          <w:b/>
          <w:color w:val="000000"/>
          <w:sz w:val="28"/>
          <w:szCs w:val="28"/>
          <w:lang w:val="ru-RU"/>
        </w:rPr>
      </w:pPr>
      <w:r>
        <w:rPr>
          <w:rFonts w:ascii="Times New Roman" w:hAnsi="Times New Roman" w:cs="Times New Roman"/>
          <w:color w:val="000000"/>
          <w:sz w:val="28"/>
          <w:szCs w:val="28"/>
          <w:lang w:val="ru-RU"/>
        </w:rPr>
        <w:t>Общая сумма охвата составила 403 863,8 тыс. тенге, у</w:t>
      </w:r>
      <w:r w:rsidR="00E14CB4" w:rsidRPr="00710D78">
        <w:rPr>
          <w:rFonts w:ascii="Times New Roman" w:hAnsi="Times New Roman" w:cs="Times New Roman"/>
          <w:color w:val="000000"/>
          <w:sz w:val="28"/>
          <w:szCs w:val="28"/>
          <w:lang w:val="ru-RU"/>
        </w:rPr>
        <w:t>становлены</w:t>
      </w:r>
      <w:r w:rsidR="00E14CB4">
        <w:rPr>
          <w:rFonts w:ascii="Times New Roman" w:hAnsi="Times New Roman" w:cs="Times New Roman"/>
          <w:color w:val="000000"/>
          <w:sz w:val="28"/>
          <w:szCs w:val="28"/>
          <w:lang w:val="ru-RU"/>
        </w:rPr>
        <w:t xml:space="preserve"> </w:t>
      </w:r>
      <w:r w:rsidR="00E14CB4" w:rsidRPr="00710D78">
        <w:rPr>
          <w:rFonts w:ascii="Times New Roman" w:hAnsi="Times New Roman" w:cs="Times New Roman"/>
          <w:color w:val="000000"/>
          <w:sz w:val="28"/>
          <w:szCs w:val="28"/>
          <w:lang w:val="ru-RU"/>
        </w:rPr>
        <w:t>финансовы</w:t>
      </w:r>
      <w:r w:rsidR="00E14CB4">
        <w:rPr>
          <w:rFonts w:ascii="Times New Roman" w:hAnsi="Times New Roman" w:cs="Times New Roman"/>
          <w:color w:val="000000"/>
          <w:sz w:val="28"/>
          <w:szCs w:val="28"/>
          <w:lang w:val="ru-RU"/>
        </w:rPr>
        <w:t>е</w:t>
      </w:r>
      <w:r w:rsidR="00E14CB4" w:rsidRPr="00710D78">
        <w:rPr>
          <w:rFonts w:ascii="Times New Roman" w:hAnsi="Times New Roman" w:cs="Times New Roman"/>
          <w:color w:val="000000"/>
          <w:sz w:val="28"/>
          <w:szCs w:val="28"/>
          <w:lang w:val="ru-RU"/>
        </w:rPr>
        <w:t xml:space="preserve"> нарушени</w:t>
      </w:r>
      <w:r w:rsidR="00E14CB4">
        <w:rPr>
          <w:rFonts w:ascii="Times New Roman" w:hAnsi="Times New Roman" w:cs="Times New Roman"/>
          <w:color w:val="000000"/>
          <w:sz w:val="28"/>
          <w:szCs w:val="28"/>
          <w:lang w:val="ru-RU"/>
        </w:rPr>
        <w:t>я</w:t>
      </w:r>
      <w:r w:rsidR="00E14CB4" w:rsidRPr="00710D78">
        <w:rPr>
          <w:rFonts w:ascii="Times New Roman" w:hAnsi="Times New Roman" w:cs="Times New Roman"/>
          <w:color w:val="000000"/>
          <w:sz w:val="28"/>
          <w:szCs w:val="28"/>
          <w:lang w:val="ru-RU"/>
        </w:rPr>
        <w:t xml:space="preserve"> </w:t>
      </w:r>
      <w:r w:rsidR="00E14CB4">
        <w:rPr>
          <w:rFonts w:ascii="Times New Roman" w:hAnsi="Times New Roman" w:cs="Times New Roman"/>
          <w:color w:val="000000"/>
          <w:sz w:val="28"/>
          <w:szCs w:val="28"/>
          <w:lang w:val="ru-RU"/>
        </w:rPr>
        <w:t xml:space="preserve">подлежащие возмещению </w:t>
      </w:r>
      <w:r w:rsidR="00F3483A">
        <w:rPr>
          <w:rFonts w:ascii="Times New Roman" w:hAnsi="Times New Roman" w:cs="Times New Roman"/>
          <w:color w:val="000000"/>
          <w:sz w:val="28"/>
          <w:szCs w:val="28"/>
          <w:lang w:val="ru-RU"/>
        </w:rPr>
        <w:t xml:space="preserve">в бюджет </w:t>
      </w:r>
      <w:r w:rsidR="000D6E72">
        <w:rPr>
          <w:rFonts w:ascii="Times New Roman" w:hAnsi="Times New Roman" w:cs="Times New Roman"/>
          <w:color w:val="000000"/>
          <w:sz w:val="28"/>
          <w:szCs w:val="28"/>
          <w:lang w:val="ru-RU"/>
        </w:rPr>
        <w:t xml:space="preserve">в сумме </w:t>
      </w:r>
      <w:r w:rsidR="00E14CB4" w:rsidRPr="00947923">
        <w:rPr>
          <w:rFonts w:ascii="Times New Roman" w:hAnsi="Times New Roman" w:cs="Times New Roman"/>
          <w:b/>
          <w:color w:val="000000"/>
          <w:sz w:val="28"/>
          <w:szCs w:val="28"/>
          <w:lang w:val="ru-RU"/>
        </w:rPr>
        <w:t>70,5 тыс. тенге</w:t>
      </w:r>
      <w:r w:rsidR="00E14CB4">
        <w:rPr>
          <w:rFonts w:ascii="Times New Roman" w:hAnsi="Times New Roman" w:cs="Times New Roman"/>
          <w:color w:val="000000"/>
          <w:sz w:val="28"/>
          <w:szCs w:val="28"/>
          <w:lang w:val="ru-RU"/>
        </w:rPr>
        <w:t>, которые возмещены в ходе аудита</w:t>
      </w:r>
      <w:r w:rsidR="00403B7A">
        <w:rPr>
          <w:rFonts w:ascii="Times New Roman" w:hAnsi="Times New Roman" w:cs="Times New Roman"/>
          <w:color w:val="000000"/>
          <w:sz w:val="28"/>
          <w:szCs w:val="28"/>
          <w:lang w:val="ru-RU"/>
        </w:rPr>
        <w:t>,</w:t>
      </w:r>
      <w:r w:rsidR="00E14CB4">
        <w:rPr>
          <w:rFonts w:ascii="Times New Roman" w:hAnsi="Times New Roman" w:cs="Times New Roman"/>
          <w:color w:val="000000"/>
          <w:sz w:val="28"/>
          <w:szCs w:val="28"/>
          <w:lang w:val="ru-RU"/>
        </w:rPr>
        <w:t xml:space="preserve"> </w:t>
      </w:r>
      <w:r w:rsidR="00403B7A">
        <w:rPr>
          <w:rFonts w:ascii="Times New Roman" w:hAnsi="Times New Roman" w:cs="Times New Roman"/>
          <w:color w:val="000000"/>
          <w:sz w:val="28"/>
          <w:szCs w:val="28"/>
          <w:lang w:val="ru-RU"/>
        </w:rPr>
        <w:t>т</w:t>
      </w:r>
      <w:r w:rsidR="00E14CB4">
        <w:rPr>
          <w:rFonts w:ascii="Times New Roman" w:hAnsi="Times New Roman" w:cs="Times New Roman"/>
          <w:color w:val="000000"/>
          <w:sz w:val="28"/>
          <w:szCs w:val="28"/>
          <w:lang w:val="ru-RU"/>
        </w:rPr>
        <w:t>акже</w:t>
      </w:r>
      <w:r w:rsidR="00AE3783">
        <w:rPr>
          <w:rFonts w:ascii="Times New Roman" w:hAnsi="Times New Roman" w:cs="Times New Roman"/>
          <w:color w:val="000000"/>
          <w:sz w:val="28"/>
          <w:szCs w:val="28"/>
          <w:lang w:val="ru-RU"/>
        </w:rPr>
        <w:t>,</w:t>
      </w:r>
      <w:r w:rsidR="00E14CB4">
        <w:rPr>
          <w:rFonts w:ascii="Times New Roman" w:hAnsi="Times New Roman" w:cs="Times New Roman"/>
          <w:color w:val="000000"/>
          <w:sz w:val="28"/>
          <w:szCs w:val="28"/>
          <w:lang w:val="ru-RU"/>
        </w:rPr>
        <w:t xml:space="preserve"> установлены </w:t>
      </w:r>
      <w:r w:rsidR="00403B7A">
        <w:rPr>
          <w:rFonts w:ascii="Times New Roman" w:hAnsi="Times New Roman" w:cs="Times New Roman"/>
          <w:color w:val="000000"/>
          <w:sz w:val="28"/>
          <w:szCs w:val="28"/>
          <w:lang w:val="ru-RU"/>
        </w:rPr>
        <w:t>2</w:t>
      </w:r>
      <w:r w:rsidR="00E14CB4">
        <w:rPr>
          <w:rFonts w:ascii="Times New Roman" w:hAnsi="Times New Roman" w:cs="Times New Roman"/>
          <w:color w:val="000000"/>
          <w:sz w:val="28"/>
          <w:szCs w:val="28"/>
          <w:lang w:val="ru-RU"/>
        </w:rPr>
        <w:t xml:space="preserve"> процедурных нарушения.</w:t>
      </w:r>
    </w:p>
    <w:p w:rsidR="00C21CA9" w:rsidRPr="00E90DCF" w:rsidRDefault="00C21CA9" w:rsidP="00C21CA9">
      <w:pPr>
        <w:pStyle w:val="31"/>
        <w:spacing w:after="0"/>
        <w:ind w:firstLine="567"/>
        <w:jc w:val="both"/>
        <w:rPr>
          <w:sz w:val="28"/>
          <w:szCs w:val="28"/>
          <w:lang w:val="ru-RU"/>
        </w:rPr>
      </w:pPr>
      <w:proofErr w:type="gramStart"/>
      <w:r w:rsidRPr="00E90DCF">
        <w:rPr>
          <w:sz w:val="28"/>
          <w:szCs w:val="28"/>
          <w:lang w:val="ru-RU"/>
        </w:rPr>
        <w:t>Согласно положения</w:t>
      </w:r>
      <w:proofErr w:type="gramEnd"/>
      <w:r w:rsidRPr="00E90DCF">
        <w:rPr>
          <w:sz w:val="28"/>
          <w:szCs w:val="28"/>
          <w:lang w:val="ru-RU"/>
        </w:rPr>
        <w:t xml:space="preserve">, утвержденного постановлением </w:t>
      </w:r>
      <w:proofErr w:type="spellStart"/>
      <w:r w:rsidRPr="00E90DCF">
        <w:rPr>
          <w:sz w:val="28"/>
          <w:szCs w:val="28"/>
          <w:lang w:val="ru-RU"/>
        </w:rPr>
        <w:t>акимата</w:t>
      </w:r>
      <w:proofErr w:type="spellEnd"/>
      <w:r w:rsidRPr="00E90DCF">
        <w:rPr>
          <w:sz w:val="28"/>
          <w:szCs w:val="28"/>
          <w:lang w:val="ru-RU"/>
        </w:rPr>
        <w:t xml:space="preserve"> Западно-Казахстанской области от 13 июля 2014 года №145, государственное учреждение «Управление образования Западно-Казахстанской области» (далее – Управление) является государственным органом Республики Казахстан осуществляющим руководство в сфере образования в соответствии с законодательством Республики Казахстан. </w:t>
      </w:r>
    </w:p>
    <w:p w:rsidR="00C21CA9" w:rsidRPr="00E90DCF" w:rsidRDefault="00C21CA9" w:rsidP="00C21CA9">
      <w:pPr>
        <w:pStyle w:val="31"/>
        <w:spacing w:after="0"/>
        <w:ind w:firstLine="567"/>
        <w:jc w:val="both"/>
        <w:rPr>
          <w:sz w:val="28"/>
          <w:szCs w:val="28"/>
          <w:lang w:val="ru-RU"/>
        </w:rPr>
      </w:pPr>
      <w:r w:rsidRPr="00E90DCF">
        <w:rPr>
          <w:sz w:val="28"/>
          <w:szCs w:val="28"/>
          <w:lang w:val="ru-RU"/>
        </w:rPr>
        <w:t>Миссия государственного учреждения «Управление образования</w:t>
      </w:r>
      <w:r w:rsidR="001B1404">
        <w:rPr>
          <w:sz w:val="28"/>
          <w:szCs w:val="28"/>
          <w:lang w:val="ru-RU"/>
        </w:rPr>
        <w:t xml:space="preserve"> Западно-Казахстанской области» р</w:t>
      </w:r>
      <w:r w:rsidRPr="00E90DCF">
        <w:rPr>
          <w:sz w:val="28"/>
          <w:szCs w:val="28"/>
          <w:lang w:val="ru-RU"/>
        </w:rPr>
        <w:t xml:space="preserve">еализация на территории Западно-Казахстанской области функции государственного управления в системе дошкольного, среднего общего, специального, дополнительного, технического и профессионального образования и защите прав детей. </w:t>
      </w:r>
    </w:p>
    <w:p w:rsidR="00C21CA9" w:rsidRPr="00E90DCF" w:rsidRDefault="00C21CA9" w:rsidP="00C21CA9">
      <w:pPr>
        <w:pStyle w:val="31"/>
        <w:spacing w:after="0"/>
        <w:ind w:firstLine="567"/>
        <w:jc w:val="both"/>
        <w:rPr>
          <w:sz w:val="28"/>
          <w:szCs w:val="28"/>
          <w:lang w:val="ru-RU"/>
        </w:rPr>
      </w:pPr>
    </w:p>
    <w:p w:rsidR="00C21CA9" w:rsidRPr="009C55ED" w:rsidRDefault="00C21CA9" w:rsidP="00C21CA9">
      <w:pPr>
        <w:numPr>
          <w:ilvl w:val="0"/>
          <w:numId w:val="8"/>
        </w:numPr>
        <w:tabs>
          <w:tab w:val="left" w:pos="851"/>
        </w:tabs>
        <w:suppressAutoHyphens/>
        <w:spacing w:after="0" w:line="240" w:lineRule="auto"/>
        <w:ind w:left="0" w:firstLine="567"/>
        <w:jc w:val="both"/>
        <w:rPr>
          <w:rFonts w:ascii="Times New Roman" w:hAnsi="Times New Roman"/>
          <w:b/>
          <w:bCs/>
          <w:sz w:val="28"/>
          <w:szCs w:val="28"/>
          <w:lang w:val="ru-RU"/>
        </w:rPr>
      </w:pPr>
      <w:r w:rsidRPr="009C55ED">
        <w:rPr>
          <w:rFonts w:ascii="Times New Roman" w:hAnsi="Times New Roman"/>
          <w:b/>
          <w:bCs/>
          <w:sz w:val="28"/>
          <w:szCs w:val="28"/>
          <w:lang w:val="ru-RU"/>
        </w:rPr>
        <w:t>Соблюдение порядка составления и предоставления бюджетных заявок и расчетов.</w:t>
      </w:r>
    </w:p>
    <w:p w:rsidR="00C21CA9" w:rsidRPr="009C55ED" w:rsidRDefault="004B5241" w:rsidP="00C21CA9">
      <w:pPr>
        <w:tabs>
          <w:tab w:val="left" w:pos="851"/>
        </w:tabs>
        <w:suppressAutoHyphens/>
        <w:spacing w:after="0" w:line="240" w:lineRule="auto"/>
        <w:ind w:firstLine="567"/>
        <w:jc w:val="both"/>
        <w:rPr>
          <w:rFonts w:ascii="Times New Roman" w:hAnsi="Times New Roman"/>
          <w:b/>
          <w:bCs/>
          <w:sz w:val="32"/>
          <w:szCs w:val="32"/>
          <w:lang w:val="ru-RU"/>
        </w:rPr>
      </w:pPr>
      <w:r>
        <w:rPr>
          <w:rFonts w:ascii="Times New Roman" w:hAnsi="Times New Roman"/>
          <w:bCs/>
          <w:sz w:val="28"/>
          <w:szCs w:val="28"/>
          <w:lang w:val="ru-RU"/>
        </w:rPr>
        <w:t>Р</w:t>
      </w:r>
      <w:r w:rsidR="00C21CA9" w:rsidRPr="009C55ED">
        <w:rPr>
          <w:rFonts w:ascii="Times New Roman" w:hAnsi="Times New Roman"/>
          <w:bCs/>
          <w:sz w:val="28"/>
          <w:szCs w:val="28"/>
          <w:lang w:val="ru-RU"/>
        </w:rPr>
        <w:t>асчет необходимых средств осуществля</w:t>
      </w:r>
      <w:r w:rsidR="00F7549D">
        <w:rPr>
          <w:rFonts w:ascii="Times New Roman" w:hAnsi="Times New Roman"/>
          <w:bCs/>
          <w:sz w:val="28"/>
          <w:szCs w:val="28"/>
          <w:lang w:val="ru-RU"/>
        </w:rPr>
        <w:t>л</w:t>
      </w:r>
      <w:r w:rsidR="00C21CA9" w:rsidRPr="009C55ED">
        <w:rPr>
          <w:rFonts w:ascii="Times New Roman" w:hAnsi="Times New Roman"/>
          <w:bCs/>
          <w:sz w:val="28"/>
          <w:szCs w:val="28"/>
          <w:lang w:val="ru-RU"/>
        </w:rPr>
        <w:t>ся Министерством на основе сведений из национальной образовательной базы данных и отчетных данных Управления по направлениям.</w:t>
      </w:r>
    </w:p>
    <w:p w:rsidR="00C21CA9" w:rsidRPr="00E90DCF" w:rsidRDefault="00543D99" w:rsidP="00C21CA9">
      <w:pPr>
        <w:numPr>
          <w:ilvl w:val="0"/>
          <w:numId w:val="7"/>
        </w:numPr>
        <w:suppressAutoHyphens/>
        <w:spacing w:after="0" w:line="240" w:lineRule="auto"/>
        <w:jc w:val="both"/>
        <w:rPr>
          <w:rFonts w:ascii="Times New Roman" w:hAnsi="Times New Roman"/>
          <w:bCs/>
          <w:sz w:val="28"/>
          <w:szCs w:val="28"/>
        </w:rPr>
      </w:pPr>
      <w:r>
        <w:rPr>
          <w:rFonts w:ascii="Times New Roman" w:hAnsi="Times New Roman"/>
          <w:bCs/>
          <w:sz w:val="28"/>
          <w:szCs w:val="28"/>
          <w:lang w:val="ru-RU"/>
        </w:rPr>
        <w:t>Детские дошкольные учреждения</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В целях снижения уровня дефицита дошкольных организаций и обеспечения полного охвата детей дошкольным воспитанием и обучением на протяжении 6 лет реализуется Программа «</w:t>
      </w:r>
      <w:proofErr w:type="spellStart"/>
      <w:r w:rsidRPr="009C55ED">
        <w:rPr>
          <w:rFonts w:ascii="Times New Roman" w:hAnsi="Times New Roman"/>
          <w:bCs/>
          <w:sz w:val="28"/>
          <w:szCs w:val="28"/>
          <w:lang w:val="ru-RU"/>
        </w:rPr>
        <w:t>Балапан</w:t>
      </w:r>
      <w:proofErr w:type="spellEnd"/>
      <w:r w:rsidRPr="009C55ED">
        <w:rPr>
          <w:rFonts w:ascii="Times New Roman" w:hAnsi="Times New Roman"/>
          <w:bCs/>
          <w:sz w:val="28"/>
          <w:szCs w:val="28"/>
          <w:lang w:val="ru-RU"/>
        </w:rPr>
        <w:t>». Согласно нее, к 2020 году необходимо достичь 100-% охват детей в возрасте от 3-х до 6-ти лет дошкольным образованием (в 2016 году – 82,7%, в 2017 году – 87,5%, в 2018 году – 90%, в 2019 году – 100%).</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В соответствии с Программой в Западно-Казахстанской области в 2010-2014 годах за счет трансфертов из республиканского бюджета открыто 4</w:t>
      </w:r>
      <w:r w:rsidRPr="00E90DCF">
        <w:rPr>
          <w:rFonts w:ascii="Times New Roman" w:hAnsi="Times New Roman"/>
          <w:bCs/>
          <w:sz w:val="28"/>
          <w:szCs w:val="28"/>
        </w:rPr>
        <w:t> </w:t>
      </w:r>
      <w:r w:rsidRPr="009C55ED">
        <w:rPr>
          <w:rFonts w:ascii="Times New Roman" w:hAnsi="Times New Roman"/>
          <w:bCs/>
          <w:sz w:val="28"/>
          <w:szCs w:val="28"/>
          <w:lang w:val="ru-RU"/>
        </w:rPr>
        <w:t>810 мест, в 2015 году открыто 619 мест.</w:t>
      </w:r>
      <w:r w:rsidR="00227129" w:rsidRPr="009C55ED">
        <w:rPr>
          <w:rFonts w:ascii="Times New Roman" w:hAnsi="Times New Roman"/>
          <w:bCs/>
          <w:sz w:val="28"/>
          <w:szCs w:val="28"/>
          <w:lang w:val="ru-RU"/>
        </w:rPr>
        <w:t xml:space="preserve"> </w:t>
      </w:r>
      <w:r w:rsidRPr="009C55ED">
        <w:rPr>
          <w:rFonts w:ascii="Times New Roman" w:hAnsi="Times New Roman"/>
          <w:bCs/>
          <w:sz w:val="28"/>
          <w:szCs w:val="28"/>
          <w:lang w:val="ru-RU"/>
        </w:rPr>
        <w:t>Достижение поставленных задач обеспечивается путем размещения государственного образовательного заказа в дошкольных организациях независимо от форм собственности и расширения сети дошкольных организаций.</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В соответствии с законом Республики Казахстан «Об образовании» и Программой планирование расходов и финансирование осуществляется по </w:t>
      </w:r>
      <w:proofErr w:type="spellStart"/>
      <w:r w:rsidRPr="009C55ED">
        <w:rPr>
          <w:rFonts w:ascii="Times New Roman" w:hAnsi="Times New Roman"/>
          <w:bCs/>
          <w:sz w:val="28"/>
          <w:szCs w:val="28"/>
          <w:lang w:val="ru-RU"/>
        </w:rPr>
        <w:t>подушевому</w:t>
      </w:r>
      <w:proofErr w:type="spellEnd"/>
      <w:r w:rsidRPr="009C55ED">
        <w:rPr>
          <w:rFonts w:ascii="Times New Roman" w:hAnsi="Times New Roman"/>
          <w:bCs/>
          <w:sz w:val="28"/>
          <w:szCs w:val="28"/>
          <w:lang w:val="ru-RU"/>
        </w:rPr>
        <w:t xml:space="preserve"> принципу в соответствии с Методическими рекомендациями к порядку планирования и финансирования дошкольного воспитания и обучения, утвержденными приказом министра образования и науки Республики Казахстан от 21 августа 2012 года №387. Расходы состоят из образовательной (заработная плата работников, пособие на оздоровление, отчисления в соответствии с Налоговым кодексом, повышение квалификации, приобретение игрушек, литературы) и не образовательной частей (коммунальные, услуги связи, банковские услуги, командировочные, текущий ремонт, приобретение </w:t>
      </w:r>
      <w:proofErr w:type="spellStart"/>
      <w:r w:rsidRPr="009C55ED">
        <w:rPr>
          <w:rFonts w:ascii="Times New Roman" w:hAnsi="Times New Roman"/>
          <w:bCs/>
          <w:sz w:val="28"/>
          <w:szCs w:val="28"/>
          <w:lang w:val="ru-RU"/>
        </w:rPr>
        <w:t>хозтоваров</w:t>
      </w:r>
      <w:proofErr w:type="spellEnd"/>
      <w:r w:rsidRPr="009C55ED">
        <w:rPr>
          <w:rFonts w:ascii="Times New Roman" w:hAnsi="Times New Roman"/>
          <w:bCs/>
          <w:sz w:val="28"/>
          <w:szCs w:val="28"/>
          <w:lang w:val="ru-RU"/>
        </w:rPr>
        <w:t xml:space="preserve"> и мягкого инвентаря).</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На 2016 год при определении объема расходов на размещение государственного образовательного заказа на дошкольное воспитание и обучение за счет средств республиканского бюджета Министерством образования и науки Республики Казахстан (далее – Министерство) доведены расчеты с учетом 5</w:t>
      </w:r>
      <w:r w:rsidRPr="00E90DCF">
        <w:rPr>
          <w:rFonts w:ascii="Times New Roman" w:hAnsi="Times New Roman"/>
          <w:bCs/>
          <w:sz w:val="28"/>
          <w:szCs w:val="28"/>
        </w:rPr>
        <w:t> </w:t>
      </w:r>
      <w:r w:rsidRPr="009C55ED">
        <w:rPr>
          <w:rFonts w:ascii="Times New Roman" w:hAnsi="Times New Roman"/>
          <w:bCs/>
          <w:sz w:val="28"/>
          <w:szCs w:val="28"/>
          <w:lang w:val="ru-RU"/>
        </w:rPr>
        <w:t>429 мест, расход на одного воспитанника 16</w:t>
      </w:r>
      <w:r w:rsidRPr="00E90DCF">
        <w:rPr>
          <w:rFonts w:ascii="Times New Roman" w:hAnsi="Times New Roman"/>
          <w:bCs/>
          <w:sz w:val="28"/>
          <w:szCs w:val="28"/>
        </w:rPr>
        <w:t> </w:t>
      </w:r>
      <w:r w:rsidRPr="009C55ED">
        <w:rPr>
          <w:rFonts w:ascii="Times New Roman" w:hAnsi="Times New Roman"/>
          <w:bCs/>
          <w:sz w:val="28"/>
          <w:szCs w:val="28"/>
          <w:lang w:val="ru-RU"/>
        </w:rPr>
        <w:t xml:space="preserve">318,0 тенге в месяц на 1 ребенка </w:t>
      </w:r>
      <w:r w:rsidRPr="009C55ED">
        <w:rPr>
          <w:rFonts w:ascii="Times New Roman" w:hAnsi="Times New Roman"/>
          <w:bCs/>
          <w:sz w:val="28"/>
          <w:szCs w:val="28"/>
          <w:lang w:val="ru-RU"/>
        </w:rPr>
        <w:lastRenderedPageBreak/>
        <w:t>(1</w:t>
      </w:r>
      <w:r w:rsidRPr="00E90DCF">
        <w:rPr>
          <w:rFonts w:ascii="Times New Roman" w:hAnsi="Times New Roman"/>
          <w:bCs/>
          <w:sz w:val="28"/>
          <w:szCs w:val="28"/>
        </w:rPr>
        <w:t> </w:t>
      </w:r>
      <w:r w:rsidRPr="009C55ED">
        <w:rPr>
          <w:rFonts w:ascii="Times New Roman" w:hAnsi="Times New Roman"/>
          <w:bCs/>
          <w:sz w:val="28"/>
          <w:szCs w:val="28"/>
          <w:lang w:val="ru-RU"/>
        </w:rPr>
        <w:t>063</w:t>
      </w:r>
      <w:r w:rsidRPr="00E90DCF">
        <w:rPr>
          <w:rFonts w:ascii="Times New Roman" w:hAnsi="Times New Roman"/>
          <w:bCs/>
          <w:sz w:val="28"/>
          <w:szCs w:val="28"/>
        </w:rPr>
        <w:t> </w:t>
      </w:r>
      <w:r w:rsidRPr="009C55ED">
        <w:rPr>
          <w:rFonts w:ascii="Times New Roman" w:hAnsi="Times New Roman"/>
          <w:bCs/>
          <w:sz w:val="28"/>
          <w:szCs w:val="28"/>
          <w:lang w:val="ru-RU"/>
        </w:rPr>
        <w:t>085,0 тыс. тенге) и на повышение заработной платы по новой системе оплаты труда 165</w:t>
      </w:r>
      <w:r w:rsidRPr="00E90DCF">
        <w:rPr>
          <w:rFonts w:ascii="Times New Roman" w:hAnsi="Times New Roman"/>
          <w:bCs/>
          <w:sz w:val="28"/>
          <w:szCs w:val="28"/>
        </w:rPr>
        <w:t> </w:t>
      </w:r>
      <w:r w:rsidRPr="009C55ED">
        <w:rPr>
          <w:rFonts w:ascii="Times New Roman" w:hAnsi="Times New Roman"/>
          <w:bCs/>
          <w:sz w:val="28"/>
          <w:szCs w:val="28"/>
          <w:lang w:val="ru-RU"/>
        </w:rPr>
        <w:t xml:space="preserve">873,0 тыс. тенге, общая сумма трансфертов составила </w:t>
      </w:r>
      <w:r w:rsidRPr="009C55ED">
        <w:rPr>
          <w:rFonts w:ascii="Times New Roman" w:hAnsi="Times New Roman"/>
          <w:b/>
          <w:bCs/>
          <w:sz w:val="28"/>
          <w:szCs w:val="28"/>
          <w:lang w:val="ru-RU"/>
        </w:rPr>
        <w:t>1</w:t>
      </w:r>
      <w:r w:rsidRPr="00E90DCF">
        <w:rPr>
          <w:rFonts w:ascii="Times New Roman" w:hAnsi="Times New Roman"/>
          <w:b/>
          <w:bCs/>
          <w:sz w:val="28"/>
          <w:szCs w:val="28"/>
        </w:rPr>
        <w:t> </w:t>
      </w:r>
      <w:r w:rsidRPr="009C55ED">
        <w:rPr>
          <w:rFonts w:ascii="Times New Roman" w:hAnsi="Times New Roman"/>
          <w:b/>
          <w:bCs/>
          <w:sz w:val="28"/>
          <w:szCs w:val="28"/>
          <w:lang w:val="ru-RU"/>
        </w:rPr>
        <w:t>228</w:t>
      </w:r>
      <w:r w:rsidRPr="00E90DCF">
        <w:rPr>
          <w:rFonts w:ascii="Times New Roman" w:hAnsi="Times New Roman"/>
          <w:b/>
          <w:bCs/>
          <w:sz w:val="28"/>
          <w:szCs w:val="28"/>
        </w:rPr>
        <w:t> </w:t>
      </w:r>
      <w:r w:rsidRPr="009C55ED">
        <w:rPr>
          <w:rFonts w:ascii="Times New Roman" w:hAnsi="Times New Roman"/>
          <w:b/>
          <w:bCs/>
          <w:sz w:val="28"/>
          <w:szCs w:val="28"/>
          <w:lang w:val="ru-RU"/>
        </w:rPr>
        <w:t>958,0 тыс. тенге</w:t>
      </w:r>
      <w:r w:rsidRPr="009C55ED">
        <w:rPr>
          <w:rFonts w:ascii="Times New Roman" w:hAnsi="Times New Roman"/>
          <w:bCs/>
          <w:sz w:val="28"/>
          <w:szCs w:val="28"/>
          <w:lang w:val="ru-RU"/>
        </w:rPr>
        <w:t xml:space="preserve">. </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По итогам 2016 года были открыты 654 новых мест и был размещен государственный заказ на 6</w:t>
      </w:r>
      <w:r w:rsidRPr="00E90DCF">
        <w:rPr>
          <w:rFonts w:ascii="Times New Roman" w:hAnsi="Times New Roman"/>
          <w:bCs/>
          <w:sz w:val="28"/>
          <w:szCs w:val="28"/>
        </w:rPr>
        <w:t> </w:t>
      </w:r>
      <w:r w:rsidRPr="009C55ED">
        <w:rPr>
          <w:rFonts w:ascii="Times New Roman" w:hAnsi="Times New Roman"/>
          <w:bCs/>
          <w:sz w:val="28"/>
          <w:szCs w:val="28"/>
          <w:lang w:val="ru-RU"/>
        </w:rPr>
        <w:t>203 места.</w:t>
      </w:r>
    </w:p>
    <w:p w:rsidR="00C21CA9" w:rsidRPr="009C55ED" w:rsidRDefault="001B1404" w:rsidP="00C21CA9">
      <w:pPr>
        <w:suppressAutoHyphens/>
        <w:spacing w:after="0" w:line="240" w:lineRule="auto"/>
        <w:ind w:firstLine="567"/>
        <w:jc w:val="both"/>
        <w:rPr>
          <w:rFonts w:ascii="Times New Roman" w:hAnsi="Times New Roman"/>
          <w:bCs/>
          <w:sz w:val="28"/>
          <w:szCs w:val="28"/>
          <w:lang w:val="ru-RU"/>
        </w:rPr>
      </w:pPr>
      <w:r>
        <w:rPr>
          <w:rFonts w:ascii="Times New Roman" w:hAnsi="Times New Roman"/>
          <w:bCs/>
          <w:sz w:val="28"/>
          <w:szCs w:val="28"/>
          <w:lang w:val="ru-RU"/>
        </w:rPr>
        <w:t>В</w:t>
      </w:r>
      <w:r w:rsidR="00C21CA9" w:rsidRPr="009C55ED">
        <w:rPr>
          <w:rFonts w:ascii="Times New Roman" w:hAnsi="Times New Roman"/>
          <w:bCs/>
          <w:sz w:val="28"/>
          <w:szCs w:val="28"/>
          <w:lang w:val="ru-RU"/>
        </w:rPr>
        <w:t xml:space="preserve"> 2017 году на увеличение государственного заказа по дошкольному обучению и воспитанию 5</w:t>
      </w:r>
      <w:r w:rsidR="00C21CA9" w:rsidRPr="00E90DCF">
        <w:rPr>
          <w:rFonts w:ascii="Times New Roman" w:hAnsi="Times New Roman"/>
          <w:bCs/>
          <w:sz w:val="28"/>
          <w:szCs w:val="28"/>
        </w:rPr>
        <w:t> </w:t>
      </w:r>
      <w:r w:rsidR="00C21CA9" w:rsidRPr="009C55ED">
        <w:rPr>
          <w:rFonts w:ascii="Times New Roman" w:hAnsi="Times New Roman"/>
          <w:bCs/>
          <w:sz w:val="28"/>
          <w:szCs w:val="28"/>
          <w:lang w:val="ru-RU"/>
        </w:rPr>
        <w:t>599 детей, из расчета 19</w:t>
      </w:r>
      <w:r w:rsidR="00C21CA9" w:rsidRPr="00E90DCF">
        <w:rPr>
          <w:rFonts w:ascii="Times New Roman" w:hAnsi="Times New Roman"/>
          <w:bCs/>
          <w:sz w:val="28"/>
          <w:szCs w:val="28"/>
        </w:rPr>
        <w:t> </w:t>
      </w:r>
      <w:r w:rsidR="00C21CA9" w:rsidRPr="009C55ED">
        <w:rPr>
          <w:rFonts w:ascii="Times New Roman" w:hAnsi="Times New Roman"/>
          <w:bCs/>
          <w:sz w:val="28"/>
          <w:szCs w:val="28"/>
          <w:lang w:val="ru-RU"/>
        </w:rPr>
        <w:t>354 тенге на 5 549 воспитанников и 5</w:t>
      </w:r>
      <w:r w:rsidR="00C21CA9" w:rsidRPr="00E90DCF">
        <w:rPr>
          <w:rFonts w:ascii="Times New Roman" w:hAnsi="Times New Roman"/>
          <w:bCs/>
          <w:sz w:val="28"/>
          <w:szCs w:val="28"/>
        </w:rPr>
        <w:t> </w:t>
      </w:r>
      <w:r w:rsidR="00C21CA9" w:rsidRPr="009C55ED">
        <w:rPr>
          <w:rFonts w:ascii="Times New Roman" w:hAnsi="Times New Roman"/>
          <w:bCs/>
          <w:sz w:val="28"/>
          <w:szCs w:val="28"/>
          <w:lang w:val="ru-RU"/>
        </w:rPr>
        <w:t xml:space="preserve">806 тыс. тенге на 50 новых мест, выделены трансферты в сумме </w:t>
      </w:r>
      <w:r w:rsidR="00C21CA9" w:rsidRPr="009C55ED">
        <w:rPr>
          <w:rFonts w:ascii="Times New Roman" w:hAnsi="Times New Roman"/>
          <w:b/>
          <w:bCs/>
          <w:sz w:val="28"/>
          <w:szCs w:val="28"/>
          <w:lang w:val="ru-RU"/>
        </w:rPr>
        <w:t>1</w:t>
      </w:r>
      <w:r w:rsidR="00C21CA9" w:rsidRPr="00E90DCF">
        <w:rPr>
          <w:rFonts w:ascii="Times New Roman" w:hAnsi="Times New Roman"/>
          <w:b/>
          <w:bCs/>
          <w:sz w:val="28"/>
          <w:szCs w:val="28"/>
        </w:rPr>
        <w:t> </w:t>
      </w:r>
      <w:r w:rsidR="00C21CA9" w:rsidRPr="009C55ED">
        <w:rPr>
          <w:rFonts w:ascii="Times New Roman" w:hAnsi="Times New Roman"/>
          <w:b/>
          <w:bCs/>
          <w:sz w:val="28"/>
          <w:szCs w:val="28"/>
          <w:lang w:val="ru-RU"/>
        </w:rPr>
        <w:t>294</w:t>
      </w:r>
      <w:r w:rsidR="00C21CA9" w:rsidRPr="00E90DCF">
        <w:rPr>
          <w:rFonts w:ascii="Times New Roman" w:hAnsi="Times New Roman"/>
          <w:b/>
          <w:bCs/>
          <w:sz w:val="28"/>
          <w:szCs w:val="28"/>
        </w:rPr>
        <w:t> </w:t>
      </w:r>
      <w:r w:rsidR="00C21CA9" w:rsidRPr="009C55ED">
        <w:rPr>
          <w:rFonts w:ascii="Times New Roman" w:hAnsi="Times New Roman"/>
          <w:b/>
          <w:bCs/>
          <w:sz w:val="28"/>
          <w:szCs w:val="28"/>
          <w:lang w:val="ru-RU"/>
        </w:rPr>
        <w:t>550,0</w:t>
      </w:r>
      <w:r w:rsidR="00C21CA9" w:rsidRPr="009C55ED">
        <w:rPr>
          <w:rFonts w:ascii="Times New Roman" w:hAnsi="Times New Roman"/>
          <w:bCs/>
          <w:sz w:val="28"/>
          <w:szCs w:val="28"/>
          <w:lang w:val="ru-RU"/>
        </w:rPr>
        <w:t xml:space="preserve"> </w:t>
      </w:r>
      <w:r w:rsidR="00C21CA9" w:rsidRPr="009C55ED">
        <w:rPr>
          <w:rFonts w:ascii="Times New Roman" w:hAnsi="Times New Roman"/>
          <w:b/>
          <w:bCs/>
          <w:sz w:val="28"/>
          <w:szCs w:val="28"/>
          <w:lang w:val="ru-RU"/>
        </w:rPr>
        <w:t>тыс. тенге.</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p>
    <w:p w:rsidR="00C21CA9" w:rsidRPr="00E90DCF" w:rsidRDefault="00D17268" w:rsidP="00C21CA9">
      <w:pPr>
        <w:numPr>
          <w:ilvl w:val="0"/>
          <w:numId w:val="7"/>
        </w:numPr>
        <w:suppressAutoHyphens/>
        <w:spacing w:after="0" w:line="240" w:lineRule="auto"/>
        <w:jc w:val="both"/>
        <w:rPr>
          <w:rFonts w:ascii="Times New Roman" w:hAnsi="Times New Roman"/>
          <w:bCs/>
          <w:sz w:val="28"/>
          <w:szCs w:val="28"/>
        </w:rPr>
      </w:pPr>
      <w:r w:rsidRPr="009C55ED">
        <w:rPr>
          <w:rFonts w:ascii="Times New Roman" w:hAnsi="Times New Roman"/>
          <w:bCs/>
          <w:sz w:val="28"/>
          <w:szCs w:val="28"/>
          <w:lang w:val="ru-RU"/>
        </w:rPr>
        <w:t xml:space="preserve"> </w:t>
      </w:r>
      <w:proofErr w:type="spellStart"/>
      <w:r w:rsidRPr="00E90DCF">
        <w:rPr>
          <w:rFonts w:ascii="Times New Roman" w:hAnsi="Times New Roman"/>
          <w:bCs/>
          <w:sz w:val="28"/>
          <w:szCs w:val="28"/>
        </w:rPr>
        <w:t>проект</w:t>
      </w:r>
      <w:proofErr w:type="spellEnd"/>
      <w:r w:rsidRPr="00E90DCF">
        <w:rPr>
          <w:rFonts w:ascii="Times New Roman" w:hAnsi="Times New Roman"/>
          <w:bCs/>
          <w:sz w:val="28"/>
          <w:szCs w:val="28"/>
        </w:rPr>
        <w:t xml:space="preserve"> «</w:t>
      </w:r>
      <w:proofErr w:type="spellStart"/>
      <w:r w:rsidRPr="00E90DCF">
        <w:rPr>
          <w:rFonts w:ascii="Times New Roman" w:hAnsi="Times New Roman"/>
          <w:bCs/>
          <w:sz w:val="28"/>
          <w:szCs w:val="28"/>
        </w:rPr>
        <w:t>Серпін</w:t>
      </w:r>
      <w:proofErr w:type="spellEnd"/>
      <w:r w:rsidRPr="00E90DCF">
        <w:rPr>
          <w:rFonts w:ascii="Times New Roman" w:hAnsi="Times New Roman"/>
          <w:bCs/>
          <w:sz w:val="28"/>
          <w:szCs w:val="28"/>
        </w:rPr>
        <w:t>»</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В рамках исполнения поручения Главы государства реализуется пилотный проект «</w:t>
      </w:r>
      <w:proofErr w:type="spellStart"/>
      <w:r w:rsidRPr="009C55ED">
        <w:rPr>
          <w:rFonts w:ascii="Times New Roman" w:hAnsi="Times New Roman"/>
          <w:bCs/>
          <w:sz w:val="28"/>
          <w:szCs w:val="28"/>
          <w:lang w:val="ru-RU"/>
        </w:rPr>
        <w:t>Мәңгілік</w:t>
      </w:r>
      <w:proofErr w:type="spellEnd"/>
      <w:r w:rsidRPr="009C55ED">
        <w:rPr>
          <w:rFonts w:ascii="Times New Roman" w:hAnsi="Times New Roman"/>
          <w:bCs/>
          <w:sz w:val="28"/>
          <w:szCs w:val="28"/>
          <w:lang w:val="ru-RU"/>
        </w:rPr>
        <w:t xml:space="preserve"> Ел </w:t>
      </w:r>
      <w:proofErr w:type="spellStart"/>
      <w:r w:rsidRPr="009C55ED">
        <w:rPr>
          <w:rFonts w:ascii="Times New Roman" w:hAnsi="Times New Roman"/>
          <w:bCs/>
          <w:sz w:val="28"/>
          <w:szCs w:val="28"/>
          <w:lang w:val="ru-RU"/>
        </w:rPr>
        <w:t>жастары</w:t>
      </w:r>
      <w:proofErr w:type="spellEnd"/>
      <w:r w:rsidRPr="009C55ED">
        <w:rPr>
          <w:rFonts w:ascii="Times New Roman" w:hAnsi="Times New Roman"/>
          <w:bCs/>
          <w:sz w:val="28"/>
          <w:szCs w:val="28"/>
          <w:lang w:val="ru-RU"/>
        </w:rPr>
        <w:t xml:space="preserve"> – </w:t>
      </w:r>
      <w:proofErr w:type="spellStart"/>
      <w:r w:rsidRPr="009C55ED">
        <w:rPr>
          <w:rFonts w:ascii="Times New Roman" w:hAnsi="Times New Roman"/>
          <w:bCs/>
          <w:sz w:val="28"/>
          <w:szCs w:val="28"/>
          <w:lang w:val="ru-RU"/>
        </w:rPr>
        <w:t>индустрияға</w:t>
      </w:r>
      <w:proofErr w:type="spellEnd"/>
      <w:r w:rsidRPr="009C55ED">
        <w:rPr>
          <w:rFonts w:ascii="Times New Roman" w:hAnsi="Times New Roman"/>
          <w:bCs/>
          <w:sz w:val="28"/>
          <w:szCs w:val="28"/>
          <w:lang w:val="ru-RU"/>
        </w:rPr>
        <w:t>» (далее - проект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по подготовке специалистов по техническому и профессиональному образованию по государственному образовательному заказу из числа трудоемких южных регионов.</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Проект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стартовал с 2014 года принято на обучение 284 специалистов, финансируется из республиканского бюджета.</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По состоянию на 1 января 2016 года 16 человек отчислены, продолжили обучение 268 учащихся и 1 сентября 2016 года вновь принято 180 учащихся.</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Планирование расходов на подготовку специалистов по техническому и профессиональному образованию по государственному образовательному заказу из числа из южных регионов осуществляется в соответствии </w:t>
      </w:r>
      <w:r w:rsidRPr="00E90DCF">
        <w:rPr>
          <w:rFonts w:ascii="Times New Roman" w:hAnsi="Times New Roman"/>
          <w:bCs/>
          <w:sz w:val="28"/>
          <w:szCs w:val="28"/>
        </w:rPr>
        <w:t>c</w:t>
      </w:r>
      <w:r w:rsidRPr="009C55ED">
        <w:rPr>
          <w:rFonts w:ascii="Times New Roman" w:hAnsi="Times New Roman"/>
          <w:bCs/>
          <w:sz w:val="28"/>
          <w:szCs w:val="28"/>
          <w:lang w:val="ru-RU"/>
        </w:rPr>
        <w:t xml:space="preserve"> приказом утвержденным Министром образования и науки Республики Казахстан от 10 декабря 2014 года №517 «Порядок расчета затрат на подготовку одного специалиста по техническому и профессиональному образованию по государственному образовательному заказу из числа молодежи из южных регионов».</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В 2016 году Министерством доведены расходы на обучение из расчета 22</w:t>
      </w:r>
      <w:r w:rsidRPr="00E90DCF">
        <w:rPr>
          <w:rFonts w:ascii="Times New Roman" w:hAnsi="Times New Roman"/>
          <w:bCs/>
          <w:sz w:val="28"/>
          <w:szCs w:val="28"/>
        </w:rPr>
        <w:t> </w:t>
      </w:r>
      <w:r w:rsidRPr="009C55ED">
        <w:rPr>
          <w:rFonts w:ascii="Times New Roman" w:hAnsi="Times New Roman"/>
          <w:bCs/>
          <w:sz w:val="28"/>
          <w:szCs w:val="28"/>
          <w:lang w:val="ru-RU"/>
        </w:rPr>
        <w:t>700 тенге в месяц на одного обучающегося. Расходы на подготовку специалистов производилось в соответствии с приказом Министра образования и науки Республики Казахстан от 10 декабря 2014 года №517: заработная плата преподавателей, пособие на оздоровление, налоги, коммунальные услуги, услуги связи (2 МРП на 1-го обучающегося в год), командировочные для организации профессионально-ориентировочной работы, приобретение материалов для учебного процесса (6 МРП на 1-го обучающегося в год), приобретение учебно-методической литературы (5 МРП на 1-го обучающегося в год), обслуживание компьютерной техники и прочие расходы, на обмундирование (не более 35 МРП на одного обучающегося нового приема в год), проезд до места обучения (в оба конца не превышающие 10 МРП в год), горячее 3-х разовое питание (750 тенге в день), проживание в общежитии или возмещение затрат, связанных с наймом (аренда) жилища.</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Имеется письмо министра образования и науки Республики Казахстан от 24 марта 2016 года №437/20-53/862-ДИРОРД о том, что при проведении информационно-разъяснительной работы в </w:t>
      </w:r>
      <w:proofErr w:type="spellStart"/>
      <w:r w:rsidRPr="009C55ED">
        <w:rPr>
          <w:rFonts w:ascii="Times New Roman" w:hAnsi="Times New Roman"/>
          <w:bCs/>
          <w:sz w:val="28"/>
          <w:szCs w:val="28"/>
          <w:lang w:val="ru-RU"/>
        </w:rPr>
        <w:t>трудоизбыточных</w:t>
      </w:r>
      <w:proofErr w:type="spellEnd"/>
      <w:r w:rsidRPr="009C55ED">
        <w:rPr>
          <w:rFonts w:ascii="Times New Roman" w:hAnsi="Times New Roman"/>
          <w:bCs/>
          <w:sz w:val="28"/>
          <w:szCs w:val="28"/>
          <w:lang w:val="ru-RU"/>
        </w:rPr>
        <w:t xml:space="preserve"> регионах среди абитуриентов и их родителей одним из стимулов привлечения молодежи для обучения по востребованным специальностям </w:t>
      </w:r>
      <w:proofErr w:type="spellStart"/>
      <w:r w:rsidRPr="009C55ED">
        <w:rPr>
          <w:rFonts w:ascii="Times New Roman" w:hAnsi="Times New Roman"/>
          <w:bCs/>
          <w:sz w:val="28"/>
          <w:szCs w:val="28"/>
          <w:lang w:val="ru-RU"/>
        </w:rPr>
        <w:t>ТиПО</w:t>
      </w:r>
      <w:proofErr w:type="spellEnd"/>
      <w:r w:rsidRPr="009C55ED">
        <w:rPr>
          <w:rFonts w:ascii="Times New Roman" w:hAnsi="Times New Roman"/>
          <w:bCs/>
          <w:sz w:val="28"/>
          <w:szCs w:val="28"/>
          <w:lang w:val="ru-RU"/>
        </w:rPr>
        <w:t xml:space="preserve"> было условие о гарантированном  бесплатном обеспечении их в процессе обучения денежными средствами на обмундирование (не более 35 МРП на одного обучающегося нового приема в год), проезд до места обучения (в оба конца не превышающие 10 МРП в год), горячее 3-х разовое питание, проживание в общежитии или возмещение затрат, связанных с наймом (аренда) жилища. Эти меры социальной поддержки стали весомым стимулом для родителей молодежи из </w:t>
      </w:r>
      <w:proofErr w:type="spellStart"/>
      <w:r w:rsidRPr="009C55ED">
        <w:rPr>
          <w:rFonts w:ascii="Times New Roman" w:hAnsi="Times New Roman"/>
          <w:bCs/>
          <w:sz w:val="28"/>
          <w:szCs w:val="28"/>
          <w:lang w:val="ru-RU"/>
        </w:rPr>
        <w:t>трудоизбыточных</w:t>
      </w:r>
      <w:proofErr w:type="spellEnd"/>
      <w:r w:rsidRPr="009C55ED">
        <w:rPr>
          <w:rFonts w:ascii="Times New Roman" w:hAnsi="Times New Roman"/>
          <w:bCs/>
          <w:sz w:val="28"/>
          <w:szCs w:val="28"/>
          <w:lang w:val="ru-RU"/>
        </w:rPr>
        <w:t xml:space="preserve"> регионов, при отправлении их детей для обучения по востребованным специальностям в </w:t>
      </w:r>
      <w:proofErr w:type="spellStart"/>
      <w:r w:rsidRPr="009C55ED">
        <w:rPr>
          <w:rFonts w:ascii="Times New Roman" w:hAnsi="Times New Roman"/>
          <w:bCs/>
          <w:sz w:val="28"/>
          <w:szCs w:val="28"/>
          <w:lang w:val="ru-RU"/>
        </w:rPr>
        <w:t>трудодефицитные</w:t>
      </w:r>
      <w:proofErr w:type="spellEnd"/>
      <w:r w:rsidRPr="009C55ED">
        <w:rPr>
          <w:rFonts w:ascii="Times New Roman" w:hAnsi="Times New Roman"/>
          <w:bCs/>
          <w:sz w:val="28"/>
          <w:szCs w:val="28"/>
          <w:lang w:val="ru-RU"/>
        </w:rPr>
        <w:t xml:space="preserve"> регионы.</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Указано, что согласно заключению республиканской бюджетной комиссии от 23 февраля 2016 года по программе 107 «Целевые текущие трансферты областным бюджетам,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 расходы на 3-х разовое питание студентам из </w:t>
      </w:r>
      <w:proofErr w:type="spellStart"/>
      <w:r w:rsidRPr="009C55ED">
        <w:rPr>
          <w:rFonts w:ascii="Times New Roman" w:hAnsi="Times New Roman"/>
          <w:bCs/>
          <w:sz w:val="28"/>
          <w:szCs w:val="28"/>
          <w:lang w:val="ru-RU"/>
        </w:rPr>
        <w:t>трудоизбыточных</w:t>
      </w:r>
      <w:proofErr w:type="spellEnd"/>
      <w:r w:rsidRPr="009C55ED">
        <w:rPr>
          <w:rFonts w:ascii="Times New Roman" w:hAnsi="Times New Roman"/>
          <w:bCs/>
          <w:sz w:val="28"/>
          <w:szCs w:val="28"/>
          <w:lang w:val="ru-RU"/>
        </w:rPr>
        <w:t xml:space="preserve"> регионов в рамках Проекта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не поддержаны. В соответствии с пунктом 4 статьи 8 Закона РК «Об образовании» государство полностью или частично компенсирует расходы на питание отдельных категорий обучающихся (категории лиц определены ППРК от 12 марта 2012 года №320), согласно которому только 7% участников Проекта будут обеспечены горячим питанием (сироты, студенты-инвалиды, студенты из многодетных семей), а 93% участников Проекта не входят в данную категорию.</w:t>
      </w:r>
    </w:p>
    <w:p w:rsidR="00C21CA9" w:rsidRPr="009C55ED" w:rsidRDefault="00C21CA9" w:rsidP="00C21CA9">
      <w:pPr>
        <w:suppressAutoHyphens/>
        <w:spacing w:after="0" w:line="240" w:lineRule="auto"/>
        <w:ind w:firstLine="567"/>
        <w:jc w:val="both"/>
        <w:rPr>
          <w:rFonts w:ascii="Times New Roman" w:hAnsi="Times New Roman"/>
          <w:bCs/>
          <w:sz w:val="28"/>
          <w:szCs w:val="28"/>
          <w:highlight w:val="red"/>
          <w:lang w:val="ru-RU"/>
        </w:rPr>
      </w:pPr>
      <w:r w:rsidRPr="009C55ED">
        <w:rPr>
          <w:rFonts w:ascii="Times New Roman" w:hAnsi="Times New Roman"/>
          <w:bCs/>
          <w:sz w:val="28"/>
          <w:szCs w:val="28"/>
          <w:lang w:val="ru-RU"/>
        </w:rPr>
        <w:t xml:space="preserve">И предложено дать поручения </w:t>
      </w:r>
      <w:proofErr w:type="spellStart"/>
      <w:r w:rsidRPr="009C55ED">
        <w:rPr>
          <w:rFonts w:ascii="Times New Roman" w:hAnsi="Times New Roman"/>
          <w:bCs/>
          <w:sz w:val="28"/>
          <w:szCs w:val="28"/>
          <w:lang w:val="ru-RU"/>
        </w:rPr>
        <w:t>акиматам</w:t>
      </w:r>
      <w:proofErr w:type="spellEnd"/>
      <w:r w:rsidRPr="009C55ED">
        <w:rPr>
          <w:rFonts w:ascii="Times New Roman" w:hAnsi="Times New Roman"/>
          <w:bCs/>
          <w:sz w:val="28"/>
          <w:szCs w:val="28"/>
          <w:lang w:val="ru-RU"/>
        </w:rPr>
        <w:t xml:space="preserve"> до принятия решения рассмотреть возможность обеспечения питанием студентов проекта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путем выделения средств из местного бюджета, а также привлечения спонсорской и благотворительной помощи, либо за счет средств колледжей, поступающих от предоставления ими товаров (работ, услуг) на платной основе. Согласно ответа</w:t>
      </w:r>
      <w:r w:rsidR="00F65653">
        <w:rPr>
          <w:rFonts w:ascii="Times New Roman" w:hAnsi="Times New Roman"/>
          <w:bCs/>
          <w:sz w:val="28"/>
          <w:szCs w:val="28"/>
          <w:lang w:val="ru-RU"/>
        </w:rPr>
        <w:t xml:space="preserve"> Управления образования</w:t>
      </w:r>
      <w:r w:rsidRPr="009C55ED">
        <w:rPr>
          <w:rFonts w:ascii="Times New Roman" w:hAnsi="Times New Roman"/>
          <w:bCs/>
          <w:sz w:val="28"/>
          <w:szCs w:val="28"/>
          <w:lang w:val="ru-RU"/>
        </w:rPr>
        <w:t xml:space="preserve">, обеспечение 3-х разовым питанием, за счет средств местного бюджета не представляется возможным. </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Питание всех участников Проекта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xml:space="preserve">» с января по апрель 2016 года осуществлялось из расчета 750 тенге в день. </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proofErr w:type="gramStart"/>
      <w:r w:rsidRPr="009C55ED">
        <w:rPr>
          <w:rFonts w:ascii="Times New Roman" w:hAnsi="Times New Roman"/>
          <w:bCs/>
          <w:sz w:val="28"/>
          <w:szCs w:val="28"/>
          <w:lang w:val="ru-RU"/>
        </w:rPr>
        <w:t xml:space="preserve">Управлением образования 30 июня 2016 года на основании расчетов подведомственных колледжей, подана заявка в Управление экономики и бюджетного планирования Западно-Казахстанской области, где указано, что </w:t>
      </w:r>
      <w:r w:rsidRPr="00E90DCF">
        <w:rPr>
          <w:rFonts w:ascii="Times New Roman" w:hAnsi="Times New Roman"/>
          <w:bCs/>
          <w:sz w:val="28"/>
          <w:szCs w:val="28"/>
        </w:rPr>
        <w:t>c</w:t>
      </w:r>
      <w:r w:rsidRPr="009C55ED">
        <w:rPr>
          <w:rFonts w:ascii="Times New Roman" w:hAnsi="Times New Roman"/>
          <w:bCs/>
          <w:sz w:val="28"/>
          <w:szCs w:val="28"/>
          <w:lang w:val="ru-RU"/>
        </w:rPr>
        <w:t xml:space="preserve"> января по апрель 2016 года 208 участников проекта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xml:space="preserve">» были обеспечены трех разовым горячим питанием, в связи с этим, и данные расходы были понесены за счет средств предусмотренных на другие цели. </w:t>
      </w:r>
      <w:proofErr w:type="gramEnd"/>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И в целях финансирования запланированных расходов для реализации Проекта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дополнительно выделено 10</w:t>
      </w:r>
      <w:r w:rsidRPr="00E90DCF">
        <w:rPr>
          <w:rFonts w:ascii="Times New Roman" w:hAnsi="Times New Roman"/>
          <w:bCs/>
          <w:sz w:val="28"/>
          <w:szCs w:val="28"/>
        </w:rPr>
        <w:t> </w:t>
      </w:r>
      <w:r w:rsidRPr="009C55ED">
        <w:rPr>
          <w:rFonts w:ascii="Times New Roman" w:hAnsi="Times New Roman"/>
          <w:bCs/>
          <w:sz w:val="28"/>
          <w:szCs w:val="28"/>
          <w:lang w:val="ru-RU"/>
        </w:rPr>
        <w:t xml:space="preserve">576,0 тыс. тенге по бюджетной программе 261.024.015 «Подготовка специалистов в организациях технического и профессионального образования». </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Изменения в приказ министра образования и науки Республики Казахстан от 10 декабря 2014 года №517 «Порядок расчета затрат на подготовку одного специалиста по техническому и профессиональному образованию по государственному образовательному заказу из числа молодежи из южных регионов» в части изменения условий по питанию всех учащихся по проекту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внесены 18 января 2017 года.</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С марта 2016 года обеспечение питанием производилось согласно постановления Правительства Республики Казахстан от 12 марта 2012 года №320 «Об утверждении размеров, источников, видов и Правил предоставления социальной помощи гражданам, которым оказывается социальная помощь», согласно которого питанием обеспечиваются дети из многодетных семей, дети из семей в которых среднедушевой доход ниже величины прожиточного минимума, дети сироты.</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Расходы на проезд в оба конца определялись в </w:t>
      </w:r>
      <w:proofErr w:type="spellStart"/>
      <w:r w:rsidRPr="009C55ED">
        <w:rPr>
          <w:rFonts w:ascii="Times New Roman" w:hAnsi="Times New Roman"/>
          <w:bCs/>
          <w:sz w:val="28"/>
          <w:szCs w:val="28"/>
          <w:lang w:val="ru-RU"/>
        </w:rPr>
        <w:t>соотвествии</w:t>
      </w:r>
      <w:proofErr w:type="spellEnd"/>
      <w:r w:rsidRPr="009C55ED">
        <w:rPr>
          <w:rFonts w:ascii="Times New Roman" w:hAnsi="Times New Roman"/>
          <w:bCs/>
          <w:sz w:val="28"/>
          <w:szCs w:val="28"/>
          <w:lang w:val="ru-RU"/>
        </w:rPr>
        <w:t xml:space="preserve"> с Приказом Министра образования и науки Республики Казахстан от 10 декабря 2014 года №517, размере не более 10 МРП в год. </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Далее, в данный приказ внесены изменения и расходы на проезд стали определяться в соответствии с приказом Министра образования и науки Республики Казахстан от 4 декабря 2015 года № 677 «Об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w:t>
      </w:r>
      <w:proofErr w:type="spellStart"/>
      <w:r w:rsidRPr="009C55ED">
        <w:rPr>
          <w:rFonts w:ascii="Times New Roman" w:hAnsi="Times New Roman"/>
          <w:bCs/>
          <w:sz w:val="28"/>
          <w:szCs w:val="28"/>
          <w:lang w:val="ru-RU"/>
        </w:rPr>
        <w:t>послесреднего</w:t>
      </w:r>
      <w:proofErr w:type="spellEnd"/>
      <w:r w:rsidRPr="009C55ED">
        <w:rPr>
          <w:rFonts w:ascii="Times New Roman" w:hAnsi="Times New Roman"/>
          <w:bCs/>
          <w:sz w:val="28"/>
          <w:szCs w:val="28"/>
          <w:lang w:val="ru-RU"/>
        </w:rPr>
        <w:t xml:space="preserve"> и высшего образования, в период зимних и летних каникул на междугородном железнодорожном и автомобильном транспорте (кроме такси)» (вступило в силу 26 февраля 2016 года) в размере 2 МРП два раза в год.</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Расходы на обмундирование определены в размере не более 35 МРП на одного обучающегося нового приема в год.</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Расходы на стипендию доведены из расчета 80% получателей из числа студентов продолжающих обучение и 100% получателей нового приема.</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Всего в 2016 году выделено 174</w:t>
      </w:r>
      <w:r w:rsidRPr="00E90DCF">
        <w:rPr>
          <w:rFonts w:ascii="Times New Roman" w:hAnsi="Times New Roman"/>
          <w:bCs/>
          <w:sz w:val="28"/>
          <w:szCs w:val="28"/>
        </w:rPr>
        <w:t> </w:t>
      </w:r>
      <w:r w:rsidRPr="009C55ED">
        <w:rPr>
          <w:rFonts w:ascii="Times New Roman" w:hAnsi="Times New Roman"/>
          <w:bCs/>
          <w:sz w:val="28"/>
          <w:szCs w:val="28"/>
          <w:lang w:val="ru-RU"/>
        </w:rPr>
        <w:t>260,0 тыс. тенге.</w:t>
      </w:r>
    </w:p>
    <w:p w:rsidR="00C21CA9" w:rsidRPr="00D56024"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Законом Республики Казахстан от 29 ноября 2016 года №24-</w:t>
      </w:r>
      <w:r w:rsidRPr="00E90DCF">
        <w:rPr>
          <w:rFonts w:ascii="Times New Roman" w:hAnsi="Times New Roman"/>
          <w:bCs/>
          <w:sz w:val="28"/>
          <w:szCs w:val="28"/>
        </w:rPr>
        <w:t>V</w:t>
      </w:r>
      <w:r w:rsidRPr="009C55ED">
        <w:rPr>
          <w:rFonts w:ascii="Times New Roman" w:hAnsi="Times New Roman"/>
          <w:bCs/>
          <w:sz w:val="28"/>
          <w:szCs w:val="28"/>
          <w:lang w:val="ru-RU"/>
        </w:rPr>
        <w:t>І ЗРК «Об объемах трансфертов общего характера между республиканским и областными бюджетами, бюджетами города республиканского значения, столицы на 2017 – 2019 годы» дополнительно включенные в базу расходов местных бюджетов при определении объемов трансфертов общего характера на 2017-2019 годы средства на увеличение государственного образовательного заказа на подготовку специалистов в организациях технического и профессионального образования на 2017 год, для обучения и обеспечения 475 участников проекта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выделено 200</w:t>
      </w:r>
      <w:r w:rsidRPr="00E90DCF">
        <w:rPr>
          <w:rFonts w:ascii="Times New Roman" w:hAnsi="Times New Roman"/>
          <w:bCs/>
          <w:sz w:val="28"/>
          <w:szCs w:val="28"/>
        </w:rPr>
        <w:t> </w:t>
      </w:r>
      <w:r w:rsidRPr="009C55ED">
        <w:rPr>
          <w:rFonts w:ascii="Times New Roman" w:hAnsi="Times New Roman"/>
          <w:bCs/>
          <w:sz w:val="28"/>
          <w:szCs w:val="28"/>
          <w:lang w:val="ru-RU"/>
        </w:rPr>
        <w:t>177,0 тыс. тенге.</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В соответствии с Правилами размещения государственного образовательного заказа на подготовку специалистов с техническими профессиональным, </w:t>
      </w:r>
      <w:proofErr w:type="spellStart"/>
      <w:r w:rsidRPr="009C55ED">
        <w:rPr>
          <w:rFonts w:ascii="Times New Roman" w:hAnsi="Times New Roman"/>
          <w:bCs/>
          <w:sz w:val="28"/>
          <w:szCs w:val="28"/>
          <w:lang w:val="ru-RU"/>
        </w:rPr>
        <w:t>послесредним</w:t>
      </w:r>
      <w:proofErr w:type="spellEnd"/>
      <w:r w:rsidRPr="009C55ED">
        <w:rPr>
          <w:rFonts w:ascii="Times New Roman" w:hAnsi="Times New Roman"/>
          <w:bCs/>
          <w:sz w:val="28"/>
          <w:szCs w:val="28"/>
          <w:lang w:val="ru-RU"/>
        </w:rPr>
        <w:t xml:space="preserve">, высшим и послевузовским образованием с учетом потребностей рынка труда, на подготовительные отделения высших учебных заведений, а также на дошкольное воспитание и обучение, утвержденных Приказом Министра образования и науки Республики Казахстан от 29 января 2016 года №122, создана Комиссия по размещению государственного образовательного заказа на подготовку кадров с техническим и профессиональным, </w:t>
      </w:r>
      <w:proofErr w:type="spellStart"/>
      <w:r w:rsidRPr="009C55ED">
        <w:rPr>
          <w:rFonts w:ascii="Times New Roman" w:hAnsi="Times New Roman"/>
          <w:bCs/>
          <w:sz w:val="28"/>
          <w:szCs w:val="28"/>
          <w:lang w:val="ru-RU"/>
        </w:rPr>
        <w:t>послесредним</w:t>
      </w:r>
      <w:proofErr w:type="spellEnd"/>
      <w:r w:rsidRPr="009C55ED">
        <w:rPr>
          <w:rFonts w:ascii="Times New Roman" w:hAnsi="Times New Roman"/>
          <w:bCs/>
          <w:sz w:val="28"/>
          <w:szCs w:val="28"/>
          <w:lang w:val="ru-RU"/>
        </w:rPr>
        <w:t xml:space="preserve"> образованием. </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Письмом от 10 июня 2016 года №2792-1 Министерство доводит до местных исполнительных органов план размещения государственного образовательного заказа с </w:t>
      </w:r>
      <w:proofErr w:type="spellStart"/>
      <w:r w:rsidRPr="009C55ED">
        <w:rPr>
          <w:rFonts w:ascii="Times New Roman" w:hAnsi="Times New Roman"/>
          <w:bCs/>
          <w:sz w:val="28"/>
          <w:szCs w:val="28"/>
          <w:lang w:val="ru-RU"/>
        </w:rPr>
        <w:t>ТиПО</w:t>
      </w:r>
      <w:proofErr w:type="spellEnd"/>
      <w:r w:rsidRPr="009C55ED">
        <w:rPr>
          <w:rFonts w:ascii="Times New Roman" w:hAnsi="Times New Roman"/>
          <w:bCs/>
          <w:sz w:val="28"/>
          <w:szCs w:val="28"/>
          <w:lang w:val="ru-RU"/>
        </w:rPr>
        <w:t xml:space="preserve"> на 2016-2017 учебный год по Проекту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xml:space="preserve">», в </w:t>
      </w:r>
      <w:proofErr w:type="spellStart"/>
      <w:r w:rsidRPr="009C55ED">
        <w:rPr>
          <w:rFonts w:ascii="Times New Roman" w:hAnsi="Times New Roman"/>
          <w:bCs/>
          <w:sz w:val="28"/>
          <w:szCs w:val="28"/>
          <w:lang w:val="ru-RU"/>
        </w:rPr>
        <w:t>т.ч</w:t>
      </w:r>
      <w:proofErr w:type="spellEnd"/>
      <w:r w:rsidRPr="009C55ED">
        <w:rPr>
          <w:rFonts w:ascii="Times New Roman" w:hAnsi="Times New Roman"/>
          <w:bCs/>
          <w:sz w:val="28"/>
          <w:szCs w:val="28"/>
          <w:lang w:val="ru-RU"/>
        </w:rPr>
        <w:t>. Западно-Казахстанской области в объеме 185 мест, в разрезе специальностей и учебных заведений в которых они размещаются.</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Согласно протокола Регионального совета по развитию технического и профессионального образования и подготовке кадров от 24 июня 2016 года №3, на 2016-2017 год учебный год утвержден проект плана по размещению государственного образовательного заказа по подготовке специалистов с техническим и профессиональным, </w:t>
      </w:r>
      <w:proofErr w:type="spellStart"/>
      <w:r w:rsidRPr="009C55ED">
        <w:rPr>
          <w:rFonts w:ascii="Times New Roman" w:hAnsi="Times New Roman"/>
          <w:bCs/>
          <w:sz w:val="28"/>
          <w:szCs w:val="28"/>
          <w:lang w:val="ru-RU"/>
        </w:rPr>
        <w:t>послесредним</w:t>
      </w:r>
      <w:proofErr w:type="spellEnd"/>
      <w:r w:rsidRPr="009C55ED">
        <w:rPr>
          <w:rFonts w:ascii="Times New Roman" w:hAnsi="Times New Roman"/>
          <w:bCs/>
          <w:sz w:val="28"/>
          <w:szCs w:val="28"/>
          <w:lang w:val="ru-RU"/>
        </w:rPr>
        <w:t xml:space="preserve"> образованием в количестве 3</w:t>
      </w:r>
      <w:r w:rsidRPr="00E90DCF">
        <w:rPr>
          <w:rFonts w:ascii="Times New Roman" w:hAnsi="Times New Roman"/>
          <w:bCs/>
          <w:sz w:val="28"/>
          <w:szCs w:val="28"/>
        </w:rPr>
        <w:t> </w:t>
      </w:r>
      <w:r w:rsidRPr="009C55ED">
        <w:rPr>
          <w:rFonts w:ascii="Times New Roman" w:hAnsi="Times New Roman"/>
          <w:bCs/>
          <w:sz w:val="28"/>
          <w:szCs w:val="28"/>
          <w:lang w:val="ru-RU"/>
        </w:rPr>
        <w:t>508 мест и план размещения заказа по проекту «</w:t>
      </w:r>
      <w:proofErr w:type="spellStart"/>
      <w:r w:rsidRPr="009C55ED">
        <w:rPr>
          <w:rFonts w:ascii="Times New Roman" w:hAnsi="Times New Roman"/>
          <w:bCs/>
          <w:sz w:val="28"/>
          <w:szCs w:val="28"/>
          <w:lang w:val="ru-RU"/>
        </w:rPr>
        <w:t>Мәңгілік</w:t>
      </w:r>
      <w:proofErr w:type="spellEnd"/>
      <w:r w:rsidRPr="009C55ED">
        <w:rPr>
          <w:rFonts w:ascii="Times New Roman" w:hAnsi="Times New Roman"/>
          <w:bCs/>
          <w:sz w:val="28"/>
          <w:szCs w:val="28"/>
          <w:lang w:val="ru-RU"/>
        </w:rPr>
        <w:t xml:space="preserve"> ел </w:t>
      </w:r>
      <w:proofErr w:type="spellStart"/>
      <w:r w:rsidRPr="009C55ED">
        <w:rPr>
          <w:rFonts w:ascii="Times New Roman" w:hAnsi="Times New Roman"/>
          <w:bCs/>
          <w:sz w:val="28"/>
          <w:szCs w:val="28"/>
          <w:lang w:val="ru-RU"/>
        </w:rPr>
        <w:t>жастары</w:t>
      </w:r>
      <w:proofErr w:type="spellEnd"/>
      <w:r w:rsidRPr="009C55ED">
        <w:rPr>
          <w:rFonts w:ascii="Times New Roman" w:hAnsi="Times New Roman"/>
          <w:bCs/>
          <w:sz w:val="28"/>
          <w:szCs w:val="28"/>
          <w:lang w:val="ru-RU"/>
        </w:rPr>
        <w:t xml:space="preserve"> - </w:t>
      </w:r>
      <w:proofErr w:type="spellStart"/>
      <w:r w:rsidRPr="009C55ED">
        <w:rPr>
          <w:rFonts w:ascii="Times New Roman" w:hAnsi="Times New Roman"/>
          <w:bCs/>
          <w:sz w:val="28"/>
          <w:szCs w:val="28"/>
          <w:lang w:val="ru-RU"/>
        </w:rPr>
        <w:t>индустрияға</w:t>
      </w:r>
      <w:proofErr w:type="spellEnd"/>
      <w:r w:rsidRPr="009C55ED">
        <w:rPr>
          <w:rFonts w:ascii="Times New Roman" w:hAnsi="Times New Roman"/>
          <w:bCs/>
          <w:sz w:val="28"/>
          <w:szCs w:val="28"/>
          <w:lang w:val="ru-RU"/>
        </w:rPr>
        <w:t>» («</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 в количестве 185 мест.</w:t>
      </w:r>
    </w:p>
    <w:p w:rsidR="00C21CA9" w:rsidRPr="009C55ED" w:rsidRDefault="007A7E81" w:rsidP="00C21CA9">
      <w:pPr>
        <w:suppressAutoHyphens/>
        <w:spacing w:after="0" w:line="240" w:lineRule="auto"/>
        <w:ind w:firstLine="567"/>
        <w:jc w:val="both"/>
        <w:rPr>
          <w:rFonts w:ascii="Times New Roman" w:hAnsi="Times New Roman"/>
          <w:bCs/>
          <w:sz w:val="28"/>
          <w:szCs w:val="28"/>
          <w:lang w:val="ru-RU"/>
        </w:rPr>
      </w:pPr>
      <w:r>
        <w:rPr>
          <w:rFonts w:ascii="Times New Roman" w:hAnsi="Times New Roman"/>
          <w:bCs/>
          <w:sz w:val="28"/>
          <w:szCs w:val="28"/>
          <w:lang w:val="ru-RU"/>
        </w:rPr>
        <w:t>В</w:t>
      </w:r>
      <w:r w:rsidR="00C21CA9" w:rsidRPr="009C55ED">
        <w:rPr>
          <w:rFonts w:ascii="Times New Roman" w:hAnsi="Times New Roman"/>
          <w:bCs/>
          <w:sz w:val="28"/>
          <w:szCs w:val="28"/>
          <w:lang w:val="ru-RU"/>
        </w:rPr>
        <w:t xml:space="preserve"> 2017 году выделены трансферты в сумме </w:t>
      </w:r>
      <w:r w:rsidR="00C21CA9" w:rsidRPr="009C55ED">
        <w:rPr>
          <w:rFonts w:ascii="Times New Roman" w:hAnsi="Times New Roman"/>
          <w:b/>
          <w:bCs/>
          <w:sz w:val="28"/>
          <w:szCs w:val="28"/>
          <w:lang w:val="ru-RU"/>
        </w:rPr>
        <w:t>1</w:t>
      </w:r>
      <w:r w:rsidR="00C21CA9" w:rsidRPr="00E90DCF">
        <w:rPr>
          <w:rFonts w:ascii="Times New Roman" w:hAnsi="Times New Roman"/>
          <w:b/>
          <w:bCs/>
          <w:sz w:val="28"/>
          <w:szCs w:val="28"/>
        </w:rPr>
        <w:t> </w:t>
      </w:r>
      <w:r w:rsidR="00C21CA9" w:rsidRPr="009C55ED">
        <w:rPr>
          <w:rFonts w:ascii="Times New Roman" w:hAnsi="Times New Roman"/>
          <w:b/>
          <w:bCs/>
          <w:sz w:val="28"/>
          <w:szCs w:val="28"/>
          <w:lang w:val="ru-RU"/>
        </w:rPr>
        <w:t>294</w:t>
      </w:r>
      <w:r w:rsidR="00C21CA9" w:rsidRPr="00E90DCF">
        <w:rPr>
          <w:rFonts w:ascii="Times New Roman" w:hAnsi="Times New Roman"/>
          <w:b/>
          <w:bCs/>
          <w:sz w:val="28"/>
          <w:szCs w:val="28"/>
        </w:rPr>
        <w:t> </w:t>
      </w:r>
      <w:r w:rsidR="00C21CA9" w:rsidRPr="009C55ED">
        <w:rPr>
          <w:rFonts w:ascii="Times New Roman" w:hAnsi="Times New Roman"/>
          <w:b/>
          <w:bCs/>
          <w:sz w:val="28"/>
          <w:szCs w:val="28"/>
          <w:lang w:val="ru-RU"/>
        </w:rPr>
        <w:t>550,0</w:t>
      </w:r>
      <w:r w:rsidR="00C21CA9" w:rsidRPr="009C55ED">
        <w:rPr>
          <w:rFonts w:ascii="Times New Roman" w:hAnsi="Times New Roman"/>
          <w:bCs/>
          <w:sz w:val="28"/>
          <w:szCs w:val="28"/>
          <w:lang w:val="ru-RU"/>
        </w:rPr>
        <w:t xml:space="preserve"> </w:t>
      </w:r>
      <w:r w:rsidR="00C21CA9" w:rsidRPr="009C55ED">
        <w:rPr>
          <w:rFonts w:ascii="Times New Roman" w:hAnsi="Times New Roman"/>
          <w:b/>
          <w:bCs/>
          <w:sz w:val="28"/>
          <w:szCs w:val="28"/>
          <w:lang w:val="ru-RU"/>
        </w:rPr>
        <w:t>тыс. тенге.</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p>
    <w:p w:rsidR="00C21CA9" w:rsidRPr="00E90DCF" w:rsidRDefault="00C21CA9" w:rsidP="00C21CA9">
      <w:pPr>
        <w:numPr>
          <w:ilvl w:val="0"/>
          <w:numId w:val="7"/>
        </w:numPr>
        <w:suppressAutoHyphens/>
        <w:spacing w:after="0" w:line="240" w:lineRule="auto"/>
        <w:jc w:val="both"/>
        <w:rPr>
          <w:rFonts w:ascii="Times New Roman" w:hAnsi="Times New Roman"/>
          <w:bCs/>
          <w:sz w:val="28"/>
          <w:szCs w:val="28"/>
        </w:rPr>
      </w:pPr>
      <w:proofErr w:type="spellStart"/>
      <w:r w:rsidRPr="00E90DCF">
        <w:rPr>
          <w:rFonts w:ascii="Times New Roman" w:hAnsi="Times New Roman"/>
          <w:bCs/>
          <w:sz w:val="28"/>
          <w:szCs w:val="28"/>
        </w:rPr>
        <w:t>Стипендии</w:t>
      </w:r>
      <w:proofErr w:type="spellEnd"/>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Постановление Правительства Республики Казахстан от 7 февраля 2008 году №116, стипендии студентов организаций образования, реализующих образовательные учебные программы технического и профессионального (училищ, колледжей), </w:t>
      </w:r>
      <w:proofErr w:type="spellStart"/>
      <w:r w:rsidRPr="009C55ED">
        <w:rPr>
          <w:rFonts w:ascii="Times New Roman" w:hAnsi="Times New Roman"/>
          <w:bCs/>
          <w:sz w:val="28"/>
          <w:szCs w:val="28"/>
          <w:lang w:val="ru-RU"/>
        </w:rPr>
        <w:t>послесреднего</w:t>
      </w:r>
      <w:proofErr w:type="spellEnd"/>
      <w:r w:rsidRPr="009C55ED">
        <w:rPr>
          <w:rFonts w:ascii="Times New Roman" w:hAnsi="Times New Roman"/>
          <w:bCs/>
          <w:sz w:val="28"/>
          <w:szCs w:val="28"/>
          <w:lang w:val="ru-RU"/>
        </w:rPr>
        <w:t xml:space="preserve"> образования, устанавливается на уровне 80 (восьмидесяти) процентов от размера государственной стипендии студентов организаций образования, реализующих образовательные учебные программы высшего образования - 12</w:t>
      </w:r>
      <w:r w:rsidRPr="00E90DCF">
        <w:rPr>
          <w:rFonts w:ascii="Times New Roman" w:hAnsi="Times New Roman"/>
          <w:bCs/>
          <w:sz w:val="28"/>
          <w:szCs w:val="28"/>
        </w:rPr>
        <w:t> </w:t>
      </w:r>
      <w:r w:rsidRPr="009C55ED">
        <w:rPr>
          <w:rFonts w:ascii="Times New Roman" w:hAnsi="Times New Roman"/>
          <w:bCs/>
          <w:sz w:val="28"/>
          <w:szCs w:val="28"/>
          <w:lang w:val="ru-RU"/>
        </w:rPr>
        <w:t>188 тенге.</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Постановлением Правительства Республики Казахстан от 31 марта 2014 года №276 внесены изменения в Постановление Правительства Республики Казахстан от 7 февраля 2008 году №116 и стипендия составила 13</w:t>
      </w:r>
      <w:r w:rsidRPr="00E90DCF">
        <w:rPr>
          <w:rFonts w:ascii="Times New Roman" w:hAnsi="Times New Roman"/>
          <w:bCs/>
          <w:sz w:val="28"/>
          <w:szCs w:val="28"/>
        </w:rPr>
        <w:t> </w:t>
      </w:r>
      <w:r w:rsidRPr="009C55ED">
        <w:rPr>
          <w:rFonts w:ascii="Times New Roman" w:hAnsi="Times New Roman"/>
          <w:bCs/>
          <w:sz w:val="28"/>
          <w:szCs w:val="28"/>
          <w:lang w:val="ru-RU"/>
        </w:rPr>
        <w:t>407,0 тенге (повышение на 10%).</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Постановлением Правительства Республики Казахстан от 30 декабря 2015 года № 1134 внесены изменения в Постановление Правительства Республики Казахстан от 7 февраля 2008 году №116 и стипендия составила 16 759,0 тенге (повышение на 25%).</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С учетом внесенных изменений, Министерством доведены расчеты потребности на увеличение размера стипендии учащихся колледжей на 10 и 25% на 2016 год на 6</w:t>
      </w:r>
      <w:r w:rsidRPr="00E90DCF">
        <w:rPr>
          <w:rFonts w:ascii="Times New Roman" w:hAnsi="Times New Roman"/>
          <w:bCs/>
          <w:sz w:val="28"/>
          <w:szCs w:val="28"/>
        </w:rPr>
        <w:t> </w:t>
      </w:r>
      <w:r w:rsidRPr="009C55ED">
        <w:rPr>
          <w:rFonts w:ascii="Times New Roman" w:hAnsi="Times New Roman"/>
          <w:bCs/>
          <w:sz w:val="28"/>
          <w:szCs w:val="28"/>
          <w:lang w:val="ru-RU"/>
        </w:rPr>
        <w:t>096 учащихся в сумме 343</w:t>
      </w:r>
      <w:r w:rsidRPr="00E90DCF">
        <w:rPr>
          <w:rFonts w:ascii="Times New Roman" w:hAnsi="Times New Roman"/>
          <w:bCs/>
          <w:sz w:val="28"/>
          <w:szCs w:val="28"/>
        </w:rPr>
        <w:t> </w:t>
      </w:r>
      <w:r w:rsidRPr="009C55ED">
        <w:rPr>
          <w:rFonts w:ascii="Times New Roman" w:hAnsi="Times New Roman"/>
          <w:bCs/>
          <w:sz w:val="28"/>
          <w:szCs w:val="28"/>
          <w:lang w:val="ru-RU"/>
        </w:rPr>
        <w:t>863,0 тыс. тенге, на 2017 год на 6 511 учащихся в сумме 353</w:t>
      </w:r>
      <w:r w:rsidRPr="00E90DCF">
        <w:rPr>
          <w:rFonts w:ascii="Times New Roman" w:hAnsi="Times New Roman"/>
          <w:bCs/>
          <w:sz w:val="28"/>
          <w:szCs w:val="28"/>
        </w:rPr>
        <w:t> </w:t>
      </w:r>
      <w:r w:rsidRPr="009C55ED">
        <w:rPr>
          <w:rFonts w:ascii="Times New Roman" w:hAnsi="Times New Roman"/>
          <w:bCs/>
          <w:sz w:val="28"/>
          <w:szCs w:val="28"/>
          <w:lang w:val="ru-RU"/>
        </w:rPr>
        <w:t>633,0 тыс. тенге.</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p>
    <w:p w:rsidR="00C21CA9" w:rsidRPr="00E90DCF" w:rsidRDefault="00C21CA9" w:rsidP="00C21CA9">
      <w:pPr>
        <w:numPr>
          <w:ilvl w:val="0"/>
          <w:numId w:val="7"/>
        </w:numPr>
        <w:suppressAutoHyphens/>
        <w:spacing w:after="0" w:line="240" w:lineRule="auto"/>
        <w:jc w:val="both"/>
        <w:rPr>
          <w:rFonts w:ascii="Times New Roman" w:hAnsi="Times New Roman"/>
          <w:bCs/>
          <w:sz w:val="28"/>
          <w:szCs w:val="28"/>
        </w:rPr>
      </w:pPr>
      <w:proofErr w:type="spellStart"/>
      <w:r w:rsidRPr="00E90DCF">
        <w:rPr>
          <w:rFonts w:ascii="Times New Roman" w:hAnsi="Times New Roman"/>
          <w:bCs/>
          <w:sz w:val="28"/>
          <w:szCs w:val="28"/>
        </w:rPr>
        <w:t>Мультимедийное</w:t>
      </w:r>
      <w:proofErr w:type="spellEnd"/>
      <w:r w:rsidRPr="00E90DCF">
        <w:rPr>
          <w:rFonts w:ascii="Times New Roman" w:hAnsi="Times New Roman"/>
          <w:bCs/>
          <w:sz w:val="28"/>
          <w:szCs w:val="28"/>
        </w:rPr>
        <w:t xml:space="preserve"> </w:t>
      </w:r>
      <w:proofErr w:type="spellStart"/>
      <w:r w:rsidRPr="00E90DCF">
        <w:rPr>
          <w:rFonts w:ascii="Times New Roman" w:hAnsi="Times New Roman"/>
          <w:bCs/>
          <w:sz w:val="28"/>
          <w:szCs w:val="28"/>
        </w:rPr>
        <w:t>оборудование</w:t>
      </w:r>
      <w:proofErr w:type="spellEnd"/>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В соответствии с четвертым приоритетом Послания Президента Республики Казахстан от 31 января 2017 года «Третья модернизация Казахстана: глобальная конкурентоспособность» в целях формирования </w:t>
      </w:r>
      <w:r w:rsidRPr="00E90DCF">
        <w:rPr>
          <w:rFonts w:ascii="Times New Roman" w:hAnsi="Times New Roman"/>
          <w:bCs/>
          <w:sz w:val="28"/>
          <w:szCs w:val="28"/>
        </w:rPr>
        <w:t>IT</w:t>
      </w:r>
      <w:r w:rsidRPr="009C55ED">
        <w:rPr>
          <w:rFonts w:ascii="Times New Roman" w:hAnsi="Times New Roman"/>
          <w:bCs/>
          <w:sz w:val="28"/>
          <w:szCs w:val="28"/>
          <w:lang w:val="ru-RU"/>
        </w:rPr>
        <w:t>-знаний, финансовой грамотности и воспитанию патриотизма молодежи и необходимостью  сократить разрыв в качестве образования между городскими и сельскими школами, для создания технической инфраструктуры внедрения электронного обучения на создание цифровой образовательной инфраструктуры» обеспечение малокомплектных школ мультимедийным оборудованием.</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Также, планом мероприятий по реализации Государственной программы образования и науки Республики Казахстан на 2016 - 2019 годы предусмотрено:</w:t>
      </w:r>
    </w:p>
    <w:p w:rsidR="00C21CA9" w:rsidRPr="009C55ED" w:rsidRDefault="00C21CA9" w:rsidP="00C21CA9">
      <w:pPr>
        <w:numPr>
          <w:ilvl w:val="0"/>
          <w:numId w:val="9"/>
        </w:numPr>
        <w:tabs>
          <w:tab w:val="left" w:pos="993"/>
        </w:tabs>
        <w:suppressAutoHyphens/>
        <w:spacing w:after="0" w:line="240" w:lineRule="auto"/>
        <w:ind w:left="0" w:firstLine="567"/>
        <w:jc w:val="both"/>
        <w:rPr>
          <w:rFonts w:ascii="Times New Roman" w:hAnsi="Times New Roman"/>
          <w:bCs/>
          <w:sz w:val="28"/>
          <w:szCs w:val="28"/>
          <w:lang w:val="ru-RU"/>
        </w:rPr>
      </w:pPr>
      <w:r w:rsidRPr="009C55ED">
        <w:rPr>
          <w:rFonts w:ascii="Times New Roman" w:hAnsi="Times New Roman"/>
          <w:bCs/>
          <w:sz w:val="28"/>
          <w:szCs w:val="28"/>
          <w:lang w:val="ru-RU"/>
        </w:rPr>
        <w:t>Обеспечение школ широкополосным доступом к Интернет</w:t>
      </w:r>
    </w:p>
    <w:p w:rsidR="00C21CA9" w:rsidRPr="009C55ED" w:rsidRDefault="00C21CA9" w:rsidP="00C21CA9">
      <w:pPr>
        <w:numPr>
          <w:ilvl w:val="0"/>
          <w:numId w:val="9"/>
        </w:numPr>
        <w:tabs>
          <w:tab w:val="left" w:pos="993"/>
        </w:tabs>
        <w:suppressAutoHyphens/>
        <w:spacing w:after="0" w:line="240" w:lineRule="auto"/>
        <w:ind w:left="0" w:firstLine="567"/>
        <w:jc w:val="both"/>
        <w:rPr>
          <w:rFonts w:ascii="Times New Roman" w:hAnsi="Times New Roman"/>
          <w:bCs/>
          <w:sz w:val="28"/>
          <w:szCs w:val="28"/>
          <w:lang w:val="ru-RU"/>
        </w:rPr>
      </w:pPr>
      <w:r w:rsidRPr="009C55ED">
        <w:rPr>
          <w:rFonts w:ascii="Times New Roman" w:hAnsi="Times New Roman"/>
          <w:bCs/>
          <w:sz w:val="28"/>
          <w:szCs w:val="28"/>
          <w:lang w:val="ru-RU"/>
        </w:rPr>
        <w:t>Создание технической инфраструктуры (локальная сеть, сервер и компьютерный парк) для внедрения электронного обучения</w:t>
      </w:r>
    </w:p>
    <w:p w:rsidR="00C21CA9" w:rsidRPr="009C55ED" w:rsidRDefault="00C21CA9" w:rsidP="00C21CA9">
      <w:pPr>
        <w:numPr>
          <w:ilvl w:val="0"/>
          <w:numId w:val="9"/>
        </w:numPr>
        <w:tabs>
          <w:tab w:val="left" w:pos="993"/>
        </w:tabs>
        <w:suppressAutoHyphens/>
        <w:spacing w:after="0" w:line="240" w:lineRule="auto"/>
        <w:ind w:left="0" w:firstLine="567"/>
        <w:jc w:val="both"/>
        <w:rPr>
          <w:rFonts w:ascii="Times New Roman" w:hAnsi="Times New Roman"/>
          <w:bCs/>
          <w:sz w:val="28"/>
          <w:szCs w:val="28"/>
          <w:lang w:val="ru-RU"/>
        </w:rPr>
      </w:pPr>
      <w:r w:rsidRPr="009C55ED">
        <w:rPr>
          <w:rFonts w:ascii="Times New Roman" w:hAnsi="Times New Roman"/>
          <w:bCs/>
          <w:sz w:val="28"/>
          <w:szCs w:val="28"/>
          <w:lang w:val="ru-RU"/>
        </w:rPr>
        <w:t>Развитие Национального каталога цифровых образовательных ресурсов на трех языках.</w:t>
      </w:r>
    </w:p>
    <w:p w:rsidR="00C21CA9" w:rsidRPr="009C55ED" w:rsidRDefault="00C21CA9" w:rsidP="00C21CA9">
      <w:pPr>
        <w:tabs>
          <w:tab w:val="left" w:pos="993"/>
        </w:tabs>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Согласно одобренной Правительством Концепции, а также утвержденного ТЭО на бюджетный инвестиционный проект «Создание информационной системы электронного обучения» предусмотрено финансирование центральной инвестиционной части за счет республиканского бюджета, а создание технической инфраструктуры, широкополосного доступа к Интернет и цифровому образовательному контенту за счет местных бюджетов.</w:t>
      </w:r>
    </w:p>
    <w:p w:rsidR="00C21CA9" w:rsidRPr="009C55ED" w:rsidRDefault="00C21CA9" w:rsidP="00C21CA9">
      <w:pPr>
        <w:tabs>
          <w:tab w:val="left" w:pos="993"/>
        </w:tabs>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С учетом отсутствия средств некоторых областей, а также для обеспечения эффективного внедрения информатизации системы среднего образования в октябре 2016 года внесены дополнения в приказ Министра финансов Республики Казахстан от 18 сентября 2014 года №403 «Некоторые вопросы Единой бюджетной классификации Республики Казахстан» и введена бюджетная программа «Целевые текущие трансферты бюджетам районов (городов областного значения) на создание</w:t>
      </w:r>
      <w:r w:rsidRPr="00E90DCF">
        <w:rPr>
          <w:rFonts w:ascii="Times New Roman" w:hAnsi="Times New Roman"/>
          <w:bCs/>
          <w:sz w:val="28"/>
          <w:szCs w:val="28"/>
        </w:rPr>
        <w:t> </w:t>
      </w:r>
      <w:r w:rsidRPr="009C55ED">
        <w:rPr>
          <w:rFonts w:ascii="Times New Roman" w:hAnsi="Times New Roman"/>
          <w:bCs/>
          <w:sz w:val="28"/>
          <w:szCs w:val="28"/>
          <w:lang w:val="ru-RU"/>
        </w:rPr>
        <w:t>цифровой образовательной инфраструктуры».</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Постановлением Правительства Республики Казахстан от 8 октября 2016 года №579 выделено 105</w:t>
      </w:r>
      <w:r w:rsidRPr="00E90DCF">
        <w:rPr>
          <w:rFonts w:ascii="Times New Roman" w:hAnsi="Times New Roman"/>
          <w:bCs/>
          <w:sz w:val="28"/>
          <w:szCs w:val="28"/>
        </w:rPr>
        <w:t> </w:t>
      </w:r>
      <w:r w:rsidRPr="009C55ED">
        <w:rPr>
          <w:rFonts w:ascii="Times New Roman" w:hAnsi="Times New Roman"/>
          <w:bCs/>
          <w:sz w:val="28"/>
          <w:szCs w:val="28"/>
          <w:lang w:val="ru-RU"/>
        </w:rPr>
        <w:t xml:space="preserve">205,0 </w:t>
      </w:r>
      <w:proofErr w:type="spellStart"/>
      <w:r w:rsidRPr="009C55ED">
        <w:rPr>
          <w:rFonts w:ascii="Times New Roman" w:hAnsi="Times New Roman"/>
          <w:bCs/>
          <w:sz w:val="28"/>
          <w:szCs w:val="28"/>
          <w:lang w:val="ru-RU"/>
        </w:rPr>
        <w:t>тыс.тенге</w:t>
      </w:r>
      <w:proofErr w:type="spellEnd"/>
      <w:r w:rsidRPr="009C55ED">
        <w:rPr>
          <w:rFonts w:ascii="Times New Roman" w:hAnsi="Times New Roman"/>
          <w:bCs/>
          <w:sz w:val="28"/>
          <w:szCs w:val="28"/>
          <w:lang w:val="ru-RU"/>
        </w:rPr>
        <w:t>. Выделены средства из расчета 496,0 тыс. тенге за 1 комплект мультимедийного оборудования. Предусматривалось приобретение 2 комплектов мультимедийного оборудования (компьютер с колонками, проектор с крепежами, экран) на одну школу, всего по расчетам планировалось обеспечить 106 школ.</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В 2017 году в рамках трансфертов общего характера, на приобретение мультимедийного оборудования 194 школ районов выделено 292</w:t>
      </w:r>
      <w:r w:rsidRPr="00E90DCF">
        <w:rPr>
          <w:rFonts w:ascii="Times New Roman" w:hAnsi="Times New Roman"/>
          <w:bCs/>
          <w:sz w:val="28"/>
          <w:szCs w:val="28"/>
        </w:rPr>
        <w:t> </w:t>
      </w:r>
      <w:r w:rsidRPr="009C55ED">
        <w:rPr>
          <w:rFonts w:ascii="Times New Roman" w:hAnsi="Times New Roman"/>
          <w:bCs/>
          <w:sz w:val="28"/>
          <w:szCs w:val="28"/>
          <w:lang w:val="ru-RU"/>
        </w:rPr>
        <w:t>144,0 тыс. тенге, для обеспечения подключения к образовательному Контенту 389 школ области - 93</w:t>
      </w:r>
      <w:r w:rsidRPr="00E90DCF">
        <w:rPr>
          <w:rFonts w:ascii="Times New Roman" w:hAnsi="Times New Roman"/>
          <w:bCs/>
          <w:sz w:val="28"/>
          <w:szCs w:val="28"/>
        </w:rPr>
        <w:t> </w:t>
      </w:r>
      <w:r w:rsidRPr="009C55ED">
        <w:rPr>
          <w:rFonts w:ascii="Times New Roman" w:hAnsi="Times New Roman"/>
          <w:bCs/>
          <w:sz w:val="28"/>
          <w:szCs w:val="28"/>
          <w:lang w:val="ru-RU"/>
        </w:rPr>
        <w:t>210,0 тыс. тенге, для обеспечения широкополосным доступом к Интернет 361 школ области - 186</w:t>
      </w:r>
      <w:r w:rsidRPr="00E90DCF">
        <w:rPr>
          <w:rFonts w:ascii="Times New Roman" w:hAnsi="Times New Roman"/>
          <w:bCs/>
          <w:sz w:val="28"/>
          <w:szCs w:val="28"/>
        </w:rPr>
        <w:t> </w:t>
      </w:r>
      <w:r w:rsidRPr="009C55ED">
        <w:rPr>
          <w:rFonts w:ascii="Times New Roman" w:hAnsi="Times New Roman"/>
          <w:bCs/>
          <w:sz w:val="28"/>
          <w:szCs w:val="28"/>
          <w:lang w:val="ru-RU"/>
        </w:rPr>
        <w:t>152,4 тыс. тенге.</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p>
    <w:p w:rsidR="00C21CA9" w:rsidRPr="00E90DCF" w:rsidRDefault="00C21CA9" w:rsidP="00C21CA9">
      <w:pPr>
        <w:numPr>
          <w:ilvl w:val="0"/>
          <w:numId w:val="7"/>
        </w:numPr>
        <w:suppressAutoHyphens/>
        <w:spacing w:after="0" w:line="240" w:lineRule="auto"/>
        <w:jc w:val="both"/>
        <w:rPr>
          <w:rFonts w:ascii="Times New Roman" w:hAnsi="Times New Roman"/>
          <w:bCs/>
          <w:sz w:val="28"/>
          <w:szCs w:val="28"/>
        </w:rPr>
      </w:pPr>
      <w:proofErr w:type="spellStart"/>
      <w:r w:rsidRPr="00E90DCF">
        <w:rPr>
          <w:rFonts w:ascii="Times New Roman" w:hAnsi="Times New Roman"/>
          <w:bCs/>
          <w:sz w:val="28"/>
          <w:szCs w:val="28"/>
        </w:rPr>
        <w:t>Трехязычное</w:t>
      </w:r>
      <w:proofErr w:type="spellEnd"/>
      <w:r w:rsidRPr="00E90DCF">
        <w:rPr>
          <w:rFonts w:ascii="Times New Roman" w:hAnsi="Times New Roman"/>
          <w:bCs/>
          <w:sz w:val="28"/>
          <w:szCs w:val="28"/>
        </w:rPr>
        <w:t xml:space="preserve"> </w:t>
      </w:r>
      <w:proofErr w:type="spellStart"/>
      <w:r w:rsidRPr="00E90DCF">
        <w:rPr>
          <w:rFonts w:ascii="Times New Roman" w:hAnsi="Times New Roman"/>
          <w:bCs/>
          <w:sz w:val="28"/>
          <w:szCs w:val="28"/>
        </w:rPr>
        <w:t>обучение</w:t>
      </w:r>
      <w:proofErr w:type="spellEnd"/>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В рамках реализации Комплексного плана внедрения трехъязычного образования в школах на 2015-2019 годы, </w:t>
      </w:r>
      <w:proofErr w:type="spellStart"/>
      <w:r w:rsidRPr="009C55ED">
        <w:rPr>
          <w:rFonts w:ascii="Times New Roman" w:hAnsi="Times New Roman"/>
          <w:bCs/>
          <w:sz w:val="28"/>
          <w:szCs w:val="28"/>
          <w:lang w:val="ru-RU"/>
        </w:rPr>
        <w:t>акиматом</w:t>
      </w:r>
      <w:proofErr w:type="spellEnd"/>
      <w:r w:rsidRPr="009C55ED">
        <w:rPr>
          <w:rFonts w:ascii="Times New Roman" w:hAnsi="Times New Roman"/>
          <w:bCs/>
          <w:sz w:val="28"/>
          <w:szCs w:val="28"/>
          <w:lang w:val="ru-RU"/>
        </w:rPr>
        <w:t xml:space="preserve"> области утверждена Дорожная карта по апробации Комплексного плана по развитию трехъязычного образования на 2016-2019 годы.</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Начиная с 2019-2020 учебного года планируется внедрение </w:t>
      </w:r>
      <w:proofErr w:type="spellStart"/>
      <w:r w:rsidRPr="009C55ED">
        <w:rPr>
          <w:rFonts w:ascii="Times New Roman" w:hAnsi="Times New Roman"/>
          <w:bCs/>
          <w:sz w:val="28"/>
          <w:szCs w:val="28"/>
          <w:lang w:val="ru-RU"/>
        </w:rPr>
        <w:t>полиязычия</w:t>
      </w:r>
      <w:proofErr w:type="spellEnd"/>
      <w:r w:rsidRPr="009C55ED">
        <w:rPr>
          <w:rFonts w:ascii="Times New Roman" w:hAnsi="Times New Roman"/>
          <w:bCs/>
          <w:sz w:val="28"/>
          <w:szCs w:val="28"/>
          <w:lang w:val="ru-RU"/>
        </w:rPr>
        <w:t xml:space="preserve"> в старших классах. </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В 2016 году, за счет средств местного бюджета курсами английского языка охвачены 563 педагога предметов естественно-математического направления.</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За счет республиканского бюджета с апреля по ноябрь 2017 года 72 педагога проходят курсы организованные центром профессиональной квалификации «</w:t>
      </w:r>
      <w:proofErr w:type="spellStart"/>
      <w:r w:rsidRPr="009C55ED">
        <w:rPr>
          <w:rFonts w:ascii="Times New Roman" w:hAnsi="Times New Roman"/>
          <w:bCs/>
          <w:sz w:val="28"/>
          <w:szCs w:val="28"/>
          <w:lang w:val="ru-RU"/>
        </w:rPr>
        <w:t>Ұстаз</w:t>
      </w:r>
      <w:proofErr w:type="spellEnd"/>
      <w:r w:rsidRPr="009C55ED">
        <w:rPr>
          <w:rFonts w:ascii="Times New Roman" w:hAnsi="Times New Roman"/>
          <w:bCs/>
          <w:sz w:val="28"/>
          <w:szCs w:val="28"/>
          <w:lang w:val="ru-RU"/>
        </w:rPr>
        <w:t xml:space="preserve">», с апреля 2017 года по февраль 2018 года курсы при Назарбаев Университете пройдут 36 педагогов, с апреля 2017 года по февраль 2018 года 20 педагогов </w:t>
      </w:r>
      <w:proofErr w:type="spellStart"/>
      <w:r w:rsidRPr="009C55ED">
        <w:rPr>
          <w:rFonts w:ascii="Times New Roman" w:hAnsi="Times New Roman"/>
          <w:bCs/>
          <w:sz w:val="28"/>
          <w:szCs w:val="28"/>
          <w:lang w:val="ru-RU"/>
        </w:rPr>
        <w:t>г.Уральска</w:t>
      </w:r>
      <w:proofErr w:type="spellEnd"/>
      <w:r w:rsidRPr="009C55ED">
        <w:rPr>
          <w:rFonts w:ascii="Times New Roman" w:hAnsi="Times New Roman"/>
          <w:bCs/>
          <w:sz w:val="28"/>
          <w:szCs w:val="28"/>
          <w:lang w:val="ru-RU"/>
        </w:rPr>
        <w:t xml:space="preserve"> будут охвачены курсами в Центре педагогического мастерства. Без отрыва от производства курсы пройдут 36 педагогов </w:t>
      </w:r>
      <w:proofErr w:type="spellStart"/>
      <w:r w:rsidRPr="009C55ED">
        <w:rPr>
          <w:rFonts w:ascii="Times New Roman" w:hAnsi="Times New Roman"/>
          <w:bCs/>
          <w:sz w:val="28"/>
          <w:szCs w:val="28"/>
          <w:lang w:val="ru-RU"/>
        </w:rPr>
        <w:t>Бурлинского</w:t>
      </w:r>
      <w:proofErr w:type="spellEnd"/>
      <w:r w:rsidRPr="009C55ED">
        <w:rPr>
          <w:rFonts w:ascii="Times New Roman" w:hAnsi="Times New Roman"/>
          <w:bCs/>
          <w:sz w:val="28"/>
          <w:szCs w:val="28"/>
          <w:lang w:val="ru-RU"/>
        </w:rPr>
        <w:t xml:space="preserve"> района с мая 2017 года по февраль 2018 года. </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С августа по декабрь 2017 года 36 педагогов школ области пройдут курсы в институте повышения квалификации педагогических кадров по ЗКО «</w:t>
      </w:r>
      <w:proofErr w:type="spellStart"/>
      <w:r w:rsidRPr="009C55ED">
        <w:rPr>
          <w:rFonts w:ascii="Times New Roman" w:hAnsi="Times New Roman"/>
          <w:bCs/>
          <w:sz w:val="28"/>
          <w:szCs w:val="28"/>
          <w:lang w:val="ru-RU"/>
        </w:rPr>
        <w:t>Өрлеу</w:t>
      </w:r>
      <w:proofErr w:type="spellEnd"/>
      <w:r w:rsidRPr="009C55ED">
        <w:rPr>
          <w:rFonts w:ascii="Times New Roman" w:hAnsi="Times New Roman"/>
          <w:bCs/>
          <w:sz w:val="28"/>
          <w:szCs w:val="28"/>
          <w:lang w:val="ru-RU"/>
        </w:rPr>
        <w:t>» и 182 педагога в Назарбаев Университете.</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Министерством образования и науки Республики Казахстан с сентября по декабрь 2017 года будут организованы курсы для 138 педагогов области.</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Письмом от 28 ноября 2016 года Министерство довело объемы трансфертов из республиканского бюджета на установление доплаты учителям, прошедшим стажировку по языковым курсам и на возмещение потерь местных бюджетов на оплату расходов за возмещение на период обучения основного сотрудника в сумме 96</w:t>
      </w:r>
      <w:r w:rsidRPr="00E90DCF">
        <w:rPr>
          <w:rFonts w:ascii="Times New Roman" w:hAnsi="Times New Roman"/>
          <w:bCs/>
          <w:sz w:val="28"/>
          <w:szCs w:val="28"/>
        </w:rPr>
        <w:t> </w:t>
      </w:r>
      <w:r w:rsidRPr="009C55ED">
        <w:rPr>
          <w:rFonts w:ascii="Times New Roman" w:hAnsi="Times New Roman"/>
          <w:bCs/>
          <w:sz w:val="28"/>
          <w:szCs w:val="28"/>
          <w:lang w:val="ru-RU"/>
        </w:rPr>
        <w:t>012,0 тыс. тенге.</w:t>
      </w:r>
    </w:p>
    <w:p w:rsidR="00C21CA9" w:rsidRPr="009C55ED" w:rsidRDefault="00C21CA9" w:rsidP="00C21CA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Освоение средств запланированное на первый квартал 2017 года в сумме 9</w:t>
      </w:r>
      <w:r w:rsidRPr="00E90DCF">
        <w:rPr>
          <w:rFonts w:ascii="Times New Roman" w:hAnsi="Times New Roman"/>
          <w:bCs/>
          <w:sz w:val="28"/>
          <w:szCs w:val="28"/>
        </w:rPr>
        <w:t> </w:t>
      </w:r>
      <w:r w:rsidRPr="009C55ED">
        <w:rPr>
          <w:rFonts w:ascii="Times New Roman" w:hAnsi="Times New Roman"/>
          <w:bCs/>
          <w:sz w:val="28"/>
          <w:szCs w:val="28"/>
          <w:lang w:val="ru-RU"/>
        </w:rPr>
        <w:t xml:space="preserve">627,0 тыс. тенге, исполнено. </w:t>
      </w:r>
    </w:p>
    <w:p w:rsidR="00C21CA9" w:rsidRPr="009C55ED" w:rsidRDefault="00C21CA9" w:rsidP="00C21CA9">
      <w:pPr>
        <w:suppressAutoHyphens/>
        <w:spacing w:after="0" w:line="240" w:lineRule="auto"/>
        <w:ind w:left="567"/>
        <w:jc w:val="both"/>
        <w:rPr>
          <w:rFonts w:ascii="Times New Roman" w:hAnsi="Times New Roman"/>
          <w:bCs/>
          <w:sz w:val="28"/>
          <w:szCs w:val="28"/>
          <w:lang w:val="ru-RU"/>
        </w:rPr>
      </w:pPr>
    </w:p>
    <w:p w:rsidR="00C21CA9" w:rsidRPr="009C55ED" w:rsidRDefault="00C21CA9" w:rsidP="00C21CA9">
      <w:pPr>
        <w:numPr>
          <w:ilvl w:val="0"/>
          <w:numId w:val="8"/>
        </w:numPr>
        <w:tabs>
          <w:tab w:val="left" w:pos="993"/>
        </w:tabs>
        <w:suppressAutoHyphens/>
        <w:spacing w:after="0" w:line="240" w:lineRule="auto"/>
        <w:ind w:left="0" w:firstLine="567"/>
        <w:jc w:val="both"/>
        <w:rPr>
          <w:rFonts w:ascii="Times New Roman" w:hAnsi="Times New Roman"/>
          <w:b/>
          <w:bCs/>
          <w:sz w:val="28"/>
          <w:szCs w:val="28"/>
          <w:lang w:val="ru-RU"/>
        </w:rPr>
      </w:pPr>
      <w:r w:rsidRPr="009C55ED">
        <w:rPr>
          <w:rFonts w:ascii="Times New Roman" w:hAnsi="Times New Roman"/>
          <w:b/>
          <w:bCs/>
          <w:sz w:val="28"/>
          <w:szCs w:val="28"/>
          <w:lang w:val="ru-RU"/>
        </w:rPr>
        <w:t>Достижение показателей результатов бюджетных программ при использовании целевых трансфертов.</w:t>
      </w:r>
    </w:p>
    <w:p w:rsidR="00227129" w:rsidRPr="009C55ED" w:rsidRDefault="00227129" w:rsidP="0022712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Согласно инструкции по проведению бюджетного мониторинга, утвержденной приказом министра финансов Республики Казахстан от 30 ноября 2016 года №629, администраторы бюджетных программ по итогам финансового года составляют отчет о реализации бюджетных программ, с пояснительной запиской и представляют в местный уполномоченный орган по исполнению бюджета до 15 февраля, года следующего за отчетным.</w:t>
      </w:r>
    </w:p>
    <w:p w:rsidR="00227129" w:rsidRPr="009C55ED" w:rsidRDefault="00227129" w:rsidP="0022712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Согласно отчета о реализации бюджетных программ за 2016 год:</w:t>
      </w:r>
    </w:p>
    <w:p w:rsidR="00227129" w:rsidRPr="009C55ED" w:rsidRDefault="00227129" w:rsidP="0022712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в отчете по программе 261.027.011 «Целевые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 где прямым результатом на 2016 год указаны 5 549 вводимых мест в организациях дошкольного образования на сумму 1 238 749,0 тыс. тенге, фактическое достижение прямого результата составило 6 203 мест на сумму 1 238 719,2 тыс. тенге, экономия 29,8 тыс. тенге.</w:t>
      </w:r>
    </w:p>
    <w:p w:rsidR="00227129" w:rsidRPr="009C55ED" w:rsidRDefault="00227129" w:rsidP="0022712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в отчете по программе 261.024.011 «Подготовка специалистов в организациях технического и профессионального образования», среднегодовое количество получателей стипендий на 2016 год запланированное в размере 6 653 на сумму 343 863,0 тыс. тенге, фактически составило 6 653 на сумму 342 422,7 тыс. тенге. Экономия в сумме 1 440,3 тыс.</w:t>
      </w:r>
    </w:p>
    <w:p w:rsidR="00227129" w:rsidRPr="009C55ED" w:rsidRDefault="00227129" w:rsidP="00227129">
      <w:pPr>
        <w:suppressAutoHyphens/>
        <w:spacing w:after="0" w:line="240" w:lineRule="auto"/>
        <w:ind w:firstLine="567"/>
        <w:jc w:val="both"/>
        <w:rPr>
          <w:rFonts w:ascii="Times New Roman" w:hAnsi="Times New Roman"/>
          <w:bCs/>
          <w:sz w:val="28"/>
          <w:szCs w:val="28"/>
          <w:lang w:val="ru-RU"/>
        </w:rPr>
      </w:pPr>
      <w:r w:rsidRPr="002E5305">
        <w:rPr>
          <w:rFonts w:ascii="Times New Roman" w:hAnsi="Times New Roman"/>
          <w:bCs/>
          <w:sz w:val="28"/>
          <w:szCs w:val="28"/>
          <w:lang w:val="ru-RU"/>
        </w:rPr>
        <w:t xml:space="preserve">- в отчете по программе 261.069.011 ««Целевые текущие трансферты бюджетам районов (городов областного значения) на создание цифровой образовательной инфраструктуры», где прямым результатом указано 106 школ обеспеченных мультимедийным оборудованием, </w:t>
      </w:r>
      <w:r w:rsidR="007C57E5" w:rsidRPr="002E5305">
        <w:rPr>
          <w:rFonts w:ascii="Times New Roman" w:hAnsi="Times New Roman"/>
          <w:bCs/>
          <w:sz w:val="28"/>
          <w:szCs w:val="28"/>
          <w:lang w:val="ru-RU"/>
        </w:rPr>
        <w:t>ф</w:t>
      </w:r>
      <w:r w:rsidRPr="002E5305">
        <w:rPr>
          <w:rFonts w:ascii="Times New Roman" w:hAnsi="Times New Roman"/>
          <w:bCs/>
          <w:sz w:val="28"/>
          <w:szCs w:val="28"/>
          <w:lang w:val="ru-RU"/>
        </w:rPr>
        <w:t>актическ</w:t>
      </w:r>
      <w:r w:rsidR="007C57E5" w:rsidRPr="002E5305">
        <w:rPr>
          <w:rFonts w:ascii="Times New Roman" w:hAnsi="Times New Roman"/>
          <w:bCs/>
          <w:sz w:val="28"/>
          <w:szCs w:val="28"/>
          <w:lang w:val="ru-RU"/>
        </w:rPr>
        <w:t>ое</w:t>
      </w:r>
      <w:r w:rsidRPr="002E5305">
        <w:rPr>
          <w:rFonts w:ascii="Times New Roman" w:hAnsi="Times New Roman"/>
          <w:bCs/>
          <w:sz w:val="28"/>
          <w:szCs w:val="28"/>
          <w:lang w:val="ru-RU"/>
        </w:rPr>
        <w:t xml:space="preserve"> достижение прямых результатов составляет 52,8%. Из выделенных 105 152,0 тыс. тенге, фактическое освоение составило 62</w:t>
      </w:r>
      <w:r w:rsidR="007C57E5" w:rsidRPr="002E5305">
        <w:rPr>
          <w:rFonts w:ascii="Times New Roman" w:hAnsi="Times New Roman"/>
          <w:bCs/>
          <w:sz w:val="28"/>
          <w:szCs w:val="28"/>
          <w:lang w:val="ru-RU"/>
        </w:rPr>
        <w:t xml:space="preserve"> </w:t>
      </w:r>
      <w:r w:rsidRPr="002E5305">
        <w:rPr>
          <w:rFonts w:ascii="Times New Roman" w:hAnsi="Times New Roman"/>
          <w:bCs/>
          <w:sz w:val="28"/>
          <w:szCs w:val="28"/>
          <w:lang w:val="ru-RU"/>
        </w:rPr>
        <w:t xml:space="preserve">784,7 тыс. тенге, </w:t>
      </w:r>
      <w:proofErr w:type="spellStart"/>
      <w:r w:rsidR="00AB43F8" w:rsidRPr="002E5305">
        <w:rPr>
          <w:rFonts w:ascii="Times New Roman" w:hAnsi="Times New Roman"/>
          <w:bCs/>
          <w:sz w:val="28"/>
          <w:szCs w:val="28"/>
          <w:lang w:val="ru-RU"/>
        </w:rPr>
        <w:t>неосвоение</w:t>
      </w:r>
      <w:proofErr w:type="spellEnd"/>
      <w:r w:rsidRPr="002E5305">
        <w:rPr>
          <w:rFonts w:ascii="Times New Roman" w:hAnsi="Times New Roman"/>
          <w:bCs/>
          <w:sz w:val="28"/>
          <w:szCs w:val="28"/>
          <w:lang w:val="ru-RU"/>
        </w:rPr>
        <w:t xml:space="preserve"> 42 367,3 тыс. тенге. Полным комплектом мультимедийного оборудования обеспечены 46 школ из 106 запланированных.</w:t>
      </w:r>
    </w:p>
    <w:p w:rsidR="00227129" w:rsidRPr="009C55ED" w:rsidRDefault="00227129" w:rsidP="0022712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Отчет о прямых и конечных результатах, достигнутых за счет использования целевых текущих трансфертов за 2016 год представлен в министерство образования и науки Республики Казахстан письмом №5-12/569 от 30 января 2017 года.</w:t>
      </w:r>
    </w:p>
    <w:p w:rsidR="00C21CA9" w:rsidRPr="009C55ED" w:rsidRDefault="00227129" w:rsidP="00227129">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
          <w:bCs/>
          <w:sz w:val="28"/>
          <w:szCs w:val="28"/>
          <w:lang w:val="ru-RU"/>
        </w:rPr>
        <w:t>Пункт 1.</w:t>
      </w:r>
      <w:r w:rsidRPr="009C55ED">
        <w:rPr>
          <w:rFonts w:ascii="Times New Roman" w:hAnsi="Times New Roman"/>
          <w:bCs/>
          <w:sz w:val="28"/>
          <w:szCs w:val="28"/>
          <w:lang w:val="ru-RU"/>
        </w:rPr>
        <w:t xml:space="preserve"> В нарушение </w:t>
      </w:r>
      <w:proofErr w:type="spellStart"/>
      <w:r w:rsidRPr="009C55ED">
        <w:rPr>
          <w:rFonts w:ascii="Times New Roman" w:hAnsi="Times New Roman"/>
          <w:bCs/>
          <w:sz w:val="28"/>
          <w:szCs w:val="28"/>
          <w:lang w:val="ru-RU"/>
        </w:rPr>
        <w:t>пп</w:t>
      </w:r>
      <w:proofErr w:type="spellEnd"/>
      <w:r w:rsidRPr="009C55ED">
        <w:rPr>
          <w:rFonts w:ascii="Times New Roman" w:hAnsi="Times New Roman"/>
          <w:bCs/>
          <w:sz w:val="28"/>
          <w:szCs w:val="28"/>
          <w:lang w:val="ru-RU"/>
        </w:rPr>
        <w:t>. 8) пункта 15 «Правил разработки и утверждения (</w:t>
      </w:r>
      <w:proofErr w:type="spellStart"/>
      <w:r w:rsidRPr="009C55ED">
        <w:rPr>
          <w:rFonts w:ascii="Times New Roman" w:hAnsi="Times New Roman"/>
          <w:bCs/>
          <w:sz w:val="28"/>
          <w:szCs w:val="28"/>
          <w:lang w:val="ru-RU"/>
        </w:rPr>
        <w:t>переутверждения</w:t>
      </w:r>
      <w:proofErr w:type="spellEnd"/>
      <w:r w:rsidRPr="009C55ED">
        <w:rPr>
          <w:rFonts w:ascii="Times New Roman" w:hAnsi="Times New Roman"/>
          <w:bCs/>
          <w:sz w:val="28"/>
          <w:szCs w:val="28"/>
          <w:lang w:val="ru-RU"/>
        </w:rPr>
        <w:t>)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 конечный результат бюджетной программы 261.024 «Подготовка специалистов в организациях технического и профессионального образования» за 2016 год не содержит показателей, количественно измеряющих достижение цели программы развития территории, обусловленные достижением прямых результатов деятельности государственного органа.</w:t>
      </w:r>
    </w:p>
    <w:p w:rsidR="00C21CA9" w:rsidRPr="009C55ED" w:rsidRDefault="00C21CA9" w:rsidP="00C21CA9">
      <w:pPr>
        <w:pStyle w:val="a6"/>
        <w:ind w:firstLine="567"/>
        <w:jc w:val="both"/>
        <w:rPr>
          <w:rFonts w:ascii="Times New Roman" w:hAnsi="Times New Roman" w:cs="Times New Roman"/>
          <w:color w:val="000000"/>
          <w:sz w:val="28"/>
          <w:szCs w:val="28"/>
          <w:lang w:val="ru-RU"/>
        </w:rPr>
      </w:pPr>
      <w:r w:rsidRPr="009C55ED">
        <w:rPr>
          <w:rFonts w:ascii="Times New Roman" w:eastAsia="Times New Roman" w:hAnsi="Times New Roman" w:cs="Times New Roman"/>
          <w:sz w:val="28"/>
          <w:szCs w:val="28"/>
          <w:lang w:val="ru-RU" w:eastAsia="ru-RU"/>
        </w:rPr>
        <w:t>Согласно ст.3 п.15 пп.4 Правила разработки и утверждения (</w:t>
      </w:r>
      <w:proofErr w:type="spellStart"/>
      <w:r w:rsidRPr="009C55ED">
        <w:rPr>
          <w:rFonts w:ascii="Times New Roman" w:eastAsia="Times New Roman" w:hAnsi="Times New Roman" w:cs="Times New Roman"/>
          <w:sz w:val="28"/>
          <w:szCs w:val="28"/>
          <w:lang w:val="ru-RU" w:eastAsia="ru-RU"/>
        </w:rPr>
        <w:t>переутверждения</w:t>
      </w:r>
      <w:proofErr w:type="spellEnd"/>
      <w:r w:rsidRPr="009C55ED">
        <w:rPr>
          <w:rFonts w:ascii="Times New Roman" w:eastAsia="Times New Roman" w:hAnsi="Times New Roman" w:cs="Times New Roman"/>
          <w:sz w:val="28"/>
          <w:szCs w:val="28"/>
          <w:lang w:val="ru-RU" w:eastAsia="ru-RU"/>
        </w:rPr>
        <w:t xml:space="preserve">) бюджетных программ (подпрограмм) и требования к их содержанию </w:t>
      </w:r>
      <w:r w:rsidRPr="009C55ED">
        <w:rPr>
          <w:rFonts w:ascii="Times New Roman" w:eastAsia="Times New Roman" w:hAnsi="Times New Roman" w:cs="Times New Roman"/>
          <w:color w:val="000000"/>
          <w:sz w:val="28"/>
          <w:szCs w:val="28"/>
          <w:lang w:val="ru-RU" w:eastAsia="ru-RU"/>
        </w:rPr>
        <w:t xml:space="preserve">от 30.12.2014 года №195 </w:t>
      </w:r>
      <w:r w:rsidRPr="009C55ED">
        <w:rPr>
          <w:rFonts w:ascii="Times New Roman" w:eastAsia="Times New Roman" w:hAnsi="Times New Roman" w:cs="Times New Roman"/>
          <w:sz w:val="28"/>
          <w:szCs w:val="28"/>
          <w:lang w:val="ru-RU" w:eastAsia="ru-RU"/>
        </w:rPr>
        <w:t xml:space="preserve">- проект бюджетной программы </w:t>
      </w:r>
      <w:r w:rsidRPr="009C55ED">
        <w:rPr>
          <w:rFonts w:ascii="Times New Roman" w:eastAsia="Times New Roman" w:hAnsi="Times New Roman" w:cs="Times New Roman"/>
          <w:color w:val="000000"/>
          <w:sz w:val="28"/>
          <w:szCs w:val="28"/>
          <w:lang w:val="ru-RU" w:eastAsia="ru-RU"/>
        </w:rPr>
        <w:t>администратора бюджетных программ составляются в соответствии со следующими требованиями - В</w:t>
      </w:r>
      <w:r w:rsidRPr="009C55ED">
        <w:rPr>
          <w:rFonts w:ascii="Times New Roman" w:hAnsi="Times New Roman" w:cs="Times New Roman"/>
          <w:color w:val="000000"/>
          <w:sz w:val="28"/>
          <w:szCs w:val="28"/>
          <w:lang w:val="ru-RU"/>
        </w:rPr>
        <w:t xml:space="preserve"> строке «Руководитель бюджетной программы» указываются фамилия, инициалы и должность руководителя бюджетной программы, определенного соответствующим приказом.</w:t>
      </w:r>
    </w:p>
    <w:p w:rsidR="00C21CA9" w:rsidRPr="009C55ED" w:rsidRDefault="00C21CA9" w:rsidP="00C21CA9">
      <w:pPr>
        <w:pStyle w:val="a6"/>
        <w:ind w:firstLine="567"/>
        <w:jc w:val="both"/>
        <w:rPr>
          <w:rFonts w:ascii="Times New Roman" w:hAnsi="Times New Roman" w:cs="Times New Roman"/>
          <w:color w:val="000000"/>
          <w:sz w:val="28"/>
          <w:szCs w:val="28"/>
          <w:u w:val="single"/>
          <w:lang w:val="ru-RU" w:eastAsia="ru-RU"/>
        </w:rPr>
      </w:pPr>
      <w:r w:rsidRPr="009C55ED">
        <w:rPr>
          <w:rFonts w:ascii="Times New Roman" w:hAnsi="Times New Roman" w:cs="Times New Roman"/>
          <w:color w:val="000000"/>
          <w:sz w:val="28"/>
          <w:szCs w:val="28"/>
          <w:lang w:val="ru-RU" w:eastAsia="ru-RU"/>
        </w:rPr>
        <w:t xml:space="preserve">На местном уровне государственного управления руководителем бюджетной программы является </w:t>
      </w:r>
      <w:proofErr w:type="spellStart"/>
      <w:r w:rsidRPr="009C55ED">
        <w:rPr>
          <w:rFonts w:ascii="Times New Roman" w:hAnsi="Times New Roman" w:cs="Times New Roman"/>
          <w:color w:val="000000"/>
          <w:sz w:val="28"/>
          <w:szCs w:val="28"/>
          <w:lang w:val="ru-RU" w:eastAsia="ru-RU"/>
        </w:rPr>
        <w:t>аким</w:t>
      </w:r>
      <w:proofErr w:type="spellEnd"/>
      <w:r w:rsidRPr="009C55ED">
        <w:rPr>
          <w:rFonts w:ascii="Times New Roman" w:hAnsi="Times New Roman" w:cs="Times New Roman"/>
          <w:color w:val="000000"/>
          <w:sz w:val="28"/>
          <w:szCs w:val="28"/>
          <w:lang w:val="ru-RU" w:eastAsia="ru-RU"/>
        </w:rPr>
        <w:t xml:space="preserve"> села, поселка, сельского округа, руководитель аппарата </w:t>
      </w:r>
      <w:proofErr w:type="spellStart"/>
      <w:r w:rsidRPr="009C55ED">
        <w:rPr>
          <w:rFonts w:ascii="Times New Roman" w:hAnsi="Times New Roman" w:cs="Times New Roman"/>
          <w:color w:val="000000"/>
          <w:sz w:val="28"/>
          <w:szCs w:val="28"/>
          <w:lang w:val="ru-RU" w:eastAsia="ru-RU"/>
        </w:rPr>
        <w:t>акима</w:t>
      </w:r>
      <w:proofErr w:type="spellEnd"/>
      <w:r w:rsidRPr="009C55ED">
        <w:rPr>
          <w:rFonts w:ascii="Times New Roman" w:hAnsi="Times New Roman" w:cs="Times New Roman"/>
          <w:color w:val="000000"/>
          <w:sz w:val="28"/>
          <w:szCs w:val="28"/>
          <w:lang w:val="ru-RU" w:eastAsia="ru-RU"/>
        </w:rPr>
        <w:t xml:space="preserve"> либо заместитель </w:t>
      </w:r>
      <w:proofErr w:type="spellStart"/>
      <w:r w:rsidRPr="009C55ED">
        <w:rPr>
          <w:rFonts w:ascii="Times New Roman" w:hAnsi="Times New Roman" w:cs="Times New Roman"/>
          <w:color w:val="000000"/>
          <w:sz w:val="28"/>
          <w:szCs w:val="28"/>
          <w:lang w:val="ru-RU" w:eastAsia="ru-RU"/>
        </w:rPr>
        <w:t>акима</w:t>
      </w:r>
      <w:proofErr w:type="spellEnd"/>
      <w:r w:rsidRPr="009C55ED">
        <w:rPr>
          <w:rFonts w:ascii="Times New Roman" w:hAnsi="Times New Roman" w:cs="Times New Roman"/>
          <w:color w:val="000000"/>
          <w:sz w:val="28"/>
          <w:szCs w:val="28"/>
          <w:lang w:val="ru-RU" w:eastAsia="ru-RU"/>
        </w:rPr>
        <w:t xml:space="preserve">, курирующий соответствующие направления деятельности </w:t>
      </w:r>
      <w:proofErr w:type="spellStart"/>
      <w:r w:rsidRPr="009C55ED">
        <w:rPr>
          <w:rFonts w:ascii="Times New Roman" w:hAnsi="Times New Roman" w:cs="Times New Roman"/>
          <w:color w:val="000000"/>
          <w:sz w:val="28"/>
          <w:szCs w:val="28"/>
          <w:lang w:val="ru-RU" w:eastAsia="ru-RU"/>
        </w:rPr>
        <w:t>акимата</w:t>
      </w:r>
      <w:proofErr w:type="spellEnd"/>
      <w:r w:rsidRPr="009C55ED">
        <w:rPr>
          <w:rFonts w:ascii="Times New Roman" w:hAnsi="Times New Roman" w:cs="Times New Roman"/>
          <w:color w:val="000000"/>
          <w:sz w:val="28"/>
          <w:szCs w:val="28"/>
          <w:lang w:val="ru-RU" w:eastAsia="ru-RU"/>
        </w:rPr>
        <w:t xml:space="preserve">, первые руководители либо </w:t>
      </w:r>
      <w:r w:rsidRPr="00D00402">
        <w:rPr>
          <w:rFonts w:ascii="Times New Roman" w:hAnsi="Times New Roman" w:cs="Times New Roman"/>
          <w:color w:val="000000"/>
          <w:sz w:val="28"/>
          <w:szCs w:val="28"/>
          <w:lang w:val="ru-RU" w:eastAsia="ru-RU"/>
        </w:rPr>
        <w:t>заместители первых руководителей администраторов местных бюджетных программ, курирующие соответствующие направления деятельности государственного органа.</w:t>
      </w:r>
    </w:p>
    <w:p w:rsidR="00C21CA9" w:rsidRPr="009C55ED" w:rsidRDefault="00F26B32" w:rsidP="00C21CA9">
      <w:pPr>
        <w:pStyle w:val="a6"/>
        <w:ind w:firstLine="567"/>
        <w:jc w:val="both"/>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В</w:t>
      </w:r>
      <w:r w:rsidR="00C21CA9" w:rsidRPr="009C55ED">
        <w:rPr>
          <w:rFonts w:ascii="Times New Roman" w:hAnsi="Times New Roman" w:cs="Times New Roman"/>
          <w:color w:val="000000"/>
          <w:sz w:val="28"/>
          <w:szCs w:val="28"/>
          <w:lang w:val="ru-RU" w:eastAsia="ru-RU"/>
        </w:rPr>
        <w:t xml:space="preserve"> </w:t>
      </w:r>
      <w:r>
        <w:rPr>
          <w:rFonts w:ascii="Times New Roman" w:hAnsi="Times New Roman" w:cs="Times New Roman"/>
          <w:color w:val="000000"/>
          <w:sz w:val="28"/>
          <w:szCs w:val="28"/>
          <w:lang w:val="ru-RU" w:eastAsia="ru-RU"/>
        </w:rPr>
        <w:t xml:space="preserve">структуре </w:t>
      </w:r>
      <w:r w:rsidR="00C21CA9" w:rsidRPr="009C55ED">
        <w:rPr>
          <w:rFonts w:ascii="Times New Roman" w:hAnsi="Times New Roman" w:cs="Times New Roman"/>
          <w:color w:val="000000"/>
          <w:sz w:val="28"/>
          <w:szCs w:val="28"/>
          <w:lang w:val="ru-RU" w:eastAsia="ru-RU"/>
        </w:rPr>
        <w:t>Управлени</w:t>
      </w:r>
      <w:r w:rsidR="00D17268">
        <w:rPr>
          <w:rFonts w:ascii="Times New Roman" w:hAnsi="Times New Roman" w:cs="Times New Roman"/>
          <w:color w:val="000000"/>
          <w:sz w:val="28"/>
          <w:szCs w:val="28"/>
          <w:lang w:val="ru-RU" w:eastAsia="ru-RU"/>
        </w:rPr>
        <w:t>я</w:t>
      </w:r>
      <w:r w:rsidR="00C21CA9" w:rsidRPr="009C55ED">
        <w:rPr>
          <w:rFonts w:ascii="Times New Roman" w:hAnsi="Times New Roman" w:cs="Times New Roman"/>
          <w:color w:val="000000"/>
          <w:sz w:val="28"/>
          <w:szCs w:val="28"/>
          <w:lang w:val="ru-RU" w:eastAsia="ru-RU"/>
        </w:rPr>
        <w:t xml:space="preserve"> числятся три заместителя руководителя,</w:t>
      </w:r>
      <w:r w:rsidR="002571AF">
        <w:rPr>
          <w:rFonts w:ascii="Times New Roman" w:hAnsi="Times New Roman" w:cs="Times New Roman"/>
          <w:color w:val="000000"/>
          <w:sz w:val="28"/>
          <w:szCs w:val="28"/>
          <w:lang w:val="ru-RU" w:eastAsia="ru-RU"/>
        </w:rPr>
        <w:t xml:space="preserve"> отвечающие за определенные </w:t>
      </w:r>
      <w:r w:rsidR="00C21CA9" w:rsidRPr="009C55ED">
        <w:rPr>
          <w:rFonts w:ascii="Times New Roman" w:hAnsi="Times New Roman" w:cs="Times New Roman"/>
          <w:color w:val="000000"/>
          <w:sz w:val="28"/>
          <w:szCs w:val="28"/>
          <w:lang w:val="ru-RU" w:eastAsia="ru-RU"/>
        </w:rPr>
        <w:t>направления деятельности</w:t>
      </w:r>
      <w:r w:rsidR="002571AF">
        <w:rPr>
          <w:rFonts w:ascii="Times New Roman" w:hAnsi="Times New Roman" w:cs="Times New Roman"/>
          <w:color w:val="000000"/>
          <w:sz w:val="28"/>
          <w:szCs w:val="28"/>
          <w:lang w:val="ru-RU" w:eastAsia="ru-RU"/>
        </w:rPr>
        <w:t xml:space="preserve"> организации. При этом</w:t>
      </w:r>
      <w:r w:rsidR="002571AF" w:rsidRPr="009C55ED">
        <w:rPr>
          <w:rFonts w:ascii="Times New Roman" w:hAnsi="Times New Roman" w:cs="Times New Roman"/>
          <w:color w:val="000000"/>
          <w:sz w:val="28"/>
          <w:szCs w:val="28"/>
          <w:lang w:val="ru-RU" w:eastAsia="ru-RU"/>
        </w:rPr>
        <w:t>,</w:t>
      </w:r>
      <w:r w:rsidR="002571AF">
        <w:rPr>
          <w:rFonts w:ascii="Times New Roman" w:hAnsi="Times New Roman" w:cs="Times New Roman"/>
          <w:color w:val="000000"/>
          <w:sz w:val="28"/>
          <w:szCs w:val="28"/>
          <w:lang w:val="ru-RU" w:eastAsia="ru-RU"/>
        </w:rPr>
        <w:t xml:space="preserve"> </w:t>
      </w:r>
      <w:r w:rsidR="00C21CA9" w:rsidRPr="009C55ED">
        <w:rPr>
          <w:rFonts w:ascii="Times New Roman" w:hAnsi="Times New Roman" w:cs="Times New Roman"/>
          <w:color w:val="000000"/>
          <w:sz w:val="28"/>
          <w:szCs w:val="28"/>
          <w:lang w:val="ru-RU" w:eastAsia="ru-RU"/>
        </w:rPr>
        <w:t xml:space="preserve">руководителем всех бюджетных программах определен один заместитель </w:t>
      </w:r>
      <w:r w:rsidR="002571AF" w:rsidRPr="009C55ED">
        <w:rPr>
          <w:rFonts w:ascii="Times New Roman" w:hAnsi="Times New Roman" w:cs="Times New Roman"/>
          <w:color w:val="000000"/>
          <w:sz w:val="28"/>
          <w:szCs w:val="28"/>
          <w:lang w:val="ru-RU" w:eastAsia="ru-RU"/>
        </w:rPr>
        <w:t>руководителя</w:t>
      </w:r>
      <w:r w:rsidR="002571AF">
        <w:rPr>
          <w:rFonts w:ascii="Times New Roman" w:hAnsi="Times New Roman" w:cs="Times New Roman"/>
          <w:color w:val="000000"/>
          <w:sz w:val="28"/>
          <w:szCs w:val="28"/>
          <w:lang w:val="ru-RU" w:eastAsia="ru-RU"/>
        </w:rPr>
        <w:t xml:space="preserve"> </w:t>
      </w:r>
      <w:r w:rsidR="00C21CA9" w:rsidRPr="009C55ED">
        <w:rPr>
          <w:rFonts w:ascii="Times New Roman" w:hAnsi="Times New Roman" w:cs="Times New Roman"/>
          <w:color w:val="000000"/>
          <w:sz w:val="28"/>
          <w:szCs w:val="28"/>
          <w:lang w:val="ru-RU" w:eastAsia="ru-RU"/>
        </w:rPr>
        <w:t xml:space="preserve">Н. </w:t>
      </w:r>
      <w:proofErr w:type="spellStart"/>
      <w:r w:rsidR="00C21CA9" w:rsidRPr="009C55ED">
        <w:rPr>
          <w:rFonts w:ascii="Times New Roman" w:hAnsi="Times New Roman" w:cs="Times New Roman"/>
          <w:color w:val="000000"/>
          <w:sz w:val="28"/>
          <w:szCs w:val="28"/>
          <w:lang w:val="ru-RU" w:eastAsia="ru-RU"/>
        </w:rPr>
        <w:t>Гайтпаев</w:t>
      </w:r>
      <w:r w:rsidR="00D17268">
        <w:rPr>
          <w:rFonts w:ascii="Times New Roman" w:hAnsi="Times New Roman" w:cs="Times New Roman"/>
          <w:color w:val="000000"/>
          <w:sz w:val="28"/>
          <w:szCs w:val="28"/>
          <w:lang w:val="ru-RU" w:eastAsia="ru-RU"/>
        </w:rPr>
        <w:t>а</w:t>
      </w:r>
      <w:proofErr w:type="spellEnd"/>
      <w:r w:rsidR="00C21CA9" w:rsidRPr="009C55ED">
        <w:rPr>
          <w:rFonts w:ascii="Times New Roman" w:hAnsi="Times New Roman" w:cs="Times New Roman"/>
          <w:color w:val="000000"/>
          <w:sz w:val="28"/>
          <w:szCs w:val="28"/>
          <w:lang w:val="ru-RU" w:eastAsia="ru-RU"/>
        </w:rPr>
        <w:t>.</w:t>
      </w:r>
    </w:p>
    <w:p w:rsidR="00C21CA9" w:rsidRPr="005A5A9A" w:rsidRDefault="00C21CA9" w:rsidP="00C21CA9">
      <w:pPr>
        <w:pStyle w:val="a6"/>
        <w:ind w:firstLine="567"/>
        <w:jc w:val="both"/>
        <w:rPr>
          <w:rFonts w:ascii="Times New Roman" w:eastAsia="Times New Roman" w:hAnsi="Times New Roman" w:cs="Times New Roman"/>
          <w:sz w:val="28"/>
          <w:szCs w:val="28"/>
          <w:lang w:val="ru-RU" w:eastAsia="ru-RU"/>
        </w:rPr>
      </w:pPr>
      <w:r w:rsidRPr="009C55ED">
        <w:rPr>
          <w:rFonts w:ascii="Times New Roman" w:eastAsia="Times New Roman" w:hAnsi="Times New Roman" w:cs="Times New Roman"/>
          <w:b/>
          <w:sz w:val="28"/>
          <w:szCs w:val="28"/>
          <w:lang w:val="ru-RU" w:eastAsia="ru-RU"/>
        </w:rPr>
        <w:t>Пункт 2.</w:t>
      </w:r>
      <w:r w:rsidRPr="009C55ED">
        <w:rPr>
          <w:rFonts w:ascii="Times New Roman" w:eastAsia="Times New Roman" w:hAnsi="Times New Roman" w:cs="Times New Roman"/>
          <w:sz w:val="28"/>
          <w:szCs w:val="28"/>
          <w:lang w:val="ru-RU" w:eastAsia="ru-RU"/>
        </w:rPr>
        <w:t xml:space="preserve"> В нарушение пп.4) пункта 15 Правил разработки и утверждения (</w:t>
      </w:r>
      <w:proofErr w:type="spellStart"/>
      <w:r w:rsidRPr="009C55ED">
        <w:rPr>
          <w:rFonts w:ascii="Times New Roman" w:eastAsia="Times New Roman" w:hAnsi="Times New Roman" w:cs="Times New Roman"/>
          <w:sz w:val="28"/>
          <w:szCs w:val="28"/>
          <w:lang w:val="ru-RU" w:eastAsia="ru-RU"/>
        </w:rPr>
        <w:t>переутверждения</w:t>
      </w:r>
      <w:proofErr w:type="spellEnd"/>
      <w:r w:rsidRPr="009C55ED">
        <w:rPr>
          <w:rFonts w:ascii="Times New Roman" w:eastAsia="Times New Roman" w:hAnsi="Times New Roman" w:cs="Times New Roman"/>
          <w:sz w:val="28"/>
          <w:szCs w:val="28"/>
          <w:lang w:val="ru-RU" w:eastAsia="ru-RU"/>
        </w:rPr>
        <w:t>) бюджетных программ (подпрограмм) и требований к их содержанию, утвержденных приказом Министра национальной экономики Республики Казахстан от 30.12.2014 года №195, руководителем во всех бюджетных программах указан заместитель руководителя ответственный за бухгалтерский учет, экономический анализ и государственные закупки. Заместители руководителя ответственные за дошкольное, среднее и техническое образование не отражены как руководители соответствующих бюджетных программ</w:t>
      </w:r>
      <w:r w:rsidR="005A5A9A">
        <w:rPr>
          <w:rFonts w:ascii="Times New Roman" w:eastAsia="Times New Roman" w:hAnsi="Times New Roman" w:cs="Times New Roman"/>
          <w:sz w:val="28"/>
          <w:szCs w:val="28"/>
          <w:lang w:val="ru-RU" w:eastAsia="ru-RU"/>
        </w:rPr>
        <w:t>.</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Государственная программа развития образования Республики Казахстан на 2016-2019 годы предполагает развитие таких направлений, как дошкольное воспитание и обучение, среднее образование, техническое и профессиональное образование. Данные показатели, также нашли свое отражение в Программе развития территории Западно-Казахстанской области на 2016-2020 годы.</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В рамках </w:t>
      </w:r>
      <w:proofErr w:type="spellStart"/>
      <w:r w:rsidRPr="009C55ED">
        <w:rPr>
          <w:rFonts w:ascii="Times New Roman" w:hAnsi="Times New Roman" w:cs="Times New Roman"/>
          <w:sz w:val="28"/>
          <w:szCs w:val="28"/>
          <w:lang w:val="ru-RU"/>
        </w:rPr>
        <w:t>указаных</w:t>
      </w:r>
      <w:proofErr w:type="spellEnd"/>
      <w:r w:rsidRPr="009C55ED">
        <w:rPr>
          <w:rFonts w:ascii="Times New Roman" w:hAnsi="Times New Roman" w:cs="Times New Roman"/>
          <w:sz w:val="28"/>
          <w:szCs w:val="28"/>
          <w:lang w:val="ru-RU"/>
        </w:rPr>
        <w:t xml:space="preserve"> направлений предусмотрено достижение по 4-м целевым индикаторам и 25 показателям.</w:t>
      </w:r>
    </w:p>
    <w:p w:rsidR="00C21CA9" w:rsidRPr="009C55ED" w:rsidRDefault="00C21CA9" w:rsidP="00C21CA9">
      <w:pPr>
        <w:pStyle w:val="a6"/>
        <w:ind w:firstLine="567"/>
        <w:jc w:val="both"/>
        <w:rPr>
          <w:rFonts w:ascii="Times New Roman" w:hAnsi="Times New Roman" w:cs="Times New Roman"/>
          <w:b/>
          <w:i/>
          <w:sz w:val="28"/>
          <w:szCs w:val="28"/>
          <w:lang w:val="ru-RU"/>
        </w:rPr>
      </w:pPr>
    </w:p>
    <w:p w:rsidR="00C21CA9" w:rsidRPr="009C55ED" w:rsidRDefault="00C21CA9" w:rsidP="00C21CA9">
      <w:pPr>
        <w:pStyle w:val="a6"/>
        <w:ind w:firstLine="567"/>
        <w:jc w:val="both"/>
        <w:rPr>
          <w:rFonts w:ascii="Times New Roman" w:hAnsi="Times New Roman" w:cs="Times New Roman"/>
          <w:b/>
          <w:i/>
          <w:sz w:val="28"/>
          <w:szCs w:val="28"/>
          <w:lang w:val="ru-RU"/>
        </w:rPr>
      </w:pPr>
      <w:r w:rsidRPr="009C55ED">
        <w:rPr>
          <w:rFonts w:ascii="Times New Roman" w:hAnsi="Times New Roman" w:cs="Times New Roman"/>
          <w:b/>
          <w:i/>
          <w:sz w:val="28"/>
          <w:szCs w:val="28"/>
          <w:lang w:val="ru-RU"/>
        </w:rPr>
        <w:t>Дошкольное образование.</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В рамках данного направления предусмотрен </w:t>
      </w:r>
      <w:r w:rsidRPr="009C55ED">
        <w:rPr>
          <w:rFonts w:ascii="Times New Roman" w:hAnsi="Times New Roman" w:cs="Times New Roman"/>
          <w:b/>
          <w:sz w:val="28"/>
          <w:szCs w:val="28"/>
          <w:lang w:val="ru-RU"/>
        </w:rPr>
        <w:t>1 целевой индикатор</w:t>
      </w:r>
      <w:r w:rsidRPr="009C55ED">
        <w:rPr>
          <w:rFonts w:ascii="Times New Roman" w:hAnsi="Times New Roman" w:cs="Times New Roman"/>
          <w:sz w:val="28"/>
          <w:szCs w:val="28"/>
          <w:lang w:val="ru-RU"/>
        </w:rPr>
        <w:t xml:space="preserve">: «Доля детей 3-6 лет, охваченных дошкольным воспитанием и обучением», оцениваемый результатами </w:t>
      </w:r>
      <w:r w:rsidRPr="009C55ED">
        <w:rPr>
          <w:rFonts w:ascii="Times New Roman" w:hAnsi="Times New Roman" w:cs="Times New Roman"/>
          <w:b/>
          <w:sz w:val="28"/>
          <w:szCs w:val="28"/>
          <w:lang w:val="ru-RU"/>
        </w:rPr>
        <w:t>6 показателей.</w:t>
      </w:r>
      <w:r w:rsidRPr="009C55ED">
        <w:rPr>
          <w:rFonts w:ascii="Times New Roman" w:hAnsi="Times New Roman" w:cs="Times New Roman"/>
          <w:sz w:val="28"/>
          <w:szCs w:val="28"/>
          <w:lang w:val="ru-RU"/>
        </w:rPr>
        <w:t xml:space="preserve"> По итогам 2016 года индикатор достигнут и составляет 99,7% при плане 97,9%.</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Доля педагогических работников дошкольных организаций с высшим и техническо-профессиональным образованием по специальности «Дошкольное воспитание и обучение». В дошкольных организациях трудятся – 2</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656 педагогов, из них 1</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913 или 72% имеют дошкольное образование (план 70%).</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«Уменьшение потребности в местах в дошкольные организации от общей потребности 2014 года (194,6 мест)» составляет 9</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100 мест, при плане 9</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100 мест.</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«Доля мини-центров с полным днем пребывания от общего их количества» при плане 55,3%, факт составил 56,5%.</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«Доля мини-центров с кратковременным днем пребывания от общего их количества» при плане 40%, факт составил 43,4%.</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«Доля мест в частных дошкольных организациях от общего количества», при плане 3,6%, факт 5,7%.</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«Доля дошкольных организаций, создавших условие для воспитания и обучения детей с особыми образовательными потребностями», при плане 38,8%, факт 39,4%.</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 </w:t>
      </w: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b/>
          <w:i/>
          <w:sz w:val="28"/>
          <w:szCs w:val="28"/>
          <w:lang w:val="ru-RU"/>
        </w:rPr>
        <w:t>Техническое и профессиональное образование.</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В рамках данного направления предусмотрен 1 целевой индикатор: «Доля выпускников учебных заведений </w:t>
      </w:r>
      <w:proofErr w:type="spellStart"/>
      <w:r w:rsidRPr="009C55ED">
        <w:rPr>
          <w:rFonts w:ascii="Times New Roman" w:hAnsi="Times New Roman" w:cs="Times New Roman"/>
          <w:sz w:val="28"/>
          <w:szCs w:val="28"/>
          <w:lang w:val="ru-RU"/>
        </w:rPr>
        <w:t>ТиПО</w:t>
      </w:r>
      <w:proofErr w:type="spellEnd"/>
      <w:r w:rsidRPr="009C55ED">
        <w:rPr>
          <w:rFonts w:ascii="Times New Roman" w:hAnsi="Times New Roman" w:cs="Times New Roman"/>
          <w:sz w:val="28"/>
          <w:szCs w:val="28"/>
          <w:lang w:val="ru-RU"/>
        </w:rPr>
        <w:t>, обучившихся по государственному образовательному заказу, трудоустроенных и занятых в первый год после окончания обучения», оцениваемый результатами 8 показателей. По итогам 2016 года индикатор достигнут и составляет 78,2% при плане 77,5%.</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«Охват молодежи типичного возраста (14-24 лет) техническим и профессиональным образованием» при плане 16,9%, факт составил 17,4%.</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«Доля учебно-производственных мастерских, лабораторий и кабинетов специальных дисциплин государственных колледжей, оснащенных современным обучающим оборудованием» при плане 23,5%, факт составил 23,5%.</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«Доля организаций </w:t>
      </w:r>
      <w:proofErr w:type="spellStart"/>
      <w:r w:rsidRPr="009C55ED">
        <w:rPr>
          <w:rFonts w:ascii="Times New Roman" w:hAnsi="Times New Roman" w:cs="Times New Roman"/>
          <w:sz w:val="28"/>
          <w:szCs w:val="28"/>
          <w:lang w:val="ru-RU"/>
        </w:rPr>
        <w:t>ТиПО</w:t>
      </w:r>
      <w:proofErr w:type="spellEnd"/>
      <w:r w:rsidRPr="009C55ED">
        <w:rPr>
          <w:rFonts w:ascii="Times New Roman" w:hAnsi="Times New Roman" w:cs="Times New Roman"/>
          <w:sz w:val="28"/>
          <w:szCs w:val="28"/>
          <w:lang w:val="ru-RU"/>
        </w:rPr>
        <w:t>, создавших равные условия и без барьерный доступ для студентов с особыми образовательными потребностями» при плане 11%, факт составил 14,8%.</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«Доля государственных колледжей, прошедших процедуру аккредитации» при плане 7,9%, факт составил 7,9%.</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«Доля обучающихся в организациях </w:t>
      </w:r>
      <w:proofErr w:type="spellStart"/>
      <w:r w:rsidRPr="009C55ED">
        <w:rPr>
          <w:rFonts w:ascii="Times New Roman" w:hAnsi="Times New Roman" w:cs="Times New Roman"/>
          <w:sz w:val="28"/>
          <w:szCs w:val="28"/>
          <w:lang w:val="ru-RU"/>
        </w:rPr>
        <w:t>ТиПО</w:t>
      </w:r>
      <w:proofErr w:type="spellEnd"/>
      <w:r w:rsidRPr="009C55ED">
        <w:rPr>
          <w:rFonts w:ascii="Times New Roman" w:hAnsi="Times New Roman" w:cs="Times New Roman"/>
          <w:sz w:val="28"/>
          <w:szCs w:val="28"/>
          <w:lang w:val="ru-RU"/>
        </w:rPr>
        <w:t>, вовлеченных в общественно-полезную деятельность (</w:t>
      </w:r>
      <w:proofErr w:type="spellStart"/>
      <w:r w:rsidRPr="009C55ED">
        <w:rPr>
          <w:rFonts w:ascii="Times New Roman" w:hAnsi="Times New Roman" w:cs="Times New Roman"/>
          <w:sz w:val="28"/>
          <w:szCs w:val="28"/>
          <w:lang w:val="ru-RU"/>
        </w:rPr>
        <w:t>волонтерство</w:t>
      </w:r>
      <w:proofErr w:type="spellEnd"/>
      <w:r w:rsidRPr="009C55ED">
        <w:rPr>
          <w:rFonts w:ascii="Times New Roman" w:hAnsi="Times New Roman" w:cs="Times New Roman"/>
          <w:sz w:val="28"/>
          <w:szCs w:val="28"/>
          <w:lang w:val="ru-RU"/>
        </w:rPr>
        <w:t>, участие в деятельности комитетов по делам молодежи» при плане 26%, факт составил 26%.</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«Доля обучающихся в </w:t>
      </w:r>
      <w:proofErr w:type="spellStart"/>
      <w:r w:rsidRPr="009C55ED">
        <w:rPr>
          <w:rFonts w:ascii="Times New Roman" w:hAnsi="Times New Roman" w:cs="Times New Roman"/>
          <w:sz w:val="28"/>
          <w:szCs w:val="28"/>
          <w:lang w:val="ru-RU"/>
        </w:rPr>
        <w:t>ТиПО</w:t>
      </w:r>
      <w:proofErr w:type="spellEnd"/>
      <w:r w:rsidRPr="009C55ED">
        <w:rPr>
          <w:rFonts w:ascii="Times New Roman" w:hAnsi="Times New Roman" w:cs="Times New Roman"/>
          <w:sz w:val="28"/>
          <w:szCs w:val="28"/>
          <w:lang w:val="ru-RU"/>
        </w:rPr>
        <w:t>, охваченных спортивными секциями», при плане 44,5%, факт составил 44,5%.</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«Доля государственных колледжей, внедряющих опыт НАО «Холдинг «</w:t>
      </w:r>
      <w:proofErr w:type="spellStart"/>
      <w:r w:rsidRPr="009C55ED">
        <w:rPr>
          <w:rFonts w:ascii="Times New Roman" w:hAnsi="Times New Roman" w:cs="Times New Roman"/>
          <w:sz w:val="28"/>
          <w:szCs w:val="28"/>
          <w:lang w:val="ru-RU"/>
        </w:rPr>
        <w:t>Кәсіпқор</w:t>
      </w:r>
      <w:proofErr w:type="spellEnd"/>
      <w:r w:rsidRPr="009C55ED">
        <w:rPr>
          <w:rFonts w:ascii="Times New Roman" w:hAnsi="Times New Roman" w:cs="Times New Roman"/>
          <w:sz w:val="28"/>
          <w:szCs w:val="28"/>
          <w:lang w:val="ru-RU"/>
        </w:rPr>
        <w:t>», при плане 3,7%, факт составил 3,7%.</w:t>
      </w:r>
    </w:p>
    <w:p w:rsidR="00C21CA9" w:rsidRPr="009C55ED" w:rsidRDefault="00C21CA9" w:rsidP="00C21CA9">
      <w:pPr>
        <w:pStyle w:val="a6"/>
        <w:ind w:firstLine="567"/>
        <w:jc w:val="both"/>
        <w:rPr>
          <w:rFonts w:ascii="Times New Roman" w:hAnsi="Times New Roman" w:cs="Times New Roman"/>
          <w:b/>
          <w:sz w:val="28"/>
          <w:szCs w:val="28"/>
          <w:highlight w:val="yellow"/>
          <w:lang w:val="ru-RU"/>
        </w:rPr>
      </w:pP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b/>
          <w:sz w:val="28"/>
          <w:szCs w:val="28"/>
          <w:lang w:val="ru-RU"/>
        </w:rPr>
        <w:t>3. Результативность размещения государственного образовательного заказа в дошкольных организациях.</w:t>
      </w: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sz w:val="28"/>
          <w:szCs w:val="28"/>
          <w:lang w:val="ru-RU"/>
        </w:rPr>
        <w:t xml:space="preserve">По итогам 2015 года количество дошкольных организаций образования составило 468 единиц, из них: государственных 454, частных 14. Количество детских садов составило 155, комплексов «школа-сад» 52, мини-центров 261. В 2015 году введено 14 дошкольных организаций, 1 детский сад на 290 мест в с. </w:t>
      </w:r>
      <w:proofErr w:type="spellStart"/>
      <w:r w:rsidRPr="009C55ED">
        <w:rPr>
          <w:rFonts w:ascii="Times New Roman" w:hAnsi="Times New Roman" w:cs="Times New Roman"/>
          <w:sz w:val="28"/>
          <w:szCs w:val="28"/>
          <w:lang w:val="ru-RU"/>
        </w:rPr>
        <w:t>Жанибек</w:t>
      </w:r>
      <w:proofErr w:type="spellEnd"/>
      <w:r w:rsidRPr="009C55ED">
        <w:rPr>
          <w:rFonts w:ascii="Times New Roman" w:hAnsi="Times New Roman" w:cs="Times New Roman"/>
          <w:sz w:val="28"/>
          <w:szCs w:val="28"/>
          <w:lang w:val="ru-RU"/>
        </w:rPr>
        <w:t xml:space="preserve"> </w:t>
      </w:r>
      <w:proofErr w:type="spellStart"/>
      <w:r w:rsidRPr="009C55ED">
        <w:rPr>
          <w:rFonts w:ascii="Times New Roman" w:hAnsi="Times New Roman" w:cs="Times New Roman"/>
          <w:sz w:val="28"/>
          <w:szCs w:val="28"/>
          <w:lang w:val="ru-RU"/>
        </w:rPr>
        <w:t>Жанибекского</w:t>
      </w:r>
      <w:proofErr w:type="spellEnd"/>
      <w:r w:rsidRPr="009C55ED">
        <w:rPr>
          <w:rFonts w:ascii="Times New Roman" w:hAnsi="Times New Roman" w:cs="Times New Roman"/>
          <w:sz w:val="28"/>
          <w:szCs w:val="28"/>
          <w:lang w:val="ru-RU"/>
        </w:rPr>
        <w:t xml:space="preserve"> района, 7 мини-центров при школах на 155 мест, 5 частных детских сада на 395 места и 1 частный мини-центр на 60 мест в </w:t>
      </w:r>
      <w:proofErr w:type="spellStart"/>
      <w:r w:rsidRPr="009C55ED">
        <w:rPr>
          <w:rFonts w:ascii="Times New Roman" w:hAnsi="Times New Roman" w:cs="Times New Roman"/>
          <w:sz w:val="28"/>
          <w:szCs w:val="28"/>
          <w:lang w:val="ru-RU"/>
        </w:rPr>
        <w:t>г.Уральск</w:t>
      </w:r>
      <w:proofErr w:type="spellEnd"/>
      <w:r w:rsidRPr="009C55ED">
        <w:rPr>
          <w:rFonts w:ascii="Times New Roman" w:hAnsi="Times New Roman" w:cs="Times New Roman"/>
          <w:sz w:val="28"/>
          <w:szCs w:val="28"/>
          <w:lang w:val="ru-RU"/>
        </w:rPr>
        <w:t xml:space="preserve">. </w:t>
      </w: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sz w:val="28"/>
          <w:szCs w:val="28"/>
          <w:lang w:val="ru-RU"/>
        </w:rPr>
        <w:t>Количество детей обучающихся в дошкольных организациях составило 28</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538 детей. Охват детей в возрасте от 3-х до 6-ти лет дошкольным воспитанием и обучением составил 97,9%.</w:t>
      </w: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sz w:val="28"/>
          <w:szCs w:val="28"/>
          <w:lang w:val="ru-RU"/>
        </w:rPr>
        <w:t xml:space="preserve">По итогам 2016 года количество дошкольных организаций образования составило 474 единиц, из них: государственных 450 (закрылось 8 </w:t>
      </w:r>
      <w:proofErr w:type="spellStart"/>
      <w:r w:rsidRPr="009C55ED">
        <w:rPr>
          <w:rFonts w:ascii="Times New Roman" w:hAnsi="Times New Roman" w:cs="Times New Roman"/>
          <w:sz w:val="28"/>
          <w:szCs w:val="28"/>
          <w:lang w:val="ru-RU"/>
        </w:rPr>
        <w:t>миницентров</w:t>
      </w:r>
      <w:proofErr w:type="spellEnd"/>
      <w:r w:rsidRPr="009C55ED">
        <w:rPr>
          <w:rFonts w:ascii="Times New Roman" w:hAnsi="Times New Roman" w:cs="Times New Roman"/>
          <w:sz w:val="28"/>
          <w:szCs w:val="28"/>
          <w:lang w:val="ru-RU"/>
        </w:rPr>
        <w:t xml:space="preserve">, открылись 2 детсада и 2 </w:t>
      </w:r>
      <w:proofErr w:type="spellStart"/>
      <w:r w:rsidRPr="009C55ED">
        <w:rPr>
          <w:rFonts w:ascii="Times New Roman" w:hAnsi="Times New Roman" w:cs="Times New Roman"/>
          <w:sz w:val="28"/>
          <w:szCs w:val="28"/>
          <w:lang w:val="ru-RU"/>
        </w:rPr>
        <w:t>миницентра</w:t>
      </w:r>
      <w:proofErr w:type="spellEnd"/>
      <w:r w:rsidRPr="009C55ED">
        <w:rPr>
          <w:rFonts w:ascii="Times New Roman" w:hAnsi="Times New Roman" w:cs="Times New Roman"/>
          <w:sz w:val="28"/>
          <w:szCs w:val="28"/>
          <w:lang w:val="ru-RU"/>
        </w:rPr>
        <w:t xml:space="preserve">), частных 24 (открылось 10 детских сада). </w:t>
      </w: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sz w:val="28"/>
          <w:szCs w:val="28"/>
          <w:lang w:val="ru-RU"/>
        </w:rPr>
        <w:t xml:space="preserve">Количество детских садов составило 166, комплексов «школа-сад» 52, мини-центров 256. В 2016 году введено 14 дошкольных организаций, 1 детский сад на 290 мест в с. </w:t>
      </w:r>
      <w:proofErr w:type="spellStart"/>
      <w:r w:rsidRPr="009C55ED">
        <w:rPr>
          <w:rFonts w:ascii="Times New Roman" w:hAnsi="Times New Roman" w:cs="Times New Roman"/>
          <w:sz w:val="28"/>
          <w:szCs w:val="28"/>
          <w:lang w:val="ru-RU"/>
        </w:rPr>
        <w:t>Чингирлау</w:t>
      </w:r>
      <w:proofErr w:type="spellEnd"/>
      <w:r w:rsidRPr="009C55ED">
        <w:rPr>
          <w:rFonts w:ascii="Times New Roman" w:hAnsi="Times New Roman" w:cs="Times New Roman"/>
          <w:sz w:val="28"/>
          <w:szCs w:val="28"/>
          <w:lang w:val="ru-RU"/>
        </w:rPr>
        <w:t xml:space="preserve"> </w:t>
      </w:r>
      <w:proofErr w:type="spellStart"/>
      <w:r w:rsidRPr="009C55ED">
        <w:rPr>
          <w:rFonts w:ascii="Times New Roman" w:hAnsi="Times New Roman" w:cs="Times New Roman"/>
          <w:sz w:val="28"/>
          <w:szCs w:val="28"/>
          <w:lang w:val="ru-RU"/>
        </w:rPr>
        <w:t>Чингирлауского</w:t>
      </w:r>
      <w:proofErr w:type="spellEnd"/>
      <w:r w:rsidRPr="009C55ED">
        <w:rPr>
          <w:rFonts w:ascii="Times New Roman" w:hAnsi="Times New Roman" w:cs="Times New Roman"/>
          <w:sz w:val="28"/>
          <w:szCs w:val="28"/>
          <w:lang w:val="ru-RU"/>
        </w:rPr>
        <w:t xml:space="preserve"> района, 1 детский сад на 140 мест в </w:t>
      </w:r>
      <w:proofErr w:type="spellStart"/>
      <w:r w:rsidRPr="009C55ED">
        <w:rPr>
          <w:rFonts w:ascii="Times New Roman" w:hAnsi="Times New Roman" w:cs="Times New Roman"/>
          <w:sz w:val="28"/>
          <w:szCs w:val="28"/>
          <w:lang w:val="ru-RU"/>
        </w:rPr>
        <w:t>с.Бурлин</w:t>
      </w:r>
      <w:proofErr w:type="spellEnd"/>
      <w:r w:rsidRPr="009C55ED">
        <w:rPr>
          <w:rFonts w:ascii="Times New Roman" w:hAnsi="Times New Roman" w:cs="Times New Roman"/>
          <w:sz w:val="28"/>
          <w:szCs w:val="28"/>
          <w:lang w:val="ru-RU"/>
        </w:rPr>
        <w:t xml:space="preserve"> </w:t>
      </w:r>
      <w:proofErr w:type="spellStart"/>
      <w:r w:rsidRPr="009C55ED">
        <w:rPr>
          <w:rFonts w:ascii="Times New Roman" w:hAnsi="Times New Roman" w:cs="Times New Roman"/>
          <w:sz w:val="28"/>
          <w:szCs w:val="28"/>
          <w:lang w:val="ru-RU"/>
        </w:rPr>
        <w:t>Бурлинского</w:t>
      </w:r>
      <w:proofErr w:type="spellEnd"/>
      <w:r w:rsidRPr="009C55ED">
        <w:rPr>
          <w:rFonts w:ascii="Times New Roman" w:hAnsi="Times New Roman" w:cs="Times New Roman"/>
          <w:sz w:val="28"/>
          <w:szCs w:val="28"/>
          <w:lang w:val="ru-RU"/>
        </w:rPr>
        <w:t xml:space="preserve"> района, 2 </w:t>
      </w:r>
      <w:proofErr w:type="spellStart"/>
      <w:r w:rsidRPr="009C55ED">
        <w:rPr>
          <w:rFonts w:ascii="Times New Roman" w:hAnsi="Times New Roman" w:cs="Times New Roman"/>
          <w:sz w:val="28"/>
          <w:szCs w:val="28"/>
          <w:lang w:val="ru-RU"/>
        </w:rPr>
        <w:t>миницентра</w:t>
      </w:r>
      <w:proofErr w:type="spellEnd"/>
      <w:r w:rsidRPr="009C55ED">
        <w:rPr>
          <w:rFonts w:ascii="Times New Roman" w:hAnsi="Times New Roman" w:cs="Times New Roman"/>
          <w:sz w:val="28"/>
          <w:szCs w:val="28"/>
          <w:lang w:val="ru-RU"/>
        </w:rPr>
        <w:t xml:space="preserve"> при школах на 75 мест, 10 частных детских садов на 715 мест (2 в </w:t>
      </w:r>
      <w:proofErr w:type="spellStart"/>
      <w:r w:rsidRPr="009C55ED">
        <w:rPr>
          <w:rFonts w:ascii="Times New Roman" w:hAnsi="Times New Roman" w:cs="Times New Roman"/>
          <w:sz w:val="28"/>
          <w:szCs w:val="28"/>
          <w:lang w:val="ru-RU"/>
        </w:rPr>
        <w:t>Акжаиском</w:t>
      </w:r>
      <w:proofErr w:type="spellEnd"/>
      <w:r w:rsidRPr="009C55ED">
        <w:rPr>
          <w:rFonts w:ascii="Times New Roman" w:hAnsi="Times New Roman" w:cs="Times New Roman"/>
          <w:sz w:val="28"/>
          <w:szCs w:val="28"/>
          <w:lang w:val="ru-RU"/>
        </w:rPr>
        <w:t xml:space="preserve"> районе, 8 в </w:t>
      </w:r>
      <w:proofErr w:type="spellStart"/>
      <w:r w:rsidRPr="009C55ED">
        <w:rPr>
          <w:rFonts w:ascii="Times New Roman" w:hAnsi="Times New Roman" w:cs="Times New Roman"/>
          <w:sz w:val="28"/>
          <w:szCs w:val="28"/>
          <w:lang w:val="ru-RU"/>
        </w:rPr>
        <w:t>г.Уральск</w:t>
      </w:r>
      <w:proofErr w:type="spellEnd"/>
      <w:r w:rsidRPr="009C55ED">
        <w:rPr>
          <w:rFonts w:ascii="Times New Roman" w:hAnsi="Times New Roman" w:cs="Times New Roman"/>
          <w:sz w:val="28"/>
          <w:szCs w:val="28"/>
          <w:lang w:val="ru-RU"/>
        </w:rPr>
        <w:t xml:space="preserve">). </w:t>
      </w: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sz w:val="28"/>
          <w:szCs w:val="28"/>
          <w:lang w:val="ru-RU"/>
        </w:rPr>
        <w:t xml:space="preserve">Количество детей в возрасте 3-6-ти лет составляло 40 000 детей. Количество детей в возрасте 3-4-5-6 </w:t>
      </w:r>
      <w:proofErr w:type="gramStart"/>
      <w:r w:rsidRPr="009C55ED">
        <w:rPr>
          <w:rFonts w:ascii="Times New Roman" w:hAnsi="Times New Roman" w:cs="Times New Roman"/>
          <w:sz w:val="28"/>
          <w:szCs w:val="28"/>
          <w:lang w:val="ru-RU"/>
        </w:rPr>
        <w:t>лет</w:t>
      </w:r>
      <w:proofErr w:type="gramEnd"/>
      <w:r w:rsidRPr="009C55ED">
        <w:rPr>
          <w:rFonts w:ascii="Times New Roman" w:hAnsi="Times New Roman" w:cs="Times New Roman"/>
          <w:sz w:val="28"/>
          <w:szCs w:val="28"/>
          <w:lang w:val="ru-RU"/>
        </w:rPr>
        <w:t xml:space="preserve"> не охваченных </w:t>
      </w:r>
      <w:proofErr w:type="spellStart"/>
      <w:r w:rsidRPr="009C55ED">
        <w:rPr>
          <w:rFonts w:ascii="Times New Roman" w:hAnsi="Times New Roman" w:cs="Times New Roman"/>
          <w:sz w:val="28"/>
          <w:szCs w:val="28"/>
          <w:lang w:val="ru-RU"/>
        </w:rPr>
        <w:t>предшкольной</w:t>
      </w:r>
      <w:proofErr w:type="spellEnd"/>
      <w:r w:rsidRPr="009C55ED">
        <w:rPr>
          <w:rFonts w:ascii="Times New Roman" w:hAnsi="Times New Roman" w:cs="Times New Roman"/>
          <w:sz w:val="28"/>
          <w:szCs w:val="28"/>
          <w:lang w:val="ru-RU"/>
        </w:rPr>
        <w:t xml:space="preserve"> подготовкой 22</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 xml:space="preserve">488 детей, охваченных </w:t>
      </w:r>
      <w:proofErr w:type="spellStart"/>
      <w:r w:rsidRPr="009C55ED">
        <w:rPr>
          <w:rFonts w:ascii="Times New Roman" w:hAnsi="Times New Roman" w:cs="Times New Roman"/>
          <w:sz w:val="28"/>
          <w:szCs w:val="28"/>
          <w:lang w:val="ru-RU"/>
        </w:rPr>
        <w:t>предшкольной</w:t>
      </w:r>
      <w:proofErr w:type="spellEnd"/>
      <w:r w:rsidRPr="009C55ED">
        <w:rPr>
          <w:rFonts w:ascii="Times New Roman" w:hAnsi="Times New Roman" w:cs="Times New Roman"/>
          <w:sz w:val="28"/>
          <w:szCs w:val="28"/>
          <w:lang w:val="ru-RU"/>
        </w:rPr>
        <w:t xml:space="preserve"> подготовкой 10</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211 детей, учатся в начальных классах  7</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 xml:space="preserve">301 детей. </w:t>
      </w: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sz w:val="28"/>
          <w:szCs w:val="28"/>
          <w:lang w:val="ru-RU"/>
        </w:rPr>
        <w:t>Из 22</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 xml:space="preserve">488 детей в возрасте 3-4-5-6 лет не охваченных </w:t>
      </w:r>
      <w:proofErr w:type="spellStart"/>
      <w:r w:rsidRPr="009C55ED">
        <w:rPr>
          <w:rFonts w:ascii="Times New Roman" w:hAnsi="Times New Roman" w:cs="Times New Roman"/>
          <w:sz w:val="28"/>
          <w:szCs w:val="28"/>
          <w:lang w:val="ru-RU"/>
        </w:rPr>
        <w:t>предшкольной</w:t>
      </w:r>
      <w:proofErr w:type="spellEnd"/>
      <w:r w:rsidRPr="009C55ED">
        <w:rPr>
          <w:rFonts w:ascii="Times New Roman" w:hAnsi="Times New Roman" w:cs="Times New Roman"/>
          <w:sz w:val="28"/>
          <w:szCs w:val="28"/>
          <w:lang w:val="ru-RU"/>
        </w:rPr>
        <w:t xml:space="preserve"> подготовкой, охвачены дошкольным воспитанием и обучением 22</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418 детей, что составляет 97,9%.</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За 2015-2016 годы наблюдается положительная динамика по охвату детей дошкольным воспитанием и обучением, если в 2015 году количество охваченных детей составило 28</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538, то в 2016 году данное количество составило 29</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265 детей, это обеспечивается открытием частных детских садов, мини-центров и строительство новых детских садов.</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Общая мощность дошкольных организаций по Западно-Казахстанской области по итогам 2016 года составляет 28</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492 мест, из них мин</w:t>
      </w:r>
      <w:proofErr w:type="gramStart"/>
      <w:r w:rsidRPr="009C55ED">
        <w:rPr>
          <w:rFonts w:ascii="Times New Roman" w:hAnsi="Times New Roman" w:cs="Times New Roman"/>
          <w:sz w:val="28"/>
          <w:szCs w:val="28"/>
          <w:lang w:val="ru-RU"/>
        </w:rPr>
        <w:t>и-</w:t>
      </w:r>
      <w:proofErr w:type="gramEnd"/>
      <w:r w:rsidRPr="009C55ED">
        <w:rPr>
          <w:rFonts w:ascii="Times New Roman" w:hAnsi="Times New Roman" w:cs="Times New Roman"/>
          <w:sz w:val="28"/>
          <w:szCs w:val="28"/>
          <w:lang w:val="ru-RU"/>
        </w:rPr>
        <w:t xml:space="preserve"> центры - 6</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489 мест, школы-сад – 1</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713 мест, детских садов - 20</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290 мест. Всего по итогам 2016 года охвачено дошкольным воспитанием и обучением 29</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265 детей до 7 лет, из них в мини-центрах – 6</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079 детей, школах-садах – 1</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524 детей, в детских садах 21</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662 детей.</w:t>
      </w:r>
    </w:p>
    <w:p w:rsidR="00C21CA9" w:rsidRPr="009C55ED" w:rsidRDefault="00C21CA9" w:rsidP="00C21CA9">
      <w:pPr>
        <w:pStyle w:val="a6"/>
        <w:ind w:firstLine="567"/>
        <w:jc w:val="both"/>
        <w:rPr>
          <w:rFonts w:ascii="Times New Roman" w:hAnsi="Times New Roman" w:cs="Times New Roman"/>
          <w:b/>
          <w:sz w:val="28"/>
          <w:szCs w:val="28"/>
          <w:lang w:val="ru-RU"/>
        </w:rPr>
      </w:pP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b/>
          <w:sz w:val="28"/>
          <w:szCs w:val="28"/>
          <w:lang w:val="ru-RU"/>
        </w:rPr>
        <w:t>4. Анализ и оценка использования средств выделенных на обеспечение кадрами с техническим и профессиональным образованием.</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В Западно-Казахстанской области функционирует 38 учебных заведений технического и профессионального образования, из них 27 государственных, 11 негосударственных образовательных учреждений. </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В 2016-2017 учебном году, количество обучающихся составляло 19</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886 студентов, с дневной формой обучения 16</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036 студентов, с заочной формой обучения 3</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850 студентов. Из них по государственному заказу обучались 10</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103 студентов.</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По направлениям специальностей:</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Образование (дошкольное образование, начальное образование, среднее образование, физкультура и технология) – 4</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404 студентов (госзаказ 753-17%);</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Право (</w:t>
      </w:r>
      <w:proofErr w:type="spellStart"/>
      <w:r w:rsidRPr="009C55ED">
        <w:rPr>
          <w:rFonts w:ascii="Times New Roman" w:hAnsi="Times New Roman" w:cs="Times New Roman"/>
          <w:sz w:val="28"/>
          <w:szCs w:val="28"/>
          <w:lang w:val="ru-RU"/>
        </w:rPr>
        <w:t>юристконсульт</w:t>
      </w:r>
      <w:proofErr w:type="spellEnd"/>
      <w:r w:rsidRPr="009C55ED">
        <w:rPr>
          <w:rFonts w:ascii="Times New Roman" w:hAnsi="Times New Roman" w:cs="Times New Roman"/>
          <w:sz w:val="28"/>
          <w:szCs w:val="28"/>
          <w:lang w:val="ru-RU"/>
        </w:rPr>
        <w:t>) - 841 студентов (госзаказ 0);</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Медицина (фельдшер, медицинская сестра, стоматология и фармацевт) – 1 810 студентов (госзаказ 683- 37,7%);</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Искусство и культура (дизайнер, педагог-организатор, преподаватель детской музыкальной школы) - 803 студентов (госзаказ 366-45,6%);</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Сервис (повар, кондитер, парикмахер, менеджер по туризму, социальный работник, модельер, портной) – 1 1380 студентов (госзаказ 1120-81,2%);</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Экономика и управление (экономист, бухгалтер, маркетолог) –884 студентов (госзаказ 259-29,3%);</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Метрология и металлургия (контрольно-измерительные приборы и автоматика в машиностроении) - 182 студентов (госзаказ 145-79,7%);</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 Нефтегазовое и химическое производство (эксплуатация и сооружение </w:t>
      </w:r>
      <w:proofErr w:type="spellStart"/>
      <w:r w:rsidRPr="009C55ED">
        <w:rPr>
          <w:rFonts w:ascii="Times New Roman" w:hAnsi="Times New Roman" w:cs="Times New Roman"/>
          <w:sz w:val="28"/>
          <w:szCs w:val="28"/>
          <w:lang w:val="ru-RU"/>
        </w:rPr>
        <w:t>газонефтепроводов</w:t>
      </w:r>
      <w:proofErr w:type="spellEnd"/>
      <w:r w:rsidRPr="009C55ED">
        <w:rPr>
          <w:rFonts w:ascii="Times New Roman" w:hAnsi="Times New Roman" w:cs="Times New Roman"/>
          <w:sz w:val="28"/>
          <w:szCs w:val="28"/>
          <w:lang w:val="ru-RU"/>
        </w:rPr>
        <w:t>, эксплуатация нефтяных и газовых месторождений, Технология переработки нефти и газа) – 1 307 студентов (госзаказ 478-36,6%);</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Энергетика (техник-электрик, электромонтажник) – 908 студентов (госзаказ 451-49,7%);</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Технология производства пищевых продуктов – 46 студентов (госзаказ 46-100%);</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Связь и телекоммуникации (оператор ЭВМ, программист, техник по связи) – 1 255 студентов (госзаказ 836-66,6%);</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Строительство и коммунальное хозяйство (каменщик, плотник, штукатур, техник строитель, машинист дорожной техники, техник строитель автомобильных дорог) – 1 931 студентов (госзаказ 1</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533-79,4%);</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Производство, монтаж, эксплуатация и ремонт (сварочное дело, токарь, механик по ремонту оборудования) - 1333 студентов (госзаказ 1013-76%);</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Транспорт (слесарь по ремонту автомобилей, техник-механик, организация перевозок, водитель) – 643 студентов (госзаказ 643-100%);</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Сельское хозяйство, ветеринария и экология (тракторист машинист сельскохозяйственного производства, ветеринария, механизация сельского хозяйства, рыбное хозяйство, агроном по защите растений) – 2 159 студентов (госзаказ 1</w:t>
      </w:r>
      <w:r w:rsidRPr="00C21CA9">
        <w:rPr>
          <w:rFonts w:ascii="Times New Roman" w:hAnsi="Times New Roman" w:cs="Times New Roman"/>
          <w:sz w:val="28"/>
          <w:szCs w:val="28"/>
        </w:rPr>
        <w:t> </w:t>
      </w:r>
      <w:r w:rsidRPr="009C55ED">
        <w:rPr>
          <w:rFonts w:ascii="Times New Roman" w:hAnsi="Times New Roman" w:cs="Times New Roman"/>
          <w:sz w:val="28"/>
          <w:szCs w:val="28"/>
          <w:lang w:val="ru-RU"/>
        </w:rPr>
        <w:t>777-82,3%).</w:t>
      </w:r>
    </w:p>
    <w:p w:rsidR="00C21CA9" w:rsidRPr="00C21CA9" w:rsidRDefault="00C21CA9" w:rsidP="00C21CA9">
      <w:pPr>
        <w:pStyle w:val="a6"/>
        <w:ind w:firstLine="567"/>
        <w:jc w:val="both"/>
        <w:rPr>
          <w:rFonts w:ascii="Times New Roman" w:hAnsi="Times New Roman" w:cs="Times New Roman"/>
          <w:sz w:val="28"/>
          <w:szCs w:val="28"/>
        </w:rPr>
      </w:pPr>
      <w:r w:rsidRPr="009C55ED">
        <w:rPr>
          <w:rFonts w:ascii="Times New Roman" w:eastAsia="Times New Roman" w:hAnsi="Times New Roman" w:cs="Times New Roman"/>
          <w:sz w:val="28"/>
          <w:szCs w:val="28"/>
          <w:lang w:val="ru-RU" w:eastAsia="ru-RU"/>
        </w:rPr>
        <w:tab/>
        <w:t xml:space="preserve">В </w:t>
      </w:r>
      <w:r w:rsidRPr="009C55ED">
        <w:rPr>
          <w:rFonts w:ascii="Times New Roman" w:hAnsi="Times New Roman" w:cs="Times New Roman"/>
          <w:sz w:val="28"/>
          <w:szCs w:val="28"/>
          <w:lang w:val="ru-RU"/>
        </w:rPr>
        <w:t xml:space="preserve">2016 году по 14 отраслям 66 специальностям и 11 квалификациям 38 организаций технического и профессионального образования завершили обучение 6663 человек. Занятость  (трудоустроены, продолжили обучение, призваны в армию и т.д.) выпускников составила 77,9% (5192 чел.) </w:t>
      </w:r>
      <w:r w:rsidRPr="00C21CA9">
        <w:rPr>
          <w:rFonts w:ascii="Times New Roman" w:hAnsi="Times New Roman" w:cs="Times New Roman"/>
          <w:sz w:val="28"/>
          <w:szCs w:val="28"/>
        </w:rPr>
        <w:t xml:space="preserve">(2015 г.-76,8%), в </w:t>
      </w:r>
      <w:proofErr w:type="spellStart"/>
      <w:r w:rsidRPr="00C21CA9">
        <w:rPr>
          <w:rFonts w:ascii="Times New Roman" w:hAnsi="Times New Roman" w:cs="Times New Roman"/>
          <w:sz w:val="28"/>
          <w:szCs w:val="28"/>
        </w:rPr>
        <w:t>том</w:t>
      </w:r>
      <w:proofErr w:type="spellEnd"/>
      <w:r w:rsidRPr="00C21CA9">
        <w:rPr>
          <w:rFonts w:ascii="Times New Roman" w:hAnsi="Times New Roman" w:cs="Times New Roman"/>
          <w:sz w:val="28"/>
          <w:szCs w:val="28"/>
        </w:rPr>
        <w:t xml:space="preserve"> </w:t>
      </w:r>
      <w:proofErr w:type="spellStart"/>
      <w:r w:rsidRPr="00C21CA9">
        <w:rPr>
          <w:rFonts w:ascii="Times New Roman" w:hAnsi="Times New Roman" w:cs="Times New Roman"/>
          <w:sz w:val="28"/>
          <w:szCs w:val="28"/>
        </w:rPr>
        <w:t>числе</w:t>
      </w:r>
      <w:proofErr w:type="spellEnd"/>
      <w:r w:rsidRPr="00C21CA9">
        <w:rPr>
          <w:rFonts w:ascii="Times New Roman" w:hAnsi="Times New Roman" w:cs="Times New Roman"/>
          <w:sz w:val="28"/>
          <w:szCs w:val="28"/>
        </w:rPr>
        <w:t>:</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Работают 4069 чел (61,1%.), из них обучавшиеся по государственному заказу 1805 выпускников.</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Продолжили обучение в высших учебных заведениях 499 (44,4%), из них обучавшихся по государственному заказу 231 студентов (34,5%), поступили в колледжи 93 (8,3%), из них по государственному заказу 83 студентов (12,4%). </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Призваны на военную службу 239 (21,3%), из них обучавшихся по государственному заказу 203 студентов (30,3%). </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Выбыли за пределы Республики Казахстан 47 (4,2%), из них обучавшихся по государственному заказу 28 студентов (4,2%). </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Декретный отпуск 246 (21,8%), из них обучавшихся по государственному заказу 125 студентов (18,6%).</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Из 3162 выпускников закончившие по государственному заказу 2475 или 78,3% (2015г.-77,4%) заняты.</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Высокое трудоустройство по следующим отраслям:</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Медицина, фармацевтика 81,1%, за счет государственного заказа 88,9%.</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 Сервис, кондитер 83%, за счет государственного заказа 83,6%; </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Строительство и коммунальное хозяйство 82,8%, за счет государственного заказа 84,1%;</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 Образование 75%, за счет государственного заказа 77,1%, в </w:t>
      </w:r>
      <w:proofErr w:type="spellStart"/>
      <w:r w:rsidRPr="009C55ED">
        <w:rPr>
          <w:rFonts w:ascii="Times New Roman" w:hAnsi="Times New Roman" w:cs="Times New Roman"/>
          <w:sz w:val="28"/>
          <w:szCs w:val="28"/>
          <w:lang w:val="ru-RU"/>
        </w:rPr>
        <w:t>т.ч</w:t>
      </w:r>
      <w:proofErr w:type="spellEnd"/>
      <w:r w:rsidRPr="009C55ED">
        <w:rPr>
          <w:rFonts w:ascii="Times New Roman" w:hAnsi="Times New Roman" w:cs="Times New Roman"/>
          <w:sz w:val="28"/>
          <w:szCs w:val="28"/>
          <w:lang w:val="ru-RU"/>
        </w:rPr>
        <w:t>.: воспитатель дошкольных организаций 84,6%, за счет государственного заказа 100%; учитель иностранного языка 96,4%, за счет государственного заказа 100%.</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Из 6663 выпускников не трудоустроены 1471 человек (22%), из них обучавшихся по государственному заказу 687 выпускников (21,7%).</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Наблюдается низкое трудоустройство по следующим специальностям:</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по направлению Сервис, Инструктор по туризму 33,3% выпускников не трудоустроены.</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 по направлению Производство, </w:t>
      </w:r>
      <w:proofErr w:type="spellStart"/>
      <w:r w:rsidRPr="009C55ED">
        <w:rPr>
          <w:rFonts w:ascii="Times New Roman" w:hAnsi="Times New Roman" w:cs="Times New Roman"/>
          <w:sz w:val="28"/>
          <w:szCs w:val="28"/>
          <w:lang w:val="ru-RU"/>
        </w:rPr>
        <w:t>электрогазосварщик</w:t>
      </w:r>
      <w:proofErr w:type="spellEnd"/>
      <w:r w:rsidRPr="009C55ED">
        <w:rPr>
          <w:rFonts w:ascii="Times New Roman" w:hAnsi="Times New Roman" w:cs="Times New Roman"/>
          <w:sz w:val="28"/>
          <w:szCs w:val="28"/>
          <w:lang w:val="ru-RU"/>
        </w:rPr>
        <w:t xml:space="preserve"> 25% выпускников не трудоустроены.</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по направлению Сельское хозяйство, повара - обучавшиеся в колледжах расположенных в районах области 37,95% выпускников не трудоустроены.</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По проекту "</w:t>
      </w:r>
      <w:proofErr w:type="spellStart"/>
      <w:r w:rsidRPr="009C55ED">
        <w:rPr>
          <w:rFonts w:ascii="Times New Roman" w:hAnsi="Times New Roman" w:cs="Times New Roman"/>
          <w:sz w:val="28"/>
          <w:szCs w:val="28"/>
          <w:lang w:val="ru-RU"/>
        </w:rPr>
        <w:t>Мәңгілі</w:t>
      </w:r>
      <w:proofErr w:type="gramStart"/>
      <w:r w:rsidRPr="009C55ED">
        <w:rPr>
          <w:rFonts w:ascii="Times New Roman" w:hAnsi="Times New Roman" w:cs="Times New Roman"/>
          <w:sz w:val="28"/>
          <w:szCs w:val="28"/>
          <w:lang w:val="ru-RU"/>
        </w:rPr>
        <w:t>к</w:t>
      </w:r>
      <w:proofErr w:type="spellEnd"/>
      <w:proofErr w:type="gramEnd"/>
      <w:r w:rsidRPr="009C55ED">
        <w:rPr>
          <w:rFonts w:ascii="Times New Roman" w:hAnsi="Times New Roman" w:cs="Times New Roman"/>
          <w:sz w:val="28"/>
          <w:szCs w:val="28"/>
          <w:lang w:val="ru-RU"/>
        </w:rPr>
        <w:t xml:space="preserve"> ел </w:t>
      </w:r>
      <w:proofErr w:type="spellStart"/>
      <w:r w:rsidRPr="009C55ED">
        <w:rPr>
          <w:rFonts w:ascii="Times New Roman" w:hAnsi="Times New Roman" w:cs="Times New Roman"/>
          <w:sz w:val="28"/>
          <w:szCs w:val="28"/>
          <w:lang w:val="ru-RU"/>
        </w:rPr>
        <w:t>жастары</w:t>
      </w:r>
      <w:proofErr w:type="spellEnd"/>
      <w:r w:rsidRPr="009C55ED">
        <w:rPr>
          <w:rFonts w:ascii="Times New Roman" w:hAnsi="Times New Roman" w:cs="Times New Roman"/>
          <w:sz w:val="28"/>
          <w:szCs w:val="28"/>
          <w:lang w:val="ru-RU"/>
        </w:rPr>
        <w:t xml:space="preserve"> - </w:t>
      </w:r>
      <w:proofErr w:type="spellStart"/>
      <w:proofErr w:type="gramStart"/>
      <w:r w:rsidRPr="009C55ED">
        <w:rPr>
          <w:rFonts w:ascii="Times New Roman" w:hAnsi="Times New Roman" w:cs="Times New Roman"/>
          <w:sz w:val="28"/>
          <w:szCs w:val="28"/>
          <w:lang w:val="ru-RU"/>
        </w:rPr>
        <w:t>индустрия</w:t>
      </w:r>
      <w:proofErr w:type="gramEnd"/>
      <w:r w:rsidRPr="009C55ED">
        <w:rPr>
          <w:rFonts w:ascii="Times New Roman" w:hAnsi="Times New Roman" w:cs="Times New Roman"/>
          <w:sz w:val="28"/>
          <w:szCs w:val="28"/>
          <w:lang w:val="ru-RU"/>
        </w:rPr>
        <w:t>ға</w:t>
      </w:r>
      <w:proofErr w:type="spellEnd"/>
      <w:r w:rsidRPr="009C55ED">
        <w:rPr>
          <w:rFonts w:ascii="Times New Roman" w:hAnsi="Times New Roman" w:cs="Times New Roman"/>
          <w:sz w:val="28"/>
          <w:szCs w:val="28"/>
          <w:lang w:val="ru-RU"/>
        </w:rPr>
        <w:t xml:space="preserve">" количество студентов в учебных заведениях </w:t>
      </w:r>
      <w:proofErr w:type="spellStart"/>
      <w:r w:rsidRPr="009C55ED">
        <w:rPr>
          <w:rFonts w:ascii="Times New Roman" w:hAnsi="Times New Roman" w:cs="Times New Roman"/>
          <w:sz w:val="28"/>
          <w:szCs w:val="28"/>
          <w:lang w:val="ru-RU"/>
        </w:rPr>
        <w:t>ТиПО</w:t>
      </w:r>
      <w:proofErr w:type="spellEnd"/>
      <w:r w:rsidRPr="009C55ED">
        <w:rPr>
          <w:rFonts w:ascii="Times New Roman" w:hAnsi="Times New Roman" w:cs="Times New Roman"/>
          <w:sz w:val="28"/>
          <w:szCs w:val="28"/>
          <w:lang w:val="ru-RU"/>
        </w:rPr>
        <w:t xml:space="preserve"> Западно-Казахстанской области на 1 сентября 2015 года составляло 279 человек (106 продолжающих обучение, 173 нового приема).</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На 1 января 2016 года составляло 278 человек (106 продолжающих обучение, 172 нового приема). </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В июне 2016 году Республиканский высший технический колледж по специальности «Оптическое электронное оборудование» закончили 8 человек, выпускникам поступило предложение пройти стажировку и поработать в АО «</w:t>
      </w:r>
      <w:proofErr w:type="spellStart"/>
      <w:r w:rsidRPr="009C55ED">
        <w:rPr>
          <w:rFonts w:ascii="Times New Roman" w:hAnsi="Times New Roman" w:cs="Times New Roman"/>
          <w:sz w:val="28"/>
          <w:szCs w:val="28"/>
          <w:lang w:val="ru-RU"/>
        </w:rPr>
        <w:t>Казахтелеком</w:t>
      </w:r>
      <w:proofErr w:type="spellEnd"/>
      <w:r w:rsidRPr="009C55ED">
        <w:rPr>
          <w:rFonts w:ascii="Times New Roman" w:hAnsi="Times New Roman" w:cs="Times New Roman"/>
          <w:sz w:val="28"/>
          <w:szCs w:val="28"/>
          <w:lang w:val="ru-RU"/>
        </w:rPr>
        <w:t>» или Трансформаторном заводе в качестве ученика, ссылаясь на низкую зарплату (</w:t>
      </w:r>
      <w:r w:rsidRPr="009C55ED">
        <w:rPr>
          <w:rFonts w:ascii="Times New Roman" w:hAnsi="Times New Roman" w:cs="Times New Roman"/>
          <w:color w:val="000000"/>
          <w:sz w:val="28"/>
          <w:szCs w:val="28"/>
          <w:lang w:val="ru-RU"/>
        </w:rPr>
        <w:t xml:space="preserve">30-35 </w:t>
      </w:r>
      <w:proofErr w:type="spellStart"/>
      <w:proofErr w:type="gramStart"/>
      <w:r w:rsidRPr="009C55ED">
        <w:rPr>
          <w:rFonts w:ascii="Times New Roman" w:hAnsi="Times New Roman" w:cs="Times New Roman"/>
          <w:color w:val="000000"/>
          <w:sz w:val="28"/>
          <w:szCs w:val="28"/>
          <w:lang w:val="ru-RU"/>
        </w:rPr>
        <w:t>тыс</w:t>
      </w:r>
      <w:proofErr w:type="spellEnd"/>
      <w:proofErr w:type="gramEnd"/>
      <w:r w:rsidRPr="009C55ED">
        <w:rPr>
          <w:rFonts w:ascii="Times New Roman" w:hAnsi="Times New Roman" w:cs="Times New Roman"/>
          <w:color w:val="000000"/>
          <w:sz w:val="28"/>
          <w:szCs w:val="28"/>
          <w:lang w:val="ru-RU"/>
        </w:rPr>
        <w:t>)</w:t>
      </w:r>
      <w:r w:rsidRPr="00C21CA9">
        <w:rPr>
          <w:rFonts w:ascii="Times New Roman" w:hAnsi="Times New Roman" w:cs="Times New Roman"/>
          <w:color w:val="000000"/>
          <w:sz w:val="28"/>
          <w:szCs w:val="28"/>
        </w:rPr>
        <w:t> </w:t>
      </w:r>
      <w:r w:rsidRPr="009C55ED">
        <w:rPr>
          <w:rFonts w:ascii="Times New Roman" w:hAnsi="Times New Roman" w:cs="Times New Roman"/>
          <w:sz w:val="28"/>
          <w:szCs w:val="28"/>
          <w:lang w:val="ru-RU"/>
        </w:rPr>
        <w:t xml:space="preserve"> и трудности с жильем все выпускники выехали на место постоянного проживания.  </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На 30 июня 2016 года количество студентов составляло 268 человек (98 продолжающих обучение, 170 нового приема). Доведенный план по учащимся на 2016-2017 год составил 185 человек. Согласованный с Министерством прямой результат по увеличению госзаказа на обучение в организациях технического образования составил 448 учащихся.</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На 1 сентября 2016 года количество обучаемых по проекту составило 448 человек (268 продолжающих обучение, 185 нового приема, 5 отсев), при этом до 1 января 2017 года 424 человек (252 продолжающих обучение, 172 нового приема), по причине отчисления 24 учащихся. Однако, в отчетах о результатах по реализации бюджетных программ отражено 448 учащихся.</w:t>
      </w:r>
    </w:p>
    <w:p w:rsidR="00C21CA9" w:rsidRPr="009C55ED" w:rsidRDefault="00C21CA9" w:rsidP="00C21CA9">
      <w:pPr>
        <w:pStyle w:val="a6"/>
        <w:ind w:firstLine="567"/>
        <w:jc w:val="both"/>
        <w:rPr>
          <w:rFonts w:ascii="Times New Roman" w:hAnsi="Times New Roman" w:cs="Times New Roman"/>
          <w:sz w:val="28"/>
          <w:szCs w:val="28"/>
          <w:lang w:val="ru-RU"/>
        </w:rPr>
      </w:pPr>
      <w:proofErr w:type="gramStart"/>
      <w:r w:rsidRPr="009C55ED">
        <w:rPr>
          <w:rFonts w:ascii="Times New Roman" w:hAnsi="Times New Roman" w:cs="Times New Roman"/>
          <w:sz w:val="28"/>
          <w:szCs w:val="28"/>
          <w:lang w:val="ru-RU"/>
        </w:rPr>
        <w:t>В феврале 2017 года 59 студентов закончили обучение (</w:t>
      </w:r>
      <w:r w:rsidRPr="009C55ED">
        <w:rPr>
          <w:rFonts w:ascii="Times New Roman" w:hAnsi="Times New Roman" w:cs="Times New Roman"/>
          <w:color w:val="222222"/>
          <w:sz w:val="28"/>
          <w:szCs w:val="28"/>
          <w:lang w:val="ru-RU"/>
        </w:rPr>
        <w:t>Западно-Казахстанский инженерно - технологический колледж</w:t>
      </w:r>
      <w:r w:rsidRPr="009C55ED">
        <w:rPr>
          <w:rFonts w:ascii="Times New Roman" w:hAnsi="Times New Roman" w:cs="Times New Roman"/>
          <w:sz w:val="28"/>
          <w:szCs w:val="28"/>
          <w:lang w:val="ru-RU"/>
        </w:rPr>
        <w:t>:</w:t>
      </w:r>
      <w:proofErr w:type="gramEnd"/>
      <w:r w:rsidRPr="009C55ED">
        <w:rPr>
          <w:rFonts w:ascii="Times New Roman" w:hAnsi="Times New Roman" w:cs="Times New Roman"/>
          <w:sz w:val="28"/>
          <w:szCs w:val="28"/>
          <w:lang w:val="ru-RU"/>
        </w:rPr>
        <w:t xml:space="preserve"> «Рыбное хозяйство» - 24, Колледж экономики и информационных технологий: </w:t>
      </w:r>
      <w:proofErr w:type="gramStart"/>
      <w:r w:rsidRPr="009C55ED">
        <w:rPr>
          <w:rFonts w:ascii="Times New Roman" w:hAnsi="Times New Roman" w:cs="Times New Roman"/>
          <w:sz w:val="28"/>
          <w:szCs w:val="28"/>
          <w:lang w:val="ru-RU"/>
        </w:rPr>
        <w:t xml:space="preserve">«Строительство автомобильных дорог и аэродромов» - 22, «Строительство и эксплуатация зданий и сооружений»-13), </w:t>
      </w:r>
      <w:proofErr w:type="gramEnd"/>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Из 24 выпускников </w:t>
      </w:r>
      <w:r w:rsidRPr="009C55ED">
        <w:rPr>
          <w:rFonts w:ascii="Times New Roman" w:hAnsi="Times New Roman" w:cs="Times New Roman"/>
          <w:color w:val="222222"/>
          <w:sz w:val="28"/>
          <w:szCs w:val="28"/>
          <w:lang w:val="ru-RU"/>
        </w:rPr>
        <w:t>Западно-Казахстанского инженерно - технологического колледжа</w:t>
      </w:r>
      <w:r w:rsidRPr="009C55ED">
        <w:rPr>
          <w:rFonts w:ascii="Times New Roman" w:hAnsi="Times New Roman" w:cs="Times New Roman"/>
          <w:sz w:val="28"/>
          <w:szCs w:val="28"/>
          <w:lang w:val="ru-RU"/>
        </w:rPr>
        <w:t xml:space="preserve"> 6 проходят молодежную практику в регионе (Учебно-научный комплекс опытно-промышленного производства </w:t>
      </w:r>
      <w:proofErr w:type="spellStart"/>
      <w:r w:rsidRPr="009C55ED">
        <w:rPr>
          <w:rFonts w:ascii="Times New Roman" w:hAnsi="Times New Roman" w:cs="Times New Roman"/>
          <w:sz w:val="28"/>
          <w:szCs w:val="28"/>
          <w:lang w:val="ru-RU"/>
        </w:rPr>
        <w:t>аквакультуры</w:t>
      </w:r>
      <w:proofErr w:type="spellEnd"/>
      <w:r w:rsidRPr="009C55ED">
        <w:rPr>
          <w:rFonts w:ascii="Times New Roman" w:hAnsi="Times New Roman" w:cs="Times New Roman"/>
          <w:sz w:val="28"/>
          <w:szCs w:val="28"/>
          <w:lang w:val="ru-RU"/>
        </w:rPr>
        <w:t xml:space="preserve"> и ЗКО территориальная инспекция лесного хозяйства и животного мира), 2 работают на месте постоянного проживания, 2 проходят службу в армии, 1-в декретном отпуске, 13-хотят поступить в ВУЗ и сдают КТА. </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Из 35 выпускников Колледжа экономики и информационных технологий </w:t>
      </w:r>
      <w:r w:rsidRPr="009C55ED">
        <w:rPr>
          <w:rFonts w:ascii="Times New Roman" w:eastAsia="Calibri" w:hAnsi="Times New Roman" w:cs="Times New Roman"/>
          <w:sz w:val="28"/>
          <w:szCs w:val="28"/>
          <w:lang w:val="ru-RU"/>
        </w:rPr>
        <w:t xml:space="preserve">6 </w:t>
      </w:r>
      <w:r w:rsidRPr="009C55ED">
        <w:rPr>
          <w:rFonts w:ascii="Times New Roman" w:hAnsi="Times New Roman" w:cs="Times New Roman"/>
          <w:sz w:val="28"/>
          <w:szCs w:val="28"/>
          <w:lang w:val="ru-RU"/>
        </w:rPr>
        <w:t xml:space="preserve">- </w:t>
      </w:r>
      <w:r w:rsidRPr="009C55ED">
        <w:rPr>
          <w:rFonts w:ascii="Times New Roman" w:eastAsia="Calibri" w:hAnsi="Times New Roman" w:cs="Times New Roman"/>
          <w:sz w:val="28"/>
          <w:szCs w:val="28"/>
          <w:lang w:val="ru-RU"/>
        </w:rPr>
        <w:t xml:space="preserve">работают, </w:t>
      </w:r>
      <w:r w:rsidRPr="009C55ED">
        <w:rPr>
          <w:rFonts w:ascii="Times New Roman" w:hAnsi="Times New Roman" w:cs="Times New Roman"/>
          <w:sz w:val="28"/>
          <w:szCs w:val="28"/>
          <w:lang w:val="ru-RU"/>
        </w:rPr>
        <w:t xml:space="preserve">один </w:t>
      </w:r>
      <w:r w:rsidRPr="009C55ED">
        <w:rPr>
          <w:rFonts w:ascii="Times New Roman" w:eastAsia="Calibri" w:hAnsi="Times New Roman" w:cs="Times New Roman"/>
          <w:sz w:val="28"/>
          <w:szCs w:val="28"/>
          <w:lang w:val="ru-RU"/>
        </w:rPr>
        <w:t>из них 1 в Уральске</w:t>
      </w:r>
      <w:r w:rsidRPr="009C55ED">
        <w:rPr>
          <w:rFonts w:ascii="Times New Roman" w:hAnsi="Times New Roman" w:cs="Times New Roman"/>
          <w:sz w:val="28"/>
          <w:szCs w:val="28"/>
          <w:lang w:val="ru-RU"/>
        </w:rPr>
        <w:t xml:space="preserve"> (</w:t>
      </w:r>
      <w:proofErr w:type="spellStart"/>
      <w:r w:rsidRPr="009C55ED">
        <w:rPr>
          <w:rFonts w:ascii="Times New Roman" w:hAnsi="Times New Roman" w:cs="Times New Roman"/>
          <w:sz w:val="28"/>
          <w:szCs w:val="28"/>
          <w:lang w:val="ru-RU"/>
        </w:rPr>
        <w:t>КазИИТУ</w:t>
      </w:r>
      <w:proofErr w:type="spellEnd"/>
      <w:r w:rsidRPr="009C55ED">
        <w:rPr>
          <w:rFonts w:ascii="Times New Roman" w:hAnsi="Times New Roman" w:cs="Times New Roman"/>
          <w:sz w:val="28"/>
          <w:szCs w:val="28"/>
          <w:lang w:val="ru-RU"/>
        </w:rPr>
        <w:t xml:space="preserve">), </w:t>
      </w:r>
      <w:r w:rsidRPr="009C55ED">
        <w:rPr>
          <w:rFonts w:ascii="Times New Roman" w:eastAsia="Calibri" w:hAnsi="Times New Roman" w:cs="Times New Roman"/>
          <w:sz w:val="28"/>
          <w:szCs w:val="28"/>
          <w:lang w:val="ru-RU"/>
        </w:rPr>
        <w:t xml:space="preserve">5 </w:t>
      </w:r>
      <w:r w:rsidRPr="009C55ED">
        <w:rPr>
          <w:rFonts w:ascii="Times New Roman" w:hAnsi="Times New Roman" w:cs="Times New Roman"/>
          <w:sz w:val="28"/>
          <w:szCs w:val="28"/>
          <w:lang w:val="ru-RU"/>
        </w:rPr>
        <w:t xml:space="preserve">находятся в </w:t>
      </w:r>
      <w:r w:rsidRPr="009C55ED">
        <w:rPr>
          <w:rFonts w:ascii="Times New Roman" w:eastAsia="Calibri" w:hAnsi="Times New Roman" w:cs="Times New Roman"/>
          <w:sz w:val="28"/>
          <w:szCs w:val="28"/>
          <w:lang w:val="ru-RU"/>
        </w:rPr>
        <w:t>декр</w:t>
      </w:r>
      <w:r w:rsidRPr="009C55ED">
        <w:rPr>
          <w:rFonts w:ascii="Times New Roman" w:hAnsi="Times New Roman" w:cs="Times New Roman"/>
          <w:sz w:val="28"/>
          <w:szCs w:val="28"/>
          <w:lang w:val="ru-RU"/>
        </w:rPr>
        <w:t>етном</w:t>
      </w:r>
      <w:r w:rsidRPr="009C55ED">
        <w:rPr>
          <w:rFonts w:ascii="Times New Roman" w:eastAsia="Calibri" w:hAnsi="Times New Roman" w:cs="Times New Roman"/>
          <w:sz w:val="28"/>
          <w:szCs w:val="28"/>
          <w:lang w:val="ru-RU"/>
        </w:rPr>
        <w:t xml:space="preserve"> отпуск</w:t>
      </w:r>
      <w:r w:rsidRPr="009C55ED">
        <w:rPr>
          <w:rFonts w:ascii="Times New Roman" w:hAnsi="Times New Roman" w:cs="Times New Roman"/>
          <w:sz w:val="28"/>
          <w:szCs w:val="28"/>
          <w:lang w:val="ru-RU"/>
        </w:rPr>
        <w:t xml:space="preserve">е, </w:t>
      </w:r>
      <w:r w:rsidRPr="009C55ED">
        <w:rPr>
          <w:rFonts w:ascii="Times New Roman" w:eastAsia="Calibri" w:hAnsi="Times New Roman" w:cs="Times New Roman"/>
          <w:sz w:val="28"/>
          <w:szCs w:val="28"/>
          <w:lang w:val="ru-RU"/>
        </w:rPr>
        <w:t xml:space="preserve">3 </w:t>
      </w:r>
      <w:r w:rsidRPr="009C55ED">
        <w:rPr>
          <w:rFonts w:ascii="Times New Roman" w:hAnsi="Times New Roman" w:cs="Times New Roman"/>
          <w:sz w:val="28"/>
          <w:szCs w:val="28"/>
          <w:lang w:val="ru-RU"/>
        </w:rPr>
        <w:t>проходят службу</w:t>
      </w:r>
      <w:r w:rsidRPr="009C55ED">
        <w:rPr>
          <w:rFonts w:ascii="Times New Roman" w:eastAsia="Calibri" w:hAnsi="Times New Roman" w:cs="Times New Roman"/>
          <w:sz w:val="28"/>
          <w:szCs w:val="28"/>
          <w:lang w:val="ru-RU"/>
        </w:rPr>
        <w:t xml:space="preserve"> в армии</w:t>
      </w:r>
      <w:r w:rsidRPr="009C55ED">
        <w:rPr>
          <w:rFonts w:ascii="Times New Roman" w:hAnsi="Times New Roman" w:cs="Times New Roman"/>
          <w:sz w:val="28"/>
          <w:szCs w:val="28"/>
          <w:lang w:val="ru-RU"/>
        </w:rPr>
        <w:t xml:space="preserve">, </w:t>
      </w:r>
      <w:r w:rsidRPr="009C55ED">
        <w:rPr>
          <w:rFonts w:ascii="Times New Roman" w:eastAsia="Calibri" w:hAnsi="Times New Roman" w:cs="Times New Roman"/>
          <w:sz w:val="28"/>
          <w:szCs w:val="28"/>
          <w:lang w:val="ru-RU"/>
        </w:rPr>
        <w:t xml:space="preserve">21 </w:t>
      </w:r>
      <w:r w:rsidRPr="009C55ED">
        <w:rPr>
          <w:rFonts w:ascii="Times New Roman" w:hAnsi="Times New Roman" w:cs="Times New Roman"/>
          <w:sz w:val="28"/>
          <w:szCs w:val="28"/>
          <w:lang w:val="ru-RU"/>
        </w:rPr>
        <w:t>готовятся к КТА для поступления в ВУЗы.</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На 1 июня 2017 года числится 354 учащихся (188 продолжающих обучение, 166 вновь принятых).</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Основными причинами отсева студентов в 2015-2016 и 2016-17 учебных годах  являются: состояние здоровья - 11, семейные обстоятельства - 10, перевод в другое учебное заведение - 2, призыв на военную службу - 5, нежелание самих студентов продолжать обучение – 9, нарушение дисциплины - 6.</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В июне 2017 года по проекту завершили обучение 146 выпускников (Уральский  технологический колледж «Сервис»: специальность «Повар» -</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24, «Парикмахер-модельер»</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25; Технологический колледж: «Туризм»</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 xml:space="preserve">24; Дорожно-транспортный колледж им. </w:t>
      </w:r>
      <w:proofErr w:type="spellStart"/>
      <w:r w:rsidRPr="009C55ED">
        <w:rPr>
          <w:rFonts w:ascii="Times New Roman" w:hAnsi="Times New Roman" w:cs="Times New Roman"/>
          <w:sz w:val="28"/>
          <w:szCs w:val="28"/>
          <w:lang w:val="ru-RU"/>
        </w:rPr>
        <w:t>А.Иманова</w:t>
      </w:r>
      <w:proofErr w:type="spellEnd"/>
      <w:r w:rsidRPr="009C55ED">
        <w:rPr>
          <w:rFonts w:ascii="Times New Roman" w:hAnsi="Times New Roman" w:cs="Times New Roman"/>
          <w:sz w:val="28"/>
          <w:szCs w:val="28"/>
          <w:lang w:val="ru-RU"/>
        </w:rPr>
        <w:t xml:space="preserve">: </w:t>
      </w:r>
      <w:r w:rsidRPr="009C55ED">
        <w:rPr>
          <w:rFonts w:ascii="Times New Roman" w:hAnsi="Times New Roman" w:cs="Times New Roman"/>
          <w:color w:val="000000"/>
          <w:sz w:val="28"/>
          <w:szCs w:val="28"/>
          <w:lang w:val="ru-RU"/>
        </w:rPr>
        <w:t>«</w:t>
      </w:r>
      <w:r w:rsidRPr="009C55ED">
        <w:rPr>
          <w:rFonts w:ascii="Times New Roman" w:hAnsi="Times New Roman" w:cs="Times New Roman"/>
          <w:color w:val="222222"/>
          <w:sz w:val="28"/>
          <w:szCs w:val="28"/>
          <w:lang w:val="ru-RU"/>
        </w:rPr>
        <w:t>Техническая эксплуатация дорожно-строительных машин (по видам)»</w:t>
      </w:r>
      <w:r w:rsidRPr="009C55ED">
        <w:rPr>
          <w:rFonts w:ascii="Times New Roman" w:hAnsi="Times New Roman" w:cs="Times New Roman"/>
          <w:sz w:val="28"/>
          <w:szCs w:val="28"/>
          <w:lang w:val="ru-RU"/>
        </w:rPr>
        <w:t xml:space="preserve"> -</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 xml:space="preserve">21; </w:t>
      </w:r>
      <w:r w:rsidRPr="009C55ED">
        <w:rPr>
          <w:rFonts w:ascii="Times New Roman" w:hAnsi="Times New Roman" w:cs="Times New Roman"/>
          <w:color w:val="222222"/>
          <w:sz w:val="28"/>
          <w:szCs w:val="28"/>
          <w:lang w:val="ru-RU"/>
        </w:rPr>
        <w:t>Западно-Казахстанский инженерно - технологический колледж</w:t>
      </w:r>
      <w:r w:rsidRPr="009C55ED">
        <w:rPr>
          <w:rFonts w:ascii="Times New Roman" w:hAnsi="Times New Roman" w:cs="Times New Roman"/>
          <w:sz w:val="28"/>
          <w:szCs w:val="28"/>
          <w:lang w:val="ru-RU"/>
        </w:rPr>
        <w:t>: «Ветеринария»</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18; Республиканский высший технический колледж: «Технология переработки нефти и газа» -</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 xml:space="preserve">17; </w:t>
      </w:r>
      <w:proofErr w:type="spellStart"/>
      <w:r w:rsidRPr="009C55ED">
        <w:rPr>
          <w:rFonts w:ascii="Times New Roman" w:hAnsi="Times New Roman" w:cs="Times New Roman"/>
          <w:color w:val="222222"/>
          <w:sz w:val="28"/>
          <w:szCs w:val="28"/>
          <w:lang w:val="ru-RU"/>
        </w:rPr>
        <w:t>Акжаикский</w:t>
      </w:r>
      <w:proofErr w:type="spellEnd"/>
      <w:r w:rsidRPr="009C55ED">
        <w:rPr>
          <w:rFonts w:ascii="Times New Roman" w:hAnsi="Times New Roman" w:cs="Times New Roman"/>
          <w:color w:val="222222"/>
          <w:sz w:val="28"/>
          <w:szCs w:val="28"/>
          <w:lang w:val="ru-RU"/>
        </w:rPr>
        <w:t xml:space="preserve"> аграрно-технический колледж</w:t>
      </w:r>
      <w:r w:rsidRPr="009C55ED">
        <w:rPr>
          <w:rFonts w:ascii="Times New Roman" w:hAnsi="Times New Roman" w:cs="Times New Roman"/>
          <w:sz w:val="28"/>
          <w:szCs w:val="28"/>
          <w:lang w:val="ru-RU"/>
        </w:rPr>
        <w:t>: «Ветеринария»</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w:t>
      </w:r>
      <w:r w:rsidR="00C64A63">
        <w:rPr>
          <w:rFonts w:ascii="Times New Roman" w:hAnsi="Times New Roman" w:cs="Times New Roman"/>
          <w:sz w:val="28"/>
          <w:szCs w:val="28"/>
          <w:lang w:val="ru-RU"/>
        </w:rPr>
        <w:t xml:space="preserve"> </w:t>
      </w:r>
      <w:r w:rsidRPr="009C55ED">
        <w:rPr>
          <w:rFonts w:ascii="Times New Roman" w:hAnsi="Times New Roman" w:cs="Times New Roman"/>
          <w:sz w:val="28"/>
          <w:szCs w:val="28"/>
          <w:lang w:val="ru-RU"/>
        </w:rPr>
        <w:t>17).</w:t>
      </w:r>
    </w:p>
    <w:p w:rsidR="00C21CA9" w:rsidRPr="009C55ED" w:rsidRDefault="00C21CA9" w:rsidP="00110C5B">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Из представленных Управлением расчетов (которые доведены до них Министерством) установлено, что в 2016 году стоимость обучения 1 </w:t>
      </w:r>
      <w:proofErr w:type="spellStart"/>
      <w:r w:rsidRPr="009C55ED">
        <w:rPr>
          <w:rFonts w:ascii="Times New Roman" w:hAnsi="Times New Roman" w:cs="Times New Roman"/>
          <w:sz w:val="28"/>
          <w:szCs w:val="28"/>
          <w:lang w:val="ru-RU"/>
        </w:rPr>
        <w:t>учающегося</w:t>
      </w:r>
      <w:proofErr w:type="spellEnd"/>
      <w:r w:rsidRPr="009C55ED">
        <w:rPr>
          <w:rFonts w:ascii="Times New Roman" w:hAnsi="Times New Roman" w:cs="Times New Roman"/>
          <w:sz w:val="28"/>
          <w:szCs w:val="28"/>
          <w:lang w:val="ru-RU"/>
        </w:rPr>
        <w:t xml:space="preserve"> по Проекту «</w:t>
      </w:r>
      <w:proofErr w:type="spellStart"/>
      <w:r w:rsidRPr="009C55ED">
        <w:rPr>
          <w:rFonts w:ascii="Times New Roman" w:hAnsi="Times New Roman" w:cs="Times New Roman"/>
          <w:sz w:val="28"/>
          <w:szCs w:val="28"/>
          <w:lang w:val="ru-RU"/>
        </w:rPr>
        <w:t>Серпін</w:t>
      </w:r>
      <w:proofErr w:type="spellEnd"/>
      <w:r w:rsidRPr="009C55ED">
        <w:rPr>
          <w:rFonts w:ascii="Times New Roman" w:hAnsi="Times New Roman" w:cs="Times New Roman"/>
          <w:sz w:val="28"/>
          <w:szCs w:val="28"/>
          <w:lang w:val="ru-RU"/>
        </w:rPr>
        <w:t xml:space="preserve">» составляет, в месяц 22,7 тыс. тенге или в год 272,6 тыс. тенге, которая состоит в том числе, из следующих направлений расходов: стоимость коммунальных услуг, установлены среднереспубликанские, также затраты на командировочные расходы по проведению профессионально-ориентационной работы определены в размере 2,1 </w:t>
      </w:r>
      <w:proofErr w:type="spellStart"/>
      <w:r w:rsidRPr="009C55ED">
        <w:rPr>
          <w:rFonts w:ascii="Times New Roman" w:hAnsi="Times New Roman" w:cs="Times New Roman"/>
          <w:sz w:val="28"/>
          <w:szCs w:val="28"/>
          <w:lang w:val="ru-RU"/>
        </w:rPr>
        <w:t>тыс.тенге</w:t>
      </w:r>
      <w:proofErr w:type="spellEnd"/>
      <w:r w:rsidRPr="009C55ED">
        <w:rPr>
          <w:rFonts w:ascii="Times New Roman" w:hAnsi="Times New Roman" w:cs="Times New Roman"/>
          <w:sz w:val="28"/>
          <w:szCs w:val="28"/>
          <w:lang w:val="ru-RU"/>
        </w:rPr>
        <w:t xml:space="preserve"> в год на 1 обучающегося, однако в соответствии с Порядком расчета затрат на подготовку одного специалиста по техническому и профессиональному образованию по государственному образовательному заказу из числа молодежи из южных регионов, утвержденных приказом министра образования и науки Республики Казахстан от 10 декабря 2014 года №517 должны определяются на основании постановления Правительства Республики Казахстан от 22 сентября 2000 </w:t>
      </w:r>
      <w:r w:rsidR="00110C5B">
        <w:rPr>
          <w:rFonts w:ascii="Times New Roman" w:hAnsi="Times New Roman" w:cs="Times New Roman"/>
          <w:sz w:val="28"/>
          <w:szCs w:val="28"/>
          <w:lang w:val="ru-RU"/>
        </w:rPr>
        <w:t>года №1428.</w:t>
      </w:r>
    </w:p>
    <w:p w:rsidR="00263C19" w:rsidRPr="009C55ED" w:rsidRDefault="00263C19" w:rsidP="00C21CA9">
      <w:pPr>
        <w:pStyle w:val="a6"/>
        <w:ind w:firstLine="567"/>
        <w:jc w:val="both"/>
        <w:rPr>
          <w:rFonts w:ascii="Times New Roman" w:hAnsi="Times New Roman" w:cs="Times New Roman"/>
          <w:sz w:val="28"/>
          <w:szCs w:val="28"/>
          <w:lang w:val="ru-RU"/>
        </w:rPr>
      </w:pPr>
    </w:p>
    <w:p w:rsidR="00C21CA9" w:rsidRPr="009C55ED" w:rsidRDefault="00C21CA9" w:rsidP="00C21CA9">
      <w:pPr>
        <w:pStyle w:val="a6"/>
        <w:ind w:firstLine="567"/>
        <w:jc w:val="both"/>
        <w:rPr>
          <w:rFonts w:ascii="Times New Roman" w:hAnsi="Times New Roman" w:cs="Times New Roman"/>
          <w:b/>
          <w:sz w:val="28"/>
          <w:szCs w:val="28"/>
          <w:lang w:val="ru-RU"/>
        </w:rPr>
      </w:pPr>
      <w:r w:rsidRPr="009C55ED">
        <w:rPr>
          <w:rFonts w:ascii="Times New Roman" w:hAnsi="Times New Roman" w:cs="Times New Roman"/>
          <w:b/>
          <w:sz w:val="28"/>
          <w:szCs w:val="28"/>
          <w:lang w:val="ru-RU"/>
        </w:rPr>
        <w:t>5. Достоверность, полнота, своевременность и обоснованность использования средств, выделенных на образовательные мероприятия.</w:t>
      </w:r>
    </w:p>
    <w:p w:rsidR="00C21CA9" w:rsidRPr="009C55ED" w:rsidRDefault="00C21CA9" w:rsidP="00C21CA9">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В целях проверки достоверности, полноты, своевременности и обоснованности использования средств, выделенных на образовательные мероприятия проведены </w:t>
      </w:r>
      <w:r w:rsidR="002601F7">
        <w:rPr>
          <w:rFonts w:ascii="Times New Roman" w:hAnsi="Times New Roman" w:cs="Times New Roman"/>
          <w:sz w:val="28"/>
          <w:szCs w:val="28"/>
          <w:lang w:val="ru-RU"/>
        </w:rPr>
        <w:t xml:space="preserve">отдельные </w:t>
      </w:r>
      <w:r w:rsidRPr="009C55ED">
        <w:rPr>
          <w:rFonts w:ascii="Times New Roman" w:hAnsi="Times New Roman" w:cs="Times New Roman"/>
          <w:sz w:val="28"/>
          <w:szCs w:val="28"/>
          <w:lang w:val="ru-RU"/>
        </w:rPr>
        <w:t xml:space="preserve">встречные проверки в ГККП «Дорожно-транспортный колледж </w:t>
      </w:r>
      <w:proofErr w:type="spellStart"/>
      <w:r w:rsidRPr="009C55ED">
        <w:rPr>
          <w:rFonts w:ascii="Times New Roman" w:hAnsi="Times New Roman" w:cs="Times New Roman"/>
          <w:sz w:val="28"/>
          <w:szCs w:val="28"/>
          <w:lang w:val="ru-RU"/>
        </w:rPr>
        <w:t>им.А.Иманова</w:t>
      </w:r>
      <w:proofErr w:type="spellEnd"/>
      <w:r w:rsidRPr="009C55ED">
        <w:rPr>
          <w:rFonts w:ascii="Times New Roman" w:hAnsi="Times New Roman" w:cs="Times New Roman"/>
          <w:sz w:val="28"/>
          <w:szCs w:val="28"/>
          <w:lang w:val="ru-RU"/>
        </w:rPr>
        <w:t>», ГККП «Уральский технологический колледж «Сервис»» и ГККП «Сельскохозяйственный колледж».</w:t>
      </w:r>
    </w:p>
    <w:p w:rsidR="00263C19" w:rsidRPr="00263C19" w:rsidRDefault="00263C19" w:rsidP="00263C19">
      <w:pPr>
        <w:pStyle w:val="a6"/>
        <w:ind w:firstLine="567"/>
        <w:jc w:val="both"/>
        <w:rPr>
          <w:rFonts w:ascii="Times New Roman" w:hAnsi="Times New Roman" w:cs="Times New Roman"/>
          <w:sz w:val="28"/>
          <w:szCs w:val="28"/>
          <w:lang w:val="kk-KZ"/>
        </w:rPr>
      </w:pPr>
      <w:r w:rsidRPr="003032BC">
        <w:rPr>
          <w:rFonts w:ascii="Times New Roman" w:hAnsi="Times New Roman"/>
          <w:b/>
          <w:bCs/>
          <w:sz w:val="28"/>
          <w:szCs w:val="28"/>
          <w:lang w:val="kk-KZ"/>
        </w:rPr>
        <w:t xml:space="preserve">В </w:t>
      </w:r>
      <w:r w:rsidRPr="009C55ED">
        <w:rPr>
          <w:rFonts w:ascii="Times New Roman" w:hAnsi="Times New Roman"/>
          <w:b/>
          <w:bCs/>
          <w:sz w:val="28"/>
          <w:szCs w:val="28"/>
          <w:lang w:val="ru-RU"/>
        </w:rPr>
        <w:t xml:space="preserve">ГККП «Дорожно-транспортный колледж </w:t>
      </w:r>
      <w:proofErr w:type="spellStart"/>
      <w:r w:rsidRPr="009C55ED">
        <w:rPr>
          <w:rFonts w:ascii="Times New Roman" w:hAnsi="Times New Roman"/>
          <w:b/>
          <w:bCs/>
          <w:sz w:val="28"/>
          <w:szCs w:val="28"/>
          <w:lang w:val="ru-RU"/>
        </w:rPr>
        <w:t>им.А.Иманова</w:t>
      </w:r>
      <w:proofErr w:type="spellEnd"/>
      <w:r w:rsidRPr="009C55ED">
        <w:rPr>
          <w:rFonts w:ascii="Times New Roman" w:hAnsi="Times New Roman"/>
          <w:b/>
          <w:bCs/>
          <w:sz w:val="28"/>
          <w:szCs w:val="28"/>
          <w:lang w:val="ru-RU"/>
        </w:rPr>
        <w:t>»</w:t>
      </w:r>
      <w:r w:rsidRPr="003032BC">
        <w:rPr>
          <w:rFonts w:ascii="Times New Roman" w:hAnsi="Times New Roman"/>
          <w:b/>
          <w:bCs/>
          <w:sz w:val="28"/>
          <w:szCs w:val="28"/>
          <w:lang w:val="kk-KZ"/>
        </w:rPr>
        <w:t xml:space="preserve"> </w:t>
      </w:r>
      <w:r w:rsidRPr="003032BC">
        <w:rPr>
          <w:rFonts w:ascii="Times New Roman" w:hAnsi="Times New Roman"/>
          <w:bCs/>
          <w:sz w:val="28"/>
          <w:szCs w:val="28"/>
          <w:lang w:val="kk-KZ"/>
        </w:rPr>
        <w:t>установлено</w:t>
      </w:r>
      <w:r w:rsidR="003032BC">
        <w:rPr>
          <w:rFonts w:ascii="Times New Roman" w:hAnsi="Times New Roman"/>
          <w:bCs/>
          <w:sz w:val="28"/>
          <w:szCs w:val="28"/>
          <w:lang w:val="kk-KZ"/>
        </w:rPr>
        <w:t xml:space="preserve">: </w:t>
      </w:r>
    </w:p>
    <w:p w:rsidR="00263C19" w:rsidRPr="009C55ED" w:rsidRDefault="00263C19" w:rsidP="00263C19">
      <w:pPr>
        <w:spacing w:after="0" w:line="240" w:lineRule="auto"/>
        <w:ind w:firstLine="567"/>
        <w:jc w:val="both"/>
        <w:rPr>
          <w:rFonts w:ascii="Times New Roman" w:hAnsi="Times New Roman"/>
          <w:sz w:val="28"/>
          <w:szCs w:val="28"/>
          <w:lang w:val="ru-RU"/>
        </w:rPr>
      </w:pPr>
      <w:r>
        <w:rPr>
          <w:rFonts w:ascii="Times New Roman" w:hAnsi="Times New Roman"/>
          <w:sz w:val="28"/>
          <w:szCs w:val="28"/>
          <w:lang w:val="kk-KZ"/>
        </w:rPr>
        <w:t>П</w:t>
      </w:r>
      <w:proofErr w:type="spellStart"/>
      <w:r w:rsidRPr="009C55ED">
        <w:rPr>
          <w:rFonts w:ascii="Times New Roman" w:hAnsi="Times New Roman"/>
          <w:sz w:val="28"/>
          <w:szCs w:val="28"/>
          <w:lang w:val="ru-RU"/>
        </w:rPr>
        <w:t>риказом</w:t>
      </w:r>
      <w:proofErr w:type="spellEnd"/>
      <w:r w:rsidRPr="009C55ED">
        <w:rPr>
          <w:rFonts w:ascii="Times New Roman" w:hAnsi="Times New Roman"/>
          <w:sz w:val="28"/>
          <w:szCs w:val="28"/>
          <w:lang w:val="ru-RU"/>
        </w:rPr>
        <w:t xml:space="preserve"> №108 от 7 сентября 2016 года, преподаватель </w:t>
      </w:r>
      <w:proofErr w:type="spellStart"/>
      <w:r w:rsidRPr="009C55ED">
        <w:rPr>
          <w:rFonts w:ascii="Times New Roman" w:hAnsi="Times New Roman"/>
          <w:sz w:val="28"/>
          <w:szCs w:val="28"/>
          <w:lang w:val="ru-RU"/>
        </w:rPr>
        <w:t>Магзомов</w:t>
      </w:r>
      <w:proofErr w:type="spellEnd"/>
      <w:r w:rsidRPr="009C55ED">
        <w:rPr>
          <w:rFonts w:ascii="Times New Roman" w:hAnsi="Times New Roman"/>
          <w:sz w:val="28"/>
          <w:szCs w:val="28"/>
          <w:lang w:val="ru-RU"/>
        </w:rPr>
        <w:t xml:space="preserve"> К.З. направлен в командировку в </w:t>
      </w:r>
      <w:proofErr w:type="spellStart"/>
      <w:r w:rsidRPr="009C55ED">
        <w:rPr>
          <w:rFonts w:ascii="Times New Roman" w:hAnsi="Times New Roman"/>
          <w:sz w:val="28"/>
          <w:szCs w:val="28"/>
          <w:lang w:val="ru-RU"/>
        </w:rPr>
        <w:t>КызылОрдинскую</w:t>
      </w:r>
      <w:proofErr w:type="spellEnd"/>
      <w:r w:rsidRPr="009C55ED">
        <w:rPr>
          <w:rFonts w:ascii="Times New Roman" w:hAnsi="Times New Roman"/>
          <w:sz w:val="28"/>
          <w:szCs w:val="28"/>
          <w:lang w:val="ru-RU"/>
        </w:rPr>
        <w:t xml:space="preserve"> область, с целью доставки до дома ученика </w:t>
      </w:r>
      <w:proofErr w:type="spellStart"/>
      <w:r w:rsidRPr="009C55ED">
        <w:rPr>
          <w:rFonts w:ascii="Times New Roman" w:hAnsi="Times New Roman"/>
          <w:sz w:val="28"/>
          <w:szCs w:val="28"/>
          <w:lang w:val="ru-RU"/>
        </w:rPr>
        <w:t>Оракбаева</w:t>
      </w:r>
      <w:proofErr w:type="spellEnd"/>
      <w:r w:rsidRPr="009C55ED">
        <w:rPr>
          <w:rFonts w:ascii="Times New Roman" w:hAnsi="Times New Roman"/>
          <w:sz w:val="28"/>
          <w:szCs w:val="28"/>
          <w:lang w:val="ru-RU"/>
        </w:rPr>
        <w:t xml:space="preserve"> Т.А., отчисленного 6 сентября 2016 года по состоянию здоровья.</w:t>
      </w:r>
    </w:p>
    <w:p w:rsidR="00263C19" w:rsidRPr="009C55ED" w:rsidRDefault="00263C19" w:rsidP="00263C19">
      <w:pPr>
        <w:spacing w:after="0" w:line="240" w:lineRule="auto"/>
        <w:ind w:firstLine="567"/>
        <w:jc w:val="both"/>
        <w:rPr>
          <w:rFonts w:ascii="Times New Roman" w:hAnsi="Times New Roman"/>
          <w:sz w:val="28"/>
          <w:szCs w:val="28"/>
          <w:lang w:val="ru-RU"/>
        </w:rPr>
      </w:pPr>
      <w:r w:rsidRPr="009C55ED">
        <w:rPr>
          <w:rFonts w:ascii="Times New Roman" w:hAnsi="Times New Roman"/>
          <w:sz w:val="28"/>
          <w:szCs w:val="28"/>
          <w:lang w:val="ru-RU"/>
        </w:rPr>
        <w:t xml:space="preserve">В подпункте </w:t>
      </w:r>
      <w:r w:rsidR="00251527">
        <w:rPr>
          <w:rFonts w:ascii="Times New Roman" w:hAnsi="Times New Roman"/>
          <w:sz w:val="28"/>
          <w:szCs w:val="28"/>
          <w:lang w:val="ru-RU"/>
        </w:rPr>
        <w:t>6</w:t>
      </w:r>
      <w:r w:rsidRPr="009C55ED">
        <w:rPr>
          <w:rFonts w:ascii="Times New Roman" w:hAnsi="Times New Roman"/>
          <w:sz w:val="28"/>
          <w:szCs w:val="28"/>
          <w:lang w:val="ru-RU"/>
        </w:rPr>
        <w:t xml:space="preserve">) пункта 3 «Порядка расчета затрат на подготовку одного специалиста по техническому и профессиональному образованию по государственному заказу из числа молодежи из южных регионов» утвержденного приказом Министра образования и науки Республики Казахстан от 10 декабря 2014 года №517 указано, что в расходы на подготовку специалистов по </w:t>
      </w:r>
      <w:proofErr w:type="spellStart"/>
      <w:r w:rsidRPr="009C55ED">
        <w:rPr>
          <w:rFonts w:ascii="Times New Roman" w:hAnsi="Times New Roman"/>
          <w:sz w:val="28"/>
          <w:szCs w:val="28"/>
          <w:lang w:val="ru-RU"/>
        </w:rPr>
        <w:t>техническогому</w:t>
      </w:r>
      <w:proofErr w:type="spellEnd"/>
      <w:r w:rsidRPr="009C55ED">
        <w:rPr>
          <w:rFonts w:ascii="Times New Roman" w:hAnsi="Times New Roman"/>
          <w:sz w:val="28"/>
          <w:szCs w:val="28"/>
          <w:lang w:val="ru-RU"/>
        </w:rPr>
        <w:t xml:space="preserve"> образованию из числа молодежи из южных регионов включаются, командировочные расходы на организацию </w:t>
      </w:r>
      <w:proofErr w:type="spellStart"/>
      <w:r w:rsidRPr="009C55ED">
        <w:rPr>
          <w:rFonts w:ascii="Times New Roman" w:hAnsi="Times New Roman"/>
          <w:sz w:val="28"/>
          <w:szCs w:val="28"/>
          <w:lang w:val="ru-RU"/>
        </w:rPr>
        <w:t>профориентационной</w:t>
      </w:r>
      <w:proofErr w:type="spellEnd"/>
      <w:r w:rsidRPr="009C55ED">
        <w:rPr>
          <w:rFonts w:ascii="Times New Roman" w:hAnsi="Times New Roman"/>
          <w:sz w:val="28"/>
          <w:szCs w:val="28"/>
          <w:lang w:val="ru-RU"/>
        </w:rPr>
        <w:t xml:space="preserve"> работы.</w:t>
      </w:r>
    </w:p>
    <w:p w:rsidR="00263C19" w:rsidRPr="009C55ED" w:rsidRDefault="00263C19" w:rsidP="00263C19">
      <w:pPr>
        <w:pStyle w:val="a6"/>
        <w:ind w:firstLine="567"/>
        <w:jc w:val="both"/>
        <w:rPr>
          <w:rFonts w:ascii="Times New Roman" w:hAnsi="Times New Roman"/>
          <w:sz w:val="28"/>
          <w:szCs w:val="28"/>
          <w:lang w:val="ru-RU"/>
        </w:rPr>
      </w:pPr>
      <w:r w:rsidRPr="009C55ED">
        <w:rPr>
          <w:rFonts w:ascii="Times New Roman" w:hAnsi="Times New Roman"/>
          <w:b/>
          <w:sz w:val="28"/>
          <w:szCs w:val="28"/>
          <w:lang w:val="ru-RU"/>
        </w:rPr>
        <w:t xml:space="preserve">Пункт </w:t>
      </w:r>
      <w:r w:rsidR="003032BC">
        <w:rPr>
          <w:rFonts w:ascii="Times New Roman" w:hAnsi="Times New Roman"/>
          <w:b/>
          <w:sz w:val="28"/>
          <w:szCs w:val="28"/>
          <w:lang w:val="kk-KZ"/>
        </w:rPr>
        <w:t>3</w:t>
      </w:r>
      <w:r w:rsidRPr="009C55ED">
        <w:rPr>
          <w:rFonts w:ascii="Times New Roman" w:hAnsi="Times New Roman"/>
          <w:b/>
          <w:sz w:val="28"/>
          <w:szCs w:val="28"/>
          <w:lang w:val="ru-RU"/>
        </w:rPr>
        <w:t>.</w:t>
      </w:r>
      <w:r w:rsidRPr="009C55ED">
        <w:rPr>
          <w:rFonts w:ascii="Times New Roman" w:hAnsi="Times New Roman"/>
          <w:sz w:val="28"/>
          <w:szCs w:val="28"/>
          <w:lang w:val="ru-RU"/>
        </w:rPr>
        <w:t xml:space="preserve"> В нарушение подпункта </w:t>
      </w:r>
      <w:r w:rsidR="009C55ED">
        <w:rPr>
          <w:rFonts w:ascii="Times New Roman" w:hAnsi="Times New Roman"/>
          <w:sz w:val="28"/>
          <w:szCs w:val="28"/>
          <w:lang w:val="ru-RU"/>
        </w:rPr>
        <w:t>6</w:t>
      </w:r>
      <w:r w:rsidRPr="009C55ED">
        <w:rPr>
          <w:rFonts w:ascii="Times New Roman" w:hAnsi="Times New Roman"/>
          <w:sz w:val="28"/>
          <w:szCs w:val="28"/>
          <w:lang w:val="ru-RU"/>
        </w:rPr>
        <w:t xml:space="preserve">) пункта 3 «Порядка расчета затрат на подготовку одного специалиста по техническому и профессиональному образованию по государственному заказу из числа молодежи из южных регионов» Приказ Министра образования и науки Республики Казахстан от 10 декабря 2014 года №517, </w:t>
      </w:r>
      <w:proofErr w:type="spellStart"/>
      <w:r w:rsidRPr="009C55ED">
        <w:rPr>
          <w:rFonts w:ascii="Times New Roman" w:hAnsi="Times New Roman"/>
          <w:sz w:val="28"/>
          <w:szCs w:val="28"/>
          <w:lang w:val="ru-RU"/>
        </w:rPr>
        <w:t>Магзомову</w:t>
      </w:r>
      <w:proofErr w:type="spellEnd"/>
      <w:r w:rsidRPr="009C55ED">
        <w:rPr>
          <w:rFonts w:ascii="Times New Roman" w:hAnsi="Times New Roman"/>
          <w:sz w:val="28"/>
          <w:szCs w:val="28"/>
          <w:lang w:val="ru-RU"/>
        </w:rPr>
        <w:t xml:space="preserve"> К.З. возмещены командировочные расходы в сумме </w:t>
      </w:r>
      <w:r w:rsidRPr="009C55ED">
        <w:rPr>
          <w:rFonts w:ascii="Times New Roman" w:hAnsi="Times New Roman"/>
          <w:b/>
          <w:sz w:val="28"/>
          <w:szCs w:val="28"/>
          <w:lang w:val="ru-RU"/>
        </w:rPr>
        <w:t xml:space="preserve">33,8 тыс. </w:t>
      </w:r>
      <w:r w:rsidR="003032BC">
        <w:rPr>
          <w:rFonts w:ascii="Times New Roman" w:hAnsi="Times New Roman"/>
          <w:b/>
          <w:sz w:val="28"/>
          <w:szCs w:val="28"/>
          <w:lang w:val="kk-KZ"/>
        </w:rPr>
        <w:t>т</w:t>
      </w:r>
      <w:proofErr w:type="spellStart"/>
      <w:r w:rsidRPr="009C55ED">
        <w:rPr>
          <w:rFonts w:ascii="Times New Roman" w:hAnsi="Times New Roman"/>
          <w:b/>
          <w:sz w:val="28"/>
          <w:szCs w:val="28"/>
          <w:lang w:val="ru-RU"/>
        </w:rPr>
        <w:t>енге</w:t>
      </w:r>
      <w:proofErr w:type="spellEnd"/>
      <w:r w:rsidRPr="009C55ED">
        <w:rPr>
          <w:rFonts w:ascii="Times New Roman" w:hAnsi="Times New Roman"/>
          <w:sz w:val="28"/>
          <w:szCs w:val="28"/>
          <w:lang w:val="ru-RU"/>
        </w:rPr>
        <w:t>, не связанные с проведение профессионально-ориентационной работы, за счет средств выделенных из республиканского бюджета на программу «</w:t>
      </w:r>
      <w:proofErr w:type="spellStart"/>
      <w:r w:rsidRPr="009C55ED">
        <w:rPr>
          <w:rFonts w:ascii="Times New Roman" w:hAnsi="Times New Roman"/>
          <w:sz w:val="28"/>
          <w:szCs w:val="28"/>
          <w:lang w:val="ru-RU"/>
        </w:rPr>
        <w:t>Серпін</w:t>
      </w:r>
      <w:proofErr w:type="spellEnd"/>
      <w:r w:rsidRPr="009C55ED">
        <w:rPr>
          <w:rFonts w:ascii="Times New Roman" w:hAnsi="Times New Roman"/>
          <w:sz w:val="28"/>
          <w:szCs w:val="28"/>
          <w:lang w:val="ru-RU"/>
        </w:rPr>
        <w:t>».</w:t>
      </w:r>
    </w:p>
    <w:p w:rsidR="003032BC" w:rsidRPr="003032BC" w:rsidRDefault="003032BC" w:rsidP="00263C19">
      <w:pPr>
        <w:pStyle w:val="a6"/>
        <w:ind w:firstLine="567"/>
        <w:jc w:val="both"/>
        <w:rPr>
          <w:rFonts w:ascii="Times New Roman" w:hAnsi="Times New Roman"/>
          <w:sz w:val="28"/>
          <w:szCs w:val="28"/>
          <w:lang w:val="kk-KZ"/>
        </w:rPr>
      </w:pPr>
      <w:r w:rsidRPr="009C55ED">
        <w:rPr>
          <w:rFonts w:ascii="Times New Roman" w:hAnsi="Times New Roman"/>
          <w:b/>
          <w:sz w:val="28"/>
          <w:szCs w:val="28"/>
          <w:lang w:val="ru-RU"/>
        </w:rPr>
        <w:t xml:space="preserve">Пункт </w:t>
      </w:r>
      <w:r>
        <w:rPr>
          <w:rFonts w:ascii="Times New Roman" w:hAnsi="Times New Roman"/>
          <w:b/>
          <w:sz w:val="28"/>
          <w:szCs w:val="28"/>
          <w:lang w:val="kk-KZ"/>
        </w:rPr>
        <w:t>4</w:t>
      </w:r>
      <w:r w:rsidRPr="009C55ED">
        <w:rPr>
          <w:rFonts w:ascii="Times New Roman" w:hAnsi="Times New Roman"/>
          <w:b/>
          <w:sz w:val="28"/>
          <w:szCs w:val="28"/>
          <w:lang w:val="ru-RU"/>
        </w:rPr>
        <w:t xml:space="preserve">. </w:t>
      </w:r>
      <w:r w:rsidRPr="009C55ED">
        <w:rPr>
          <w:rFonts w:ascii="Times New Roman" w:hAnsi="Times New Roman"/>
          <w:sz w:val="28"/>
          <w:szCs w:val="28"/>
          <w:lang w:val="ru-RU"/>
        </w:rPr>
        <w:t xml:space="preserve">В нарушение приложения 50 приказа Министра финансов РК от 20 декабря 2012 года №562 «Об утверждении форм первичных документов» в ежемесячных актах выполненных работ Колледжа, за счет средств республиканского бюджета отсутствуют сведения о количестве выполненных работ (оказанных услуг) и цене за единицу выполненных работ (оказанных услуг). Также, отраженная в актах выполненных работ общая стоимость затрат не соответствовала фактическому объему произведенных затрат, что привело к необоснованному перечислению </w:t>
      </w:r>
      <w:proofErr w:type="spellStart"/>
      <w:r w:rsidRPr="00E90DCF">
        <w:rPr>
          <w:rFonts w:ascii="Times New Roman" w:hAnsi="Times New Roman"/>
          <w:sz w:val="28"/>
          <w:szCs w:val="28"/>
        </w:rPr>
        <w:t>Колледжу</w:t>
      </w:r>
      <w:proofErr w:type="spellEnd"/>
      <w:r w:rsidRPr="00E90DCF">
        <w:rPr>
          <w:rFonts w:ascii="Times New Roman" w:hAnsi="Times New Roman"/>
          <w:sz w:val="28"/>
          <w:szCs w:val="28"/>
        </w:rPr>
        <w:t xml:space="preserve"> </w:t>
      </w:r>
      <w:proofErr w:type="spellStart"/>
      <w:r w:rsidRPr="00E90DCF">
        <w:rPr>
          <w:rFonts w:ascii="Times New Roman" w:hAnsi="Times New Roman"/>
          <w:sz w:val="28"/>
          <w:szCs w:val="28"/>
        </w:rPr>
        <w:t>целевых</w:t>
      </w:r>
      <w:proofErr w:type="spellEnd"/>
      <w:r w:rsidRPr="00E90DCF">
        <w:rPr>
          <w:rFonts w:ascii="Times New Roman" w:hAnsi="Times New Roman"/>
          <w:sz w:val="28"/>
          <w:szCs w:val="28"/>
        </w:rPr>
        <w:t xml:space="preserve"> </w:t>
      </w:r>
      <w:proofErr w:type="spellStart"/>
      <w:r w:rsidRPr="00E90DCF">
        <w:rPr>
          <w:rFonts w:ascii="Times New Roman" w:hAnsi="Times New Roman"/>
          <w:sz w:val="28"/>
          <w:szCs w:val="28"/>
        </w:rPr>
        <w:t>трансфертов</w:t>
      </w:r>
      <w:proofErr w:type="spellEnd"/>
      <w:r w:rsidRPr="00E90DCF">
        <w:rPr>
          <w:rFonts w:ascii="Times New Roman" w:hAnsi="Times New Roman"/>
          <w:sz w:val="28"/>
          <w:szCs w:val="28"/>
        </w:rPr>
        <w:t xml:space="preserve"> </w:t>
      </w:r>
      <w:proofErr w:type="spellStart"/>
      <w:r w:rsidRPr="00E90DCF">
        <w:rPr>
          <w:rFonts w:ascii="Times New Roman" w:hAnsi="Times New Roman"/>
          <w:sz w:val="28"/>
          <w:szCs w:val="28"/>
        </w:rPr>
        <w:t>на</w:t>
      </w:r>
      <w:proofErr w:type="spellEnd"/>
      <w:r w:rsidRPr="00E90DCF">
        <w:rPr>
          <w:rFonts w:ascii="Times New Roman" w:hAnsi="Times New Roman"/>
          <w:sz w:val="28"/>
          <w:szCs w:val="28"/>
        </w:rPr>
        <w:t xml:space="preserve"> </w:t>
      </w:r>
      <w:proofErr w:type="spellStart"/>
      <w:r w:rsidRPr="00E90DCF">
        <w:rPr>
          <w:rFonts w:ascii="Times New Roman" w:hAnsi="Times New Roman"/>
          <w:sz w:val="28"/>
          <w:szCs w:val="28"/>
        </w:rPr>
        <w:t>сумму</w:t>
      </w:r>
      <w:proofErr w:type="spellEnd"/>
      <w:r w:rsidRPr="00E90DCF">
        <w:rPr>
          <w:rFonts w:ascii="Times New Roman" w:hAnsi="Times New Roman"/>
          <w:sz w:val="28"/>
          <w:szCs w:val="28"/>
        </w:rPr>
        <w:t xml:space="preserve"> </w:t>
      </w:r>
      <w:r w:rsidRPr="00E90DCF">
        <w:rPr>
          <w:rFonts w:ascii="Times New Roman" w:hAnsi="Times New Roman"/>
          <w:b/>
          <w:sz w:val="28"/>
          <w:szCs w:val="28"/>
        </w:rPr>
        <w:t xml:space="preserve">31,1 </w:t>
      </w:r>
      <w:proofErr w:type="spellStart"/>
      <w:r w:rsidRPr="00E90DCF">
        <w:rPr>
          <w:rFonts w:ascii="Times New Roman" w:hAnsi="Times New Roman"/>
          <w:b/>
          <w:sz w:val="28"/>
          <w:szCs w:val="28"/>
        </w:rPr>
        <w:t>тыс</w:t>
      </w:r>
      <w:proofErr w:type="spellEnd"/>
      <w:r w:rsidRPr="00E90DCF">
        <w:rPr>
          <w:rFonts w:ascii="Times New Roman" w:hAnsi="Times New Roman"/>
          <w:b/>
          <w:sz w:val="28"/>
          <w:szCs w:val="28"/>
        </w:rPr>
        <w:t xml:space="preserve">. </w:t>
      </w:r>
      <w:r>
        <w:rPr>
          <w:rFonts w:ascii="Times New Roman" w:hAnsi="Times New Roman"/>
          <w:b/>
          <w:sz w:val="28"/>
          <w:szCs w:val="28"/>
          <w:lang w:val="kk-KZ"/>
        </w:rPr>
        <w:t>т</w:t>
      </w:r>
      <w:proofErr w:type="spellStart"/>
      <w:r w:rsidRPr="00E90DCF">
        <w:rPr>
          <w:rFonts w:ascii="Times New Roman" w:hAnsi="Times New Roman"/>
          <w:b/>
          <w:sz w:val="28"/>
          <w:szCs w:val="28"/>
        </w:rPr>
        <w:t>енге</w:t>
      </w:r>
      <w:proofErr w:type="spellEnd"/>
      <w:r>
        <w:rPr>
          <w:rFonts w:ascii="Times New Roman" w:hAnsi="Times New Roman"/>
          <w:b/>
          <w:sz w:val="28"/>
          <w:szCs w:val="28"/>
          <w:lang w:val="kk-KZ"/>
        </w:rPr>
        <w:t>.</w:t>
      </w:r>
    </w:p>
    <w:p w:rsidR="003032BC" w:rsidRDefault="003032BC" w:rsidP="00263C19">
      <w:pPr>
        <w:pStyle w:val="a6"/>
        <w:ind w:firstLine="567"/>
        <w:jc w:val="both"/>
        <w:rPr>
          <w:rFonts w:ascii="Times New Roman" w:hAnsi="Times New Roman" w:cs="Times New Roman"/>
          <w:sz w:val="28"/>
          <w:szCs w:val="28"/>
        </w:rPr>
      </w:pPr>
    </w:p>
    <w:p w:rsidR="00263C19" w:rsidRDefault="003032BC" w:rsidP="00C21CA9">
      <w:pPr>
        <w:pStyle w:val="a6"/>
        <w:ind w:firstLine="567"/>
        <w:jc w:val="both"/>
        <w:rPr>
          <w:rFonts w:ascii="Times New Roman" w:hAnsi="Times New Roman"/>
          <w:bCs/>
          <w:sz w:val="28"/>
          <w:szCs w:val="28"/>
          <w:lang w:val="kk-KZ"/>
        </w:rPr>
      </w:pPr>
      <w:r w:rsidRPr="003032BC">
        <w:rPr>
          <w:rFonts w:ascii="Times New Roman" w:hAnsi="Times New Roman"/>
          <w:b/>
          <w:bCs/>
          <w:sz w:val="28"/>
          <w:szCs w:val="28"/>
          <w:lang w:val="kk-KZ"/>
        </w:rPr>
        <w:t xml:space="preserve">В </w:t>
      </w:r>
      <w:r w:rsidRPr="009C55ED">
        <w:rPr>
          <w:rFonts w:ascii="Times New Roman" w:hAnsi="Times New Roman"/>
          <w:b/>
          <w:bCs/>
          <w:sz w:val="28"/>
          <w:szCs w:val="28"/>
          <w:lang w:val="ru-RU"/>
        </w:rPr>
        <w:t>ГККП «Уральский технологический колледж «Сервис»»</w:t>
      </w:r>
      <w:r>
        <w:rPr>
          <w:rFonts w:ascii="Times New Roman" w:hAnsi="Times New Roman"/>
          <w:b/>
          <w:bCs/>
          <w:sz w:val="28"/>
          <w:szCs w:val="28"/>
          <w:lang w:val="kk-KZ"/>
        </w:rPr>
        <w:t xml:space="preserve"> </w:t>
      </w:r>
      <w:r w:rsidRPr="004D6698">
        <w:rPr>
          <w:rFonts w:ascii="Times New Roman" w:hAnsi="Times New Roman"/>
          <w:bCs/>
          <w:sz w:val="28"/>
          <w:szCs w:val="28"/>
          <w:lang w:val="kk-KZ"/>
        </w:rPr>
        <w:t>установлено</w:t>
      </w:r>
      <w:r w:rsidR="004D6698">
        <w:rPr>
          <w:rFonts w:ascii="Times New Roman" w:hAnsi="Times New Roman"/>
          <w:bCs/>
          <w:sz w:val="28"/>
          <w:szCs w:val="28"/>
          <w:lang w:val="kk-KZ"/>
        </w:rPr>
        <w:t>:</w:t>
      </w:r>
    </w:p>
    <w:p w:rsidR="004D6698" w:rsidRPr="009C55ED" w:rsidRDefault="00DD5A64" w:rsidP="004D6698">
      <w:pPr>
        <w:suppressAutoHyphens/>
        <w:spacing w:after="0" w:line="240" w:lineRule="auto"/>
        <w:ind w:firstLine="567"/>
        <w:jc w:val="both"/>
        <w:rPr>
          <w:rFonts w:ascii="Times New Roman" w:hAnsi="Times New Roman"/>
          <w:bCs/>
          <w:sz w:val="28"/>
          <w:szCs w:val="28"/>
          <w:lang w:val="ru-RU"/>
        </w:rPr>
      </w:pPr>
      <w:r>
        <w:rPr>
          <w:rFonts w:ascii="Times New Roman" w:hAnsi="Times New Roman"/>
          <w:bCs/>
          <w:sz w:val="28"/>
          <w:szCs w:val="28"/>
          <w:lang w:val="kk-KZ"/>
        </w:rPr>
        <w:t>А</w:t>
      </w:r>
      <w:proofErr w:type="spellStart"/>
      <w:r w:rsidR="004D6698" w:rsidRPr="009C55ED">
        <w:rPr>
          <w:rFonts w:ascii="Times New Roman" w:hAnsi="Times New Roman"/>
          <w:bCs/>
          <w:sz w:val="28"/>
          <w:szCs w:val="28"/>
          <w:lang w:val="ru-RU"/>
        </w:rPr>
        <w:t>удитом</w:t>
      </w:r>
      <w:proofErr w:type="spellEnd"/>
      <w:r w:rsidR="004D6698" w:rsidRPr="009C55ED">
        <w:rPr>
          <w:rFonts w:ascii="Times New Roman" w:hAnsi="Times New Roman"/>
          <w:bCs/>
          <w:sz w:val="28"/>
          <w:szCs w:val="28"/>
          <w:lang w:val="ru-RU"/>
        </w:rPr>
        <w:t xml:space="preserve"> стажа работы и начисления заработной платы установлено, что в соответствии с приложением 1 постановления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мастеру производственного обучения </w:t>
      </w:r>
      <w:proofErr w:type="spellStart"/>
      <w:r w:rsidR="004D6698" w:rsidRPr="009C55ED">
        <w:rPr>
          <w:rFonts w:ascii="Times New Roman" w:hAnsi="Times New Roman"/>
          <w:bCs/>
          <w:sz w:val="28"/>
          <w:szCs w:val="28"/>
          <w:lang w:val="ru-RU"/>
        </w:rPr>
        <w:t>Абиловой</w:t>
      </w:r>
      <w:proofErr w:type="spellEnd"/>
      <w:r w:rsidR="004D6698" w:rsidRPr="009C55ED">
        <w:rPr>
          <w:rFonts w:ascii="Times New Roman" w:hAnsi="Times New Roman"/>
          <w:bCs/>
          <w:sz w:val="28"/>
          <w:szCs w:val="28"/>
          <w:lang w:val="ru-RU"/>
        </w:rPr>
        <w:t xml:space="preserve"> Л.А. протоколом комиссии определен стаж гражданскому служащему 13лет следовательно ему необходимо было начислять заработную плату по В-В4-2, по коэффициенту 3,21 стаж работы от 10 до 13 лет фактически бухгалтерией производилось начисление заработной платы по В-В4-2, по коэффициенту 3,26 стаж работы от 13 до 16 лет в связи с чем, мастеру излишне начислена зарплата за сентябрь месяц 2016 года 1,0 тыс. тенге.</w:t>
      </w:r>
    </w:p>
    <w:p w:rsidR="004D6698" w:rsidRPr="009C55ED" w:rsidRDefault="004D6698" w:rsidP="004D6698">
      <w:pPr>
        <w:suppressAutoHyphens/>
        <w:spacing w:after="0" w:line="240" w:lineRule="auto"/>
        <w:ind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Аналогично, преподавателю русского языка </w:t>
      </w:r>
      <w:proofErr w:type="spellStart"/>
      <w:r w:rsidRPr="009C55ED">
        <w:rPr>
          <w:rFonts w:ascii="Times New Roman" w:hAnsi="Times New Roman"/>
          <w:bCs/>
          <w:sz w:val="28"/>
          <w:szCs w:val="28"/>
          <w:lang w:val="ru-RU"/>
        </w:rPr>
        <w:t>Салекеевой</w:t>
      </w:r>
      <w:proofErr w:type="spellEnd"/>
      <w:r w:rsidRPr="009C55ED">
        <w:rPr>
          <w:rFonts w:ascii="Times New Roman" w:hAnsi="Times New Roman"/>
          <w:bCs/>
          <w:sz w:val="28"/>
          <w:szCs w:val="28"/>
          <w:lang w:val="ru-RU"/>
        </w:rPr>
        <w:t xml:space="preserve"> Э.Ж. протоколом комиссии определен стаж гражданскому служащему 7 лет следовательно ему необходимо было начислять заработную плату по В-В1-4, по коэффициенту 4,13 стаж работы от 5 до 7 лет фактически бухгалтерией производилось начисление заработной платы по В-В1-4, по коэффициенту 4,21 стаж работы от 7 до 10 лет в связи с чем, преподавателю излишне начислена зарплата за период с сентября 2016 года по март 2017 года 0,5 тыс. тенге.</w:t>
      </w:r>
    </w:p>
    <w:p w:rsidR="004D6698" w:rsidRPr="003032BC" w:rsidRDefault="004D6698" w:rsidP="004D6698">
      <w:pPr>
        <w:pStyle w:val="a6"/>
        <w:ind w:firstLine="567"/>
        <w:jc w:val="both"/>
        <w:rPr>
          <w:rFonts w:ascii="Times New Roman" w:hAnsi="Times New Roman" w:cs="Times New Roman"/>
          <w:sz w:val="28"/>
          <w:szCs w:val="28"/>
          <w:lang w:val="kk-KZ"/>
        </w:rPr>
      </w:pPr>
      <w:r w:rsidRPr="009C55ED">
        <w:rPr>
          <w:rFonts w:ascii="Times New Roman" w:hAnsi="Times New Roman"/>
          <w:b/>
          <w:bCs/>
          <w:sz w:val="28"/>
          <w:szCs w:val="28"/>
          <w:lang w:val="ru-RU"/>
        </w:rPr>
        <w:t xml:space="preserve">Пункт 5. </w:t>
      </w:r>
      <w:r w:rsidRPr="009C55ED">
        <w:rPr>
          <w:rFonts w:ascii="Times New Roman" w:hAnsi="Times New Roman"/>
          <w:bCs/>
          <w:sz w:val="28"/>
          <w:szCs w:val="28"/>
          <w:lang w:val="ru-RU"/>
        </w:rPr>
        <w:t xml:space="preserve">В нарушение приложения </w:t>
      </w:r>
      <w:r w:rsidR="00286D80">
        <w:rPr>
          <w:rFonts w:ascii="Times New Roman" w:hAnsi="Times New Roman"/>
          <w:bCs/>
          <w:sz w:val="28"/>
          <w:szCs w:val="28"/>
          <w:lang w:val="ru-RU"/>
        </w:rPr>
        <w:t>2</w:t>
      </w:r>
      <w:r w:rsidRPr="009C55ED">
        <w:rPr>
          <w:rFonts w:ascii="Times New Roman" w:hAnsi="Times New Roman"/>
          <w:bCs/>
          <w:sz w:val="28"/>
          <w:szCs w:val="28"/>
          <w:lang w:val="ru-RU"/>
        </w:rPr>
        <w:t xml:space="preserve"> постановления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при начислении заработной платы была осуществлена переплата на общую сумму </w:t>
      </w:r>
      <w:r w:rsidRPr="009C55ED">
        <w:rPr>
          <w:rFonts w:ascii="Times New Roman" w:hAnsi="Times New Roman"/>
          <w:b/>
          <w:bCs/>
          <w:sz w:val="28"/>
          <w:szCs w:val="28"/>
          <w:lang w:val="ru-RU"/>
        </w:rPr>
        <w:t>1,5 тыс. тенге</w:t>
      </w:r>
      <w:r w:rsidRPr="009C55ED">
        <w:rPr>
          <w:rFonts w:ascii="Times New Roman" w:hAnsi="Times New Roman"/>
          <w:bCs/>
          <w:sz w:val="28"/>
          <w:szCs w:val="28"/>
          <w:lang w:val="ru-RU"/>
        </w:rPr>
        <w:t xml:space="preserve">, в том числе: мастеру производственного обучения </w:t>
      </w:r>
      <w:proofErr w:type="spellStart"/>
      <w:r w:rsidRPr="009C55ED">
        <w:rPr>
          <w:rFonts w:ascii="Times New Roman" w:hAnsi="Times New Roman"/>
          <w:bCs/>
          <w:sz w:val="28"/>
          <w:szCs w:val="28"/>
          <w:lang w:val="ru-RU"/>
        </w:rPr>
        <w:t>Абиловой</w:t>
      </w:r>
      <w:proofErr w:type="spellEnd"/>
      <w:r w:rsidRPr="009C55ED">
        <w:rPr>
          <w:rFonts w:ascii="Times New Roman" w:hAnsi="Times New Roman"/>
          <w:bCs/>
          <w:sz w:val="28"/>
          <w:szCs w:val="28"/>
          <w:lang w:val="ru-RU"/>
        </w:rPr>
        <w:t xml:space="preserve"> Л.А., за сентябрь месяц 2016 года 1,0 тыс. тенге и преподавателю русского языка </w:t>
      </w:r>
      <w:proofErr w:type="spellStart"/>
      <w:r w:rsidRPr="009C55ED">
        <w:rPr>
          <w:rFonts w:ascii="Times New Roman" w:hAnsi="Times New Roman"/>
          <w:bCs/>
          <w:sz w:val="28"/>
          <w:szCs w:val="28"/>
          <w:lang w:val="ru-RU"/>
        </w:rPr>
        <w:t>Салекеевой</w:t>
      </w:r>
      <w:proofErr w:type="spellEnd"/>
      <w:r w:rsidRPr="009C55ED">
        <w:rPr>
          <w:rFonts w:ascii="Times New Roman" w:hAnsi="Times New Roman"/>
          <w:bCs/>
          <w:sz w:val="28"/>
          <w:szCs w:val="28"/>
          <w:lang w:val="ru-RU"/>
        </w:rPr>
        <w:t xml:space="preserve"> Э.Ж., за период с сентября 2016 года по март 2017 года 0,5 тыс. тенге.</w:t>
      </w:r>
    </w:p>
    <w:p w:rsidR="00F310EF" w:rsidRPr="009C55ED" w:rsidRDefault="00F310EF" w:rsidP="00F310EF">
      <w:pPr>
        <w:pStyle w:val="a6"/>
        <w:ind w:firstLine="567"/>
        <w:jc w:val="both"/>
        <w:rPr>
          <w:rFonts w:ascii="Times New Roman" w:hAnsi="Times New Roman" w:cs="Times New Roman"/>
          <w:sz w:val="28"/>
          <w:szCs w:val="28"/>
          <w:lang w:val="ru-RU"/>
        </w:rPr>
      </w:pPr>
      <w:r w:rsidRPr="009C55ED">
        <w:rPr>
          <w:rFonts w:ascii="Times New Roman" w:hAnsi="Times New Roman" w:cs="Times New Roman"/>
          <w:sz w:val="28"/>
          <w:szCs w:val="28"/>
          <w:lang w:val="ru-RU"/>
        </w:rPr>
        <w:t xml:space="preserve">По приказу №38-К от 17 октября 2016 года воспитатель </w:t>
      </w:r>
      <w:proofErr w:type="spellStart"/>
      <w:r w:rsidRPr="009C55ED">
        <w:rPr>
          <w:rFonts w:ascii="Times New Roman" w:hAnsi="Times New Roman" w:cs="Times New Roman"/>
          <w:sz w:val="28"/>
          <w:szCs w:val="28"/>
          <w:lang w:val="ru-RU"/>
        </w:rPr>
        <w:t>Кайленова</w:t>
      </w:r>
      <w:proofErr w:type="spellEnd"/>
      <w:r w:rsidRPr="009C55ED">
        <w:rPr>
          <w:rFonts w:ascii="Times New Roman" w:hAnsi="Times New Roman" w:cs="Times New Roman"/>
          <w:sz w:val="28"/>
          <w:szCs w:val="28"/>
          <w:lang w:val="ru-RU"/>
        </w:rPr>
        <w:t xml:space="preserve"> А.Т. командирована в </w:t>
      </w:r>
      <w:proofErr w:type="spellStart"/>
      <w:r w:rsidRPr="009C55ED">
        <w:rPr>
          <w:rFonts w:ascii="Times New Roman" w:hAnsi="Times New Roman" w:cs="Times New Roman"/>
          <w:sz w:val="28"/>
          <w:szCs w:val="28"/>
          <w:lang w:val="ru-RU"/>
        </w:rPr>
        <w:t>г.Астана</w:t>
      </w:r>
      <w:proofErr w:type="spellEnd"/>
      <w:r w:rsidRPr="009C55ED">
        <w:rPr>
          <w:rFonts w:ascii="Times New Roman" w:hAnsi="Times New Roman" w:cs="Times New Roman"/>
          <w:sz w:val="28"/>
          <w:szCs w:val="28"/>
          <w:lang w:val="ru-RU"/>
        </w:rPr>
        <w:t xml:space="preserve"> со сроком командировки 6 дней. </w:t>
      </w:r>
      <w:r>
        <w:rPr>
          <w:rFonts w:ascii="Times New Roman" w:hAnsi="Times New Roman" w:cs="Times New Roman"/>
          <w:sz w:val="28"/>
          <w:szCs w:val="28"/>
          <w:lang w:val="ru-RU"/>
        </w:rPr>
        <w:t>Первоначально был приобретен проездной билет на железнодорожный транспорт, который в последующем, в связи с переносом сроков командировки был возвращен. Однако, по</w:t>
      </w:r>
      <w:r w:rsidRPr="009C55ED">
        <w:rPr>
          <w:rFonts w:ascii="Times New Roman" w:hAnsi="Times New Roman" w:cs="Times New Roman"/>
          <w:sz w:val="28"/>
          <w:szCs w:val="28"/>
          <w:lang w:val="ru-RU"/>
        </w:rPr>
        <w:t xml:space="preserve"> представленному авансовому</w:t>
      </w:r>
      <w:r>
        <w:rPr>
          <w:rFonts w:ascii="Times New Roman" w:hAnsi="Times New Roman" w:cs="Times New Roman"/>
          <w:sz w:val="28"/>
          <w:szCs w:val="28"/>
          <w:lang w:val="ru-RU"/>
        </w:rPr>
        <w:t xml:space="preserve"> отчету было произведено возмещение </w:t>
      </w:r>
      <w:r w:rsidRPr="009C55ED">
        <w:rPr>
          <w:rFonts w:ascii="Times New Roman" w:hAnsi="Times New Roman" w:cs="Times New Roman"/>
          <w:sz w:val="28"/>
          <w:szCs w:val="28"/>
          <w:lang w:val="ru-RU"/>
        </w:rPr>
        <w:t>за возврат билета в сумме 2,8 тыс. тенге.</w:t>
      </w:r>
    </w:p>
    <w:p w:rsidR="00263C19" w:rsidRPr="009C55ED" w:rsidRDefault="004C4BE3" w:rsidP="004C4BE3">
      <w:pPr>
        <w:pStyle w:val="a6"/>
        <w:ind w:firstLine="567"/>
        <w:jc w:val="both"/>
        <w:rPr>
          <w:rFonts w:ascii="Times New Roman" w:hAnsi="Times New Roman" w:cs="Times New Roman"/>
          <w:sz w:val="28"/>
          <w:szCs w:val="28"/>
          <w:lang w:val="ru-RU"/>
        </w:rPr>
      </w:pPr>
      <w:r w:rsidRPr="009C55ED">
        <w:rPr>
          <w:rFonts w:ascii="Times New Roman" w:hAnsi="Times New Roman" w:cs="Times New Roman"/>
          <w:b/>
          <w:sz w:val="28"/>
          <w:szCs w:val="28"/>
          <w:lang w:val="ru-RU"/>
        </w:rPr>
        <w:t>Пункт 6.</w:t>
      </w:r>
      <w:r w:rsidRPr="009C55ED">
        <w:rPr>
          <w:rFonts w:ascii="Times New Roman" w:hAnsi="Times New Roman" w:cs="Times New Roman"/>
          <w:sz w:val="28"/>
          <w:szCs w:val="28"/>
          <w:lang w:val="ru-RU"/>
        </w:rPr>
        <w:t xml:space="preserve"> В нарушение п.12 постановления Правительства Республики Казахстан от 22 сентября 2000 года №1428 «Правила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установлена необоснованная выплата командировочных расходов в сумме 2,8 тыс. тенге</w:t>
      </w:r>
    </w:p>
    <w:p w:rsidR="004D6698" w:rsidRPr="009C55ED" w:rsidRDefault="004D6698" w:rsidP="00C21CA9">
      <w:pPr>
        <w:pStyle w:val="a6"/>
        <w:ind w:firstLine="567"/>
        <w:jc w:val="both"/>
        <w:rPr>
          <w:rFonts w:ascii="Times New Roman" w:hAnsi="Times New Roman" w:cs="Times New Roman"/>
          <w:sz w:val="28"/>
          <w:szCs w:val="28"/>
          <w:lang w:val="ru-RU"/>
        </w:rPr>
      </w:pPr>
    </w:p>
    <w:p w:rsidR="004D6698" w:rsidRPr="00616978" w:rsidRDefault="00616978" w:rsidP="00C21CA9">
      <w:pPr>
        <w:pStyle w:val="a6"/>
        <w:ind w:firstLine="567"/>
        <w:jc w:val="both"/>
        <w:rPr>
          <w:rFonts w:ascii="Times New Roman" w:hAnsi="Times New Roman" w:cs="Times New Roman"/>
          <w:b/>
          <w:sz w:val="28"/>
          <w:szCs w:val="28"/>
          <w:lang w:val="kk-KZ"/>
        </w:rPr>
      </w:pPr>
      <w:r>
        <w:rPr>
          <w:rFonts w:ascii="Times New Roman" w:hAnsi="Times New Roman"/>
          <w:b/>
          <w:bCs/>
          <w:sz w:val="28"/>
          <w:szCs w:val="28"/>
          <w:lang w:val="kk-KZ"/>
        </w:rPr>
        <w:t xml:space="preserve">В </w:t>
      </w:r>
      <w:r w:rsidRPr="009C55ED">
        <w:rPr>
          <w:rFonts w:ascii="Times New Roman" w:hAnsi="Times New Roman"/>
          <w:b/>
          <w:bCs/>
          <w:sz w:val="28"/>
          <w:szCs w:val="28"/>
          <w:lang w:val="ru-RU"/>
        </w:rPr>
        <w:t>ГККП «Сельскохозяйственный колледж»</w:t>
      </w:r>
      <w:r>
        <w:rPr>
          <w:rFonts w:ascii="Times New Roman" w:hAnsi="Times New Roman"/>
          <w:b/>
          <w:bCs/>
          <w:sz w:val="28"/>
          <w:szCs w:val="28"/>
          <w:lang w:val="kk-KZ"/>
        </w:rPr>
        <w:t xml:space="preserve"> </w:t>
      </w:r>
      <w:r w:rsidRPr="00616978">
        <w:rPr>
          <w:rFonts w:ascii="Times New Roman" w:hAnsi="Times New Roman"/>
          <w:bCs/>
          <w:sz w:val="28"/>
          <w:szCs w:val="28"/>
          <w:lang w:val="kk-KZ"/>
        </w:rPr>
        <w:t>установлено:</w:t>
      </w:r>
    </w:p>
    <w:p w:rsidR="004D6698" w:rsidRPr="009C55ED" w:rsidRDefault="00616978" w:rsidP="00C21CA9">
      <w:pPr>
        <w:pStyle w:val="a6"/>
        <w:ind w:firstLine="567"/>
        <w:jc w:val="both"/>
        <w:rPr>
          <w:rFonts w:ascii="Times New Roman" w:hAnsi="Times New Roman"/>
          <w:color w:val="000000"/>
          <w:sz w:val="28"/>
          <w:szCs w:val="28"/>
          <w:lang w:val="ru-RU"/>
        </w:rPr>
      </w:pPr>
      <w:r w:rsidRPr="009C55ED">
        <w:rPr>
          <w:rFonts w:ascii="Times New Roman" w:hAnsi="Times New Roman"/>
          <w:b/>
          <w:color w:val="000000"/>
          <w:sz w:val="28"/>
          <w:szCs w:val="28"/>
          <w:lang w:val="ru-RU"/>
        </w:rPr>
        <w:t>Пункт 7.</w:t>
      </w:r>
      <w:r w:rsidRPr="009C55ED">
        <w:rPr>
          <w:rFonts w:ascii="Times New Roman" w:hAnsi="Times New Roman"/>
          <w:color w:val="000000"/>
          <w:sz w:val="28"/>
          <w:szCs w:val="28"/>
          <w:lang w:val="ru-RU"/>
        </w:rPr>
        <w:t xml:space="preserve"> В нарушение приложения </w:t>
      </w:r>
      <w:r w:rsidR="00624C3E">
        <w:rPr>
          <w:rFonts w:ascii="Times New Roman" w:hAnsi="Times New Roman"/>
          <w:color w:val="000000"/>
          <w:sz w:val="28"/>
          <w:szCs w:val="28"/>
          <w:lang w:val="ru-RU"/>
        </w:rPr>
        <w:t>2</w:t>
      </w:r>
      <w:r w:rsidRPr="009C55ED">
        <w:rPr>
          <w:rFonts w:ascii="Times New Roman" w:hAnsi="Times New Roman"/>
          <w:color w:val="000000"/>
          <w:sz w:val="28"/>
          <w:szCs w:val="28"/>
          <w:lang w:val="ru-RU"/>
        </w:rPr>
        <w:t xml:space="preserve"> постановления Правительства Республики Казахстан от 31 декабря 2015 года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при начислении заработной платы была осуществлена переплата на общую сумму 1,3 тыс. тенге, в том числе: за период с сентябрь по ноябрь месяц 2016 года преподавателям </w:t>
      </w:r>
      <w:proofErr w:type="spellStart"/>
      <w:r w:rsidRPr="009C55ED">
        <w:rPr>
          <w:rFonts w:ascii="Times New Roman" w:hAnsi="Times New Roman"/>
          <w:color w:val="000000"/>
          <w:sz w:val="28"/>
          <w:szCs w:val="28"/>
          <w:lang w:val="ru-RU"/>
        </w:rPr>
        <w:t>Утебаеву</w:t>
      </w:r>
      <w:proofErr w:type="spellEnd"/>
      <w:r w:rsidRPr="009C55ED">
        <w:rPr>
          <w:rFonts w:ascii="Times New Roman" w:hAnsi="Times New Roman"/>
          <w:color w:val="000000"/>
          <w:sz w:val="28"/>
          <w:szCs w:val="28"/>
          <w:lang w:val="ru-RU"/>
        </w:rPr>
        <w:t xml:space="preserve"> А.М. в сумме 0,3 тыс. тенге, </w:t>
      </w:r>
      <w:proofErr w:type="spellStart"/>
      <w:r w:rsidRPr="009C55ED">
        <w:rPr>
          <w:rFonts w:ascii="Times New Roman" w:hAnsi="Times New Roman"/>
          <w:color w:val="000000"/>
          <w:sz w:val="28"/>
          <w:szCs w:val="28"/>
          <w:lang w:val="ru-RU"/>
        </w:rPr>
        <w:t>Дукенбаеву</w:t>
      </w:r>
      <w:proofErr w:type="spellEnd"/>
      <w:r w:rsidRPr="009C55ED">
        <w:rPr>
          <w:rFonts w:ascii="Times New Roman" w:hAnsi="Times New Roman"/>
          <w:color w:val="000000"/>
          <w:sz w:val="28"/>
          <w:szCs w:val="28"/>
          <w:lang w:val="ru-RU"/>
        </w:rPr>
        <w:t xml:space="preserve"> Е.Е. в сумме  0,2 тыс. тенге, </w:t>
      </w:r>
      <w:proofErr w:type="spellStart"/>
      <w:r w:rsidRPr="009C55ED">
        <w:rPr>
          <w:rFonts w:ascii="Times New Roman" w:hAnsi="Times New Roman"/>
          <w:color w:val="000000"/>
          <w:sz w:val="28"/>
          <w:szCs w:val="28"/>
          <w:lang w:val="ru-RU"/>
        </w:rPr>
        <w:t>Кубжанову</w:t>
      </w:r>
      <w:proofErr w:type="spellEnd"/>
      <w:r w:rsidRPr="009C55ED">
        <w:rPr>
          <w:rFonts w:ascii="Times New Roman" w:hAnsi="Times New Roman"/>
          <w:color w:val="000000"/>
          <w:sz w:val="28"/>
          <w:szCs w:val="28"/>
          <w:lang w:val="ru-RU"/>
        </w:rPr>
        <w:t xml:space="preserve"> Н.Ж. в сумме 0,7 тыс. тенге, </w:t>
      </w:r>
      <w:proofErr w:type="spellStart"/>
      <w:r w:rsidRPr="009C55ED">
        <w:rPr>
          <w:rFonts w:ascii="Times New Roman" w:hAnsi="Times New Roman"/>
          <w:color w:val="000000"/>
          <w:sz w:val="28"/>
          <w:szCs w:val="28"/>
          <w:lang w:val="ru-RU"/>
        </w:rPr>
        <w:t>Капанову</w:t>
      </w:r>
      <w:proofErr w:type="spellEnd"/>
      <w:r w:rsidRPr="009C55ED">
        <w:rPr>
          <w:rFonts w:ascii="Times New Roman" w:hAnsi="Times New Roman"/>
          <w:color w:val="000000"/>
          <w:sz w:val="28"/>
          <w:szCs w:val="28"/>
          <w:lang w:val="ru-RU"/>
        </w:rPr>
        <w:t xml:space="preserve"> Н.Т. в сумме 0,1 тыс. тенге.</w:t>
      </w:r>
    </w:p>
    <w:p w:rsidR="00A5528B" w:rsidRPr="00544122" w:rsidRDefault="00A5528B" w:rsidP="00A5528B">
      <w:pPr>
        <w:pStyle w:val="a6"/>
        <w:ind w:firstLine="567"/>
        <w:jc w:val="both"/>
        <w:rPr>
          <w:rFonts w:ascii="Times New Roman" w:hAnsi="Times New Roman"/>
          <w:b/>
          <w:color w:val="000000"/>
          <w:sz w:val="28"/>
          <w:szCs w:val="28"/>
          <w:lang w:val="ru-RU"/>
        </w:rPr>
      </w:pPr>
      <w:r w:rsidRPr="00544122">
        <w:rPr>
          <w:rFonts w:ascii="Times New Roman" w:hAnsi="Times New Roman"/>
          <w:b/>
          <w:color w:val="000000"/>
          <w:sz w:val="28"/>
          <w:szCs w:val="28"/>
          <w:lang w:val="ru-RU"/>
        </w:rPr>
        <w:t>Выводы:</w:t>
      </w:r>
    </w:p>
    <w:p w:rsidR="00A5528B" w:rsidRPr="00544122" w:rsidRDefault="00A5528B" w:rsidP="00A5528B">
      <w:pPr>
        <w:pStyle w:val="a6"/>
        <w:ind w:firstLine="567"/>
        <w:jc w:val="both"/>
        <w:rPr>
          <w:rFonts w:ascii="Times New Roman" w:hAnsi="Times New Roman"/>
          <w:color w:val="000000"/>
          <w:sz w:val="28"/>
          <w:szCs w:val="28"/>
          <w:lang w:val="ru-RU"/>
        </w:rPr>
      </w:pPr>
      <w:r w:rsidRPr="00544122">
        <w:rPr>
          <w:rFonts w:ascii="Times New Roman" w:hAnsi="Times New Roman"/>
          <w:color w:val="000000"/>
          <w:sz w:val="28"/>
          <w:szCs w:val="28"/>
          <w:lang w:val="ru-RU"/>
        </w:rPr>
        <w:t xml:space="preserve">Показатель результативность по обеспечению детей дошкольным воспитанием и обучением за счет средств республиканского бюджета достигнут и перевыполнен. При общей мощности дошкольных организаций Западно-Казахстанской области 28 384 мест, по итогам 2016 года охвачено дошкольным воспитанием и обучением 29 265 детей. Таким образом, охват в дошкольных организациях осуществляется за счет фактического превышения проектной мощности, предусмотренной в детских садах. </w:t>
      </w:r>
    </w:p>
    <w:p w:rsidR="00A5528B" w:rsidRPr="00544122" w:rsidRDefault="00A5528B" w:rsidP="00A5528B">
      <w:pPr>
        <w:pStyle w:val="a6"/>
        <w:ind w:firstLine="567"/>
        <w:jc w:val="both"/>
        <w:rPr>
          <w:rFonts w:ascii="Times New Roman" w:hAnsi="Times New Roman"/>
          <w:color w:val="000000"/>
          <w:sz w:val="28"/>
          <w:szCs w:val="28"/>
          <w:lang w:val="ru-RU"/>
        </w:rPr>
      </w:pPr>
      <w:r w:rsidRPr="00544122">
        <w:rPr>
          <w:rFonts w:ascii="Times New Roman" w:hAnsi="Times New Roman"/>
          <w:color w:val="000000"/>
          <w:sz w:val="28"/>
          <w:szCs w:val="28"/>
          <w:lang w:val="ru-RU"/>
        </w:rPr>
        <w:t>Показатель результативность по обеспечению школ мультимедийным оборудованием не достигнуты, в связи с не поставкой оборудования поставщиками, вместо запланированных 106 школ, поставлено оборудование 46 школам.</w:t>
      </w:r>
    </w:p>
    <w:p w:rsidR="00A5528B" w:rsidRPr="00544122" w:rsidRDefault="00A5528B" w:rsidP="00A5528B">
      <w:pPr>
        <w:pStyle w:val="a6"/>
        <w:ind w:firstLine="567"/>
        <w:jc w:val="both"/>
        <w:rPr>
          <w:rFonts w:ascii="Times New Roman" w:hAnsi="Times New Roman"/>
          <w:color w:val="000000"/>
          <w:sz w:val="28"/>
          <w:szCs w:val="28"/>
          <w:lang w:val="ru-RU"/>
        </w:rPr>
      </w:pPr>
      <w:r w:rsidRPr="00544122">
        <w:rPr>
          <w:rFonts w:ascii="Times New Roman" w:hAnsi="Times New Roman"/>
          <w:color w:val="000000"/>
          <w:sz w:val="28"/>
          <w:szCs w:val="28"/>
          <w:lang w:val="ru-RU"/>
        </w:rPr>
        <w:t>Показатель эффективность не оценивался, в связи с тем, что данные бюджетные программы являются распределяемыми и по Управлению не содержат конечного результата.</w:t>
      </w:r>
    </w:p>
    <w:p w:rsidR="00A5528B" w:rsidRPr="00544122" w:rsidRDefault="00A5528B" w:rsidP="00A5528B">
      <w:pPr>
        <w:pStyle w:val="a6"/>
        <w:ind w:firstLine="567"/>
        <w:jc w:val="both"/>
        <w:rPr>
          <w:rFonts w:ascii="Times New Roman" w:hAnsi="Times New Roman"/>
          <w:color w:val="000000"/>
          <w:sz w:val="28"/>
          <w:szCs w:val="28"/>
          <w:lang w:val="ru-RU"/>
        </w:rPr>
      </w:pPr>
      <w:r w:rsidRPr="00544122">
        <w:rPr>
          <w:rFonts w:ascii="Times New Roman" w:hAnsi="Times New Roman"/>
          <w:color w:val="000000"/>
          <w:sz w:val="28"/>
          <w:szCs w:val="28"/>
          <w:lang w:val="ru-RU"/>
        </w:rPr>
        <w:t>Показатели результативность и эффективность, по увеличению стипендий на 10 и 25%, достигнуты, при плане осуществления доплат к стипендий 6 653 студентах, факт составил 6 903 студента.</w:t>
      </w:r>
    </w:p>
    <w:p w:rsidR="00A5528B" w:rsidRPr="00544122" w:rsidRDefault="00A5528B" w:rsidP="00A5528B">
      <w:pPr>
        <w:pStyle w:val="a6"/>
        <w:ind w:firstLine="567"/>
        <w:jc w:val="both"/>
        <w:rPr>
          <w:rFonts w:ascii="Times New Roman" w:hAnsi="Times New Roman"/>
          <w:color w:val="000000"/>
          <w:sz w:val="28"/>
          <w:szCs w:val="28"/>
          <w:lang w:val="ru-RU"/>
        </w:rPr>
      </w:pPr>
      <w:r w:rsidRPr="00544122">
        <w:rPr>
          <w:rFonts w:ascii="Times New Roman" w:hAnsi="Times New Roman"/>
          <w:color w:val="000000"/>
          <w:sz w:val="28"/>
          <w:szCs w:val="28"/>
          <w:lang w:val="ru-RU"/>
        </w:rPr>
        <w:t>По подготовке специалистов по техническому и профессиональному образованию по государственному образовательному заказу из числа трудоемких южных регионов показатель результативность не достигнут, при плане 448 студентов в 2016 году, на конец года количество обучающихся по Проекту «</w:t>
      </w:r>
      <w:proofErr w:type="spellStart"/>
      <w:r w:rsidRPr="00544122">
        <w:rPr>
          <w:rFonts w:ascii="Times New Roman" w:hAnsi="Times New Roman"/>
          <w:color w:val="000000"/>
          <w:sz w:val="28"/>
          <w:szCs w:val="28"/>
          <w:lang w:val="ru-RU"/>
        </w:rPr>
        <w:t>Серпін</w:t>
      </w:r>
      <w:proofErr w:type="spellEnd"/>
      <w:r w:rsidRPr="00544122">
        <w:rPr>
          <w:rFonts w:ascii="Times New Roman" w:hAnsi="Times New Roman"/>
          <w:color w:val="000000"/>
          <w:sz w:val="28"/>
          <w:szCs w:val="28"/>
          <w:lang w:val="ru-RU"/>
        </w:rPr>
        <w:t>» составил 424.</w:t>
      </w:r>
    </w:p>
    <w:p w:rsidR="00A5528B" w:rsidRDefault="00A5528B" w:rsidP="00A5528B">
      <w:pPr>
        <w:pStyle w:val="a6"/>
        <w:ind w:firstLine="567"/>
        <w:jc w:val="both"/>
        <w:rPr>
          <w:rFonts w:ascii="Times New Roman" w:hAnsi="Times New Roman"/>
          <w:color w:val="000000"/>
          <w:sz w:val="28"/>
          <w:szCs w:val="28"/>
          <w:lang w:val="ru-RU"/>
        </w:rPr>
      </w:pPr>
      <w:r w:rsidRPr="00544122">
        <w:rPr>
          <w:rFonts w:ascii="Times New Roman" w:hAnsi="Times New Roman"/>
          <w:color w:val="000000"/>
          <w:sz w:val="28"/>
          <w:szCs w:val="28"/>
          <w:lang w:val="ru-RU"/>
        </w:rPr>
        <w:t>Учитывая дополнительное выделение средств из местного бюджета, для реализации проекта «</w:t>
      </w:r>
      <w:proofErr w:type="spellStart"/>
      <w:r w:rsidRPr="00544122">
        <w:rPr>
          <w:rFonts w:ascii="Times New Roman" w:hAnsi="Times New Roman"/>
          <w:color w:val="000000"/>
          <w:sz w:val="28"/>
          <w:szCs w:val="28"/>
          <w:lang w:val="ru-RU"/>
        </w:rPr>
        <w:t>Серпін</w:t>
      </w:r>
      <w:proofErr w:type="spellEnd"/>
      <w:r w:rsidRPr="00544122">
        <w:rPr>
          <w:rFonts w:ascii="Times New Roman" w:hAnsi="Times New Roman"/>
          <w:color w:val="000000"/>
          <w:sz w:val="28"/>
          <w:szCs w:val="28"/>
          <w:lang w:val="ru-RU"/>
        </w:rPr>
        <w:t>» считаем, что показатель эффективность по нему не достаточн</w:t>
      </w:r>
      <w:r w:rsidR="0080650F">
        <w:rPr>
          <w:rFonts w:ascii="Times New Roman" w:hAnsi="Times New Roman"/>
          <w:color w:val="000000"/>
          <w:sz w:val="28"/>
          <w:szCs w:val="28"/>
          <w:lang w:val="ru-RU"/>
        </w:rPr>
        <w:t>ый</w:t>
      </w:r>
      <w:r w:rsidRPr="00544122">
        <w:rPr>
          <w:rFonts w:ascii="Times New Roman" w:hAnsi="Times New Roman"/>
          <w:color w:val="000000"/>
          <w:sz w:val="28"/>
          <w:szCs w:val="28"/>
          <w:lang w:val="ru-RU"/>
        </w:rPr>
        <w:t>.</w:t>
      </w:r>
    </w:p>
    <w:p w:rsidR="000637D2" w:rsidRDefault="000637D2" w:rsidP="00C21CA9">
      <w:pPr>
        <w:pStyle w:val="a6"/>
        <w:ind w:firstLine="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Также, в рамках данного аудиторского мероприятия, </w:t>
      </w:r>
      <w:r w:rsidR="00D17268">
        <w:rPr>
          <w:rFonts w:ascii="Times New Roman" w:hAnsi="Times New Roman"/>
          <w:color w:val="000000"/>
          <w:sz w:val="28"/>
          <w:szCs w:val="28"/>
          <w:lang w:val="ru-RU"/>
        </w:rPr>
        <w:t xml:space="preserve">в </w:t>
      </w:r>
      <w:r>
        <w:rPr>
          <w:rFonts w:ascii="Times New Roman" w:hAnsi="Times New Roman"/>
          <w:color w:val="000000"/>
          <w:sz w:val="28"/>
          <w:szCs w:val="28"/>
          <w:lang w:val="ru-RU"/>
        </w:rPr>
        <w:t xml:space="preserve">соответствии с перечнем объектов государственного аудита на 2017 год, проведен аудит в отделах образования </w:t>
      </w:r>
      <w:proofErr w:type="spellStart"/>
      <w:r>
        <w:rPr>
          <w:rFonts w:ascii="Times New Roman" w:hAnsi="Times New Roman"/>
          <w:color w:val="000000"/>
          <w:sz w:val="28"/>
          <w:szCs w:val="28"/>
          <w:lang w:val="ru-RU"/>
        </w:rPr>
        <w:t>г</w:t>
      </w:r>
      <w:proofErr w:type="gramStart"/>
      <w:r>
        <w:rPr>
          <w:rFonts w:ascii="Times New Roman" w:hAnsi="Times New Roman"/>
          <w:color w:val="000000"/>
          <w:sz w:val="28"/>
          <w:szCs w:val="28"/>
          <w:lang w:val="ru-RU"/>
        </w:rPr>
        <w:t>.У</w:t>
      </w:r>
      <w:proofErr w:type="gramEnd"/>
      <w:r>
        <w:rPr>
          <w:rFonts w:ascii="Times New Roman" w:hAnsi="Times New Roman"/>
          <w:color w:val="000000"/>
          <w:sz w:val="28"/>
          <w:szCs w:val="28"/>
          <w:lang w:val="ru-RU"/>
        </w:rPr>
        <w:t>ральска</w:t>
      </w:r>
      <w:proofErr w:type="spellEnd"/>
      <w:r>
        <w:rPr>
          <w:rFonts w:ascii="Times New Roman" w:hAnsi="Times New Roman"/>
          <w:color w:val="000000"/>
          <w:sz w:val="28"/>
          <w:szCs w:val="28"/>
          <w:lang w:val="ru-RU"/>
        </w:rPr>
        <w:t xml:space="preserve">, </w:t>
      </w:r>
      <w:proofErr w:type="spellStart"/>
      <w:r>
        <w:rPr>
          <w:rFonts w:ascii="Times New Roman" w:hAnsi="Times New Roman"/>
          <w:color w:val="000000"/>
          <w:sz w:val="28"/>
          <w:szCs w:val="28"/>
          <w:lang w:val="ru-RU"/>
        </w:rPr>
        <w:t>Теректинского</w:t>
      </w:r>
      <w:proofErr w:type="spellEnd"/>
      <w:r>
        <w:rPr>
          <w:rFonts w:ascii="Times New Roman" w:hAnsi="Times New Roman"/>
          <w:color w:val="000000"/>
          <w:sz w:val="28"/>
          <w:szCs w:val="28"/>
          <w:lang w:val="ru-RU"/>
        </w:rPr>
        <w:t xml:space="preserve"> и </w:t>
      </w:r>
      <w:proofErr w:type="spellStart"/>
      <w:r>
        <w:rPr>
          <w:rFonts w:ascii="Times New Roman" w:hAnsi="Times New Roman"/>
          <w:color w:val="000000"/>
          <w:sz w:val="28"/>
          <w:szCs w:val="28"/>
          <w:lang w:val="ru-RU"/>
        </w:rPr>
        <w:t>Казталовского</w:t>
      </w:r>
      <w:proofErr w:type="spellEnd"/>
      <w:r>
        <w:rPr>
          <w:rFonts w:ascii="Times New Roman" w:hAnsi="Times New Roman"/>
          <w:color w:val="000000"/>
          <w:sz w:val="28"/>
          <w:szCs w:val="28"/>
          <w:lang w:val="ru-RU"/>
        </w:rPr>
        <w:t xml:space="preserve"> районов и в Управлении строительства Западно-Казахстанской области.</w:t>
      </w:r>
    </w:p>
    <w:p w:rsidR="000637D2" w:rsidRDefault="000637D2" w:rsidP="00C21CA9">
      <w:pPr>
        <w:pStyle w:val="a6"/>
        <w:ind w:firstLine="567"/>
        <w:jc w:val="both"/>
        <w:rPr>
          <w:rFonts w:ascii="Times New Roman" w:hAnsi="Times New Roman"/>
          <w:color w:val="000000"/>
          <w:sz w:val="28"/>
          <w:szCs w:val="28"/>
          <w:lang w:val="ru-RU"/>
        </w:rPr>
      </w:pPr>
    </w:p>
    <w:p w:rsidR="009435C3" w:rsidRPr="009C55ED" w:rsidRDefault="000A0DAB" w:rsidP="000A0DAB">
      <w:pPr>
        <w:pStyle w:val="a6"/>
        <w:ind w:firstLine="567"/>
        <w:jc w:val="center"/>
        <w:rPr>
          <w:rFonts w:ascii="Times New Roman" w:hAnsi="Times New Roman" w:cs="Times New Roman"/>
          <w:b/>
          <w:color w:val="000000"/>
          <w:sz w:val="28"/>
          <w:szCs w:val="28"/>
          <w:lang w:val="ru-RU"/>
        </w:rPr>
      </w:pPr>
      <w:r w:rsidRPr="00B04289">
        <w:rPr>
          <w:rFonts w:ascii="Times New Roman" w:hAnsi="Times New Roman" w:cs="Times New Roman"/>
          <w:b/>
          <w:color w:val="000000"/>
          <w:sz w:val="28"/>
          <w:szCs w:val="28"/>
          <w:lang w:val="ru-RU"/>
        </w:rPr>
        <w:t xml:space="preserve">ГУ «Отдел образования </w:t>
      </w:r>
      <w:proofErr w:type="spellStart"/>
      <w:r w:rsidRPr="00B04289">
        <w:rPr>
          <w:rFonts w:ascii="Times New Roman" w:hAnsi="Times New Roman" w:cs="Times New Roman"/>
          <w:b/>
          <w:color w:val="000000"/>
          <w:sz w:val="28"/>
          <w:szCs w:val="28"/>
          <w:lang w:val="ru-RU"/>
        </w:rPr>
        <w:t>г.Уральска</w:t>
      </w:r>
      <w:proofErr w:type="spellEnd"/>
      <w:r w:rsidRPr="00B04289">
        <w:rPr>
          <w:rFonts w:ascii="Times New Roman" w:hAnsi="Times New Roman" w:cs="Times New Roman"/>
          <w:b/>
          <w:color w:val="000000"/>
          <w:sz w:val="28"/>
          <w:szCs w:val="28"/>
          <w:lang w:val="ru-RU"/>
        </w:rPr>
        <w:t>»</w:t>
      </w:r>
    </w:p>
    <w:p w:rsidR="006A3020" w:rsidRPr="006A3020" w:rsidRDefault="006A3020" w:rsidP="006A3020">
      <w:pPr>
        <w:pStyle w:val="a6"/>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kk-KZ"/>
        </w:rPr>
        <w:t xml:space="preserve">Общая сумма </w:t>
      </w:r>
      <w:r w:rsidR="00AD6E65">
        <w:rPr>
          <w:rFonts w:ascii="Times New Roman" w:hAnsi="Times New Roman" w:cs="Times New Roman"/>
          <w:color w:val="000000"/>
          <w:sz w:val="28"/>
          <w:szCs w:val="28"/>
          <w:lang w:val="ru-RU"/>
        </w:rPr>
        <w:t>охваченная аудитом 432 646,0 тыс. тен</w:t>
      </w:r>
      <w:r w:rsidR="00440ACC">
        <w:rPr>
          <w:rFonts w:ascii="Times New Roman" w:hAnsi="Times New Roman" w:cs="Times New Roman"/>
          <w:color w:val="000000"/>
          <w:sz w:val="28"/>
          <w:szCs w:val="28"/>
          <w:lang w:val="ru-RU"/>
        </w:rPr>
        <w:t>г</w:t>
      </w:r>
      <w:r w:rsidR="00AD6E65">
        <w:rPr>
          <w:rFonts w:ascii="Times New Roman" w:hAnsi="Times New Roman" w:cs="Times New Roman"/>
          <w:color w:val="000000"/>
          <w:sz w:val="28"/>
          <w:szCs w:val="28"/>
          <w:lang w:val="ru-RU"/>
        </w:rPr>
        <w:t xml:space="preserve">е, </w:t>
      </w:r>
      <w:r w:rsidR="00AD6E65">
        <w:rPr>
          <w:rFonts w:ascii="Times New Roman" w:hAnsi="Times New Roman" w:cs="Times New Roman"/>
          <w:color w:val="000000"/>
          <w:sz w:val="28"/>
          <w:szCs w:val="28"/>
          <w:lang w:val="kk-KZ"/>
        </w:rPr>
        <w:t>установлено</w:t>
      </w:r>
      <w:r>
        <w:rPr>
          <w:rFonts w:ascii="Times New Roman" w:hAnsi="Times New Roman" w:cs="Times New Roman"/>
          <w:color w:val="000000"/>
          <w:sz w:val="28"/>
          <w:szCs w:val="28"/>
          <w:lang w:val="kk-KZ"/>
        </w:rPr>
        <w:t xml:space="preserve"> финансовых нарушений </w:t>
      </w:r>
      <w:r w:rsidR="00886E68">
        <w:rPr>
          <w:rFonts w:ascii="Times New Roman" w:hAnsi="Times New Roman" w:cs="Times New Roman"/>
          <w:b/>
          <w:color w:val="000000"/>
          <w:sz w:val="28"/>
          <w:szCs w:val="28"/>
          <w:lang w:val="kk-KZ"/>
        </w:rPr>
        <w:t>310 990,3</w:t>
      </w:r>
      <w:r w:rsidRPr="00F554C5">
        <w:rPr>
          <w:rFonts w:ascii="Times New Roman" w:hAnsi="Times New Roman" w:cs="Times New Roman"/>
          <w:b/>
          <w:color w:val="000000"/>
          <w:sz w:val="28"/>
          <w:szCs w:val="28"/>
          <w:lang w:val="kk-KZ"/>
        </w:rPr>
        <w:t xml:space="preserve"> тыс. тенге</w:t>
      </w:r>
      <w:r>
        <w:rPr>
          <w:rFonts w:ascii="Times New Roman" w:hAnsi="Times New Roman" w:cs="Times New Roman"/>
          <w:color w:val="000000"/>
          <w:sz w:val="28"/>
          <w:szCs w:val="28"/>
          <w:lang w:val="kk-KZ"/>
        </w:rPr>
        <w:t xml:space="preserve">, в том числе подлежащих возмещению </w:t>
      </w:r>
      <w:r w:rsidRPr="00F554C5">
        <w:rPr>
          <w:rFonts w:ascii="Times New Roman" w:hAnsi="Times New Roman" w:cs="Times New Roman"/>
          <w:b/>
          <w:color w:val="000000"/>
          <w:sz w:val="28"/>
          <w:szCs w:val="28"/>
          <w:lang w:val="kk-KZ"/>
        </w:rPr>
        <w:t>66,</w:t>
      </w:r>
      <w:r w:rsidR="004E3CE2">
        <w:rPr>
          <w:rFonts w:ascii="Times New Roman" w:hAnsi="Times New Roman" w:cs="Times New Roman"/>
          <w:b/>
          <w:color w:val="000000"/>
          <w:sz w:val="28"/>
          <w:szCs w:val="28"/>
          <w:lang w:val="kk-KZ"/>
        </w:rPr>
        <w:t>3</w:t>
      </w:r>
      <w:r w:rsidRPr="00F554C5">
        <w:rPr>
          <w:rFonts w:ascii="Times New Roman" w:hAnsi="Times New Roman" w:cs="Times New Roman"/>
          <w:b/>
          <w:color w:val="000000"/>
          <w:sz w:val="28"/>
          <w:szCs w:val="28"/>
          <w:lang w:val="kk-KZ"/>
        </w:rPr>
        <w:t xml:space="preserve"> тыс. тенге</w:t>
      </w:r>
      <w:r>
        <w:rPr>
          <w:rFonts w:ascii="Times New Roman" w:hAnsi="Times New Roman" w:cs="Times New Roman"/>
          <w:color w:val="000000"/>
          <w:sz w:val="28"/>
          <w:szCs w:val="28"/>
          <w:lang w:val="kk-KZ"/>
        </w:rPr>
        <w:t xml:space="preserve">, восстановлению </w:t>
      </w:r>
      <w:r w:rsidRPr="00F554C5">
        <w:rPr>
          <w:rFonts w:ascii="Times New Roman" w:hAnsi="Times New Roman" w:cs="Times New Roman"/>
          <w:b/>
          <w:color w:val="000000"/>
          <w:sz w:val="28"/>
          <w:szCs w:val="28"/>
          <w:lang w:val="kk-KZ"/>
        </w:rPr>
        <w:t>310 924,0 тыс. тенге</w:t>
      </w:r>
      <w:r w:rsidR="00F554C5" w:rsidRPr="00F554C5">
        <w:rPr>
          <w:rFonts w:ascii="Times New Roman" w:hAnsi="Times New Roman" w:cs="Times New Roman"/>
          <w:b/>
          <w:color w:val="000000"/>
          <w:sz w:val="28"/>
          <w:szCs w:val="28"/>
          <w:lang w:val="kk-KZ"/>
        </w:rPr>
        <w:t>.</w:t>
      </w:r>
      <w:r>
        <w:rPr>
          <w:rFonts w:ascii="Times New Roman" w:hAnsi="Times New Roman" w:cs="Times New Roman"/>
          <w:color w:val="000000"/>
          <w:sz w:val="28"/>
          <w:szCs w:val="28"/>
          <w:lang w:val="kk-KZ"/>
        </w:rPr>
        <w:t xml:space="preserve"> В ходе контроля возмещено 66,</w:t>
      </w:r>
      <w:r w:rsidR="005F2289">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 xml:space="preserve"> тыс. тенге, восстановлено по учету 310 924,0 тыс. тенге.</w:t>
      </w:r>
    </w:p>
    <w:p w:rsidR="000A0DAB" w:rsidRPr="009C55ED" w:rsidRDefault="000A0DAB" w:rsidP="000A0DAB">
      <w:pPr>
        <w:pStyle w:val="a6"/>
        <w:ind w:firstLine="567"/>
        <w:jc w:val="both"/>
        <w:rPr>
          <w:rFonts w:ascii="Times New Roman" w:hAnsi="Times New Roman"/>
          <w:color w:val="000000"/>
          <w:sz w:val="28"/>
          <w:szCs w:val="28"/>
          <w:lang w:val="ru-RU"/>
        </w:rPr>
      </w:pPr>
      <w:r w:rsidRPr="009C55ED">
        <w:rPr>
          <w:rFonts w:ascii="Times New Roman" w:hAnsi="Times New Roman"/>
          <w:color w:val="000000"/>
          <w:sz w:val="28"/>
          <w:szCs w:val="28"/>
          <w:lang w:val="ru-RU"/>
        </w:rPr>
        <w:t xml:space="preserve">Положение об Отделе утверждено постановлением </w:t>
      </w:r>
      <w:proofErr w:type="spellStart"/>
      <w:r w:rsidRPr="009C55ED">
        <w:rPr>
          <w:rFonts w:ascii="Times New Roman" w:hAnsi="Times New Roman"/>
          <w:color w:val="000000"/>
          <w:sz w:val="28"/>
          <w:szCs w:val="28"/>
          <w:lang w:val="ru-RU"/>
        </w:rPr>
        <w:t>акимата</w:t>
      </w:r>
      <w:proofErr w:type="spellEnd"/>
      <w:r w:rsidRPr="009C55ED">
        <w:rPr>
          <w:rFonts w:ascii="Times New Roman" w:hAnsi="Times New Roman"/>
          <w:color w:val="000000"/>
          <w:sz w:val="28"/>
          <w:szCs w:val="28"/>
          <w:lang w:val="ru-RU"/>
        </w:rPr>
        <w:t xml:space="preserve">  г. Уральска №458 от 26.12.2012г.</w:t>
      </w:r>
    </w:p>
    <w:p w:rsidR="000A0DAB" w:rsidRPr="009C55ED" w:rsidRDefault="000A0DAB" w:rsidP="000A0DAB">
      <w:pPr>
        <w:pStyle w:val="a6"/>
        <w:ind w:firstLine="567"/>
        <w:jc w:val="both"/>
        <w:rPr>
          <w:rFonts w:ascii="Times New Roman" w:hAnsi="Times New Roman"/>
          <w:color w:val="000000"/>
          <w:sz w:val="28"/>
          <w:szCs w:val="28"/>
          <w:lang w:val="ru-RU"/>
        </w:rPr>
      </w:pPr>
      <w:r w:rsidRPr="009C55ED">
        <w:rPr>
          <w:rFonts w:ascii="Times New Roman" w:hAnsi="Times New Roman"/>
          <w:color w:val="000000"/>
          <w:sz w:val="28"/>
          <w:szCs w:val="28"/>
          <w:lang w:val="ru-RU"/>
        </w:rPr>
        <w:t>Государственное учреждение «Отдел образования г. Уральска» является государственным органом Республики Казахстан,  осуществляющим руководство в сферах образования</w:t>
      </w:r>
      <w:r w:rsidR="00B50453">
        <w:rPr>
          <w:rFonts w:ascii="Times New Roman" w:hAnsi="Times New Roman"/>
          <w:color w:val="000000"/>
          <w:sz w:val="28"/>
          <w:szCs w:val="28"/>
          <w:lang w:val="ru-RU"/>
        </w:rPr>
        <w:t xml:space="preserve"> на территории города Уральск</w:t>
      </w:r>
      <w:r w:rsidRPr="009C55ED">
        <w:rPr>
          <w:rFonts w:ascii="Times New Roman" w:hAnsi="Times New Roman"/>
          <w:color w:val="000000"/>
          <w:sz w:val="28"/>
          <w:szCs w:val="28"/>
          <w:lang w:val="ru-RU"/>
        </w:rPr>
        <w:t>.</w:t>
      </w:r>
    </w:p>
    <w:p w:rsidR="009435C3" w:rsidRPr="009C55ED" w:rsidRDefault="000A0DAB" w:rsidP="000A0DAB">
      <w:pPr>
        <w:pStyle w:val="a6"/>
        <w:ind w:firstLine="567"/>
        <w:jc w:val="both"/>
        <w:rPr>
          <w:rFonts w:ascii="Times New Roman" w:hAnsi="Times New Roman"/>
          <w:color w:val="000000"/>
          <w:sz w:val="28"/>
          <w:szCs w:val="28"/>
          <w:lang w:val="ru-RU"/>
        </w:rPr>
      </w:pPr>
      <w:r w:rsidRPr="009C55ED">
        <w:rPr>
          <w:rFonts w:ascii="Times New Roman" w:hAnsi="Times New Roman"/>
          <w:color w:val="000000"/>
          <w:sz w:val="28"/>
          <w:szCs w:val="28"/>
          <w:lang w:val="ru-RU"/>
        </w:rPr>
        <w:t xml:space="preserve">Согласно Положения о государственном учреждении, утвержденного постановлением </w:t>
      </w:r>
      <w:proofErr w:type="spellStart"/>
      <w:r w:rsidRPr="009C55ED">
        <w:rPr>
          <w:rFonts w:ascii="Times New Roman" w:hAnsi="Times New Roman"/>
          <w:color w:val="000000"/>
          <w:sz w:val="28"/>
          <w:szCs w:val="28"/>
          <w:lang w:val="ru-RU"/>
        </w:rPr>
        <w:t>акимата</w:t>
      </w:r>
      <w:proofErr w:type="spellEnd"/>
      <w:r w:rsidRPr="009C55ED">
        <w:rPr>
          <w:rFonts w:ascii="Times New Roman" w:hAnsi="Times New Roman"/>
          <w:color w:val="000000"/>
          <w:sz w:val="28"/>
          <w:szCs w:val="28"/>
          <w:lang w:val="ru-RU"/>
        </w:rPr>
        <w:t xml:space="preserve"> </w:t>
      </w:r>
      <w:proofErr w:type="spellStart"/>
      <w:r w:rsidRPr="009C55ED">
        <w:rPr>
          <w:rFonts w:ascii="Times New Roman" w:hAnsi="Times New Roman"/>
          <w:color w:val="000000"/>
          <w:sz w:val="28"/>
          <w:szCs w:val="28"/>
          <w:lang w:val="ru-RU"/>
        </w:rPr>
        <w:t>г</w:t>
      </w:r>
      <w:proofErr w:type="gramStart"/>
      <w:r w:rsidRPr="009C55ED">
        <w:rPr>
          <w:rFonts w:ascii="Times New Roman" w:hAnsi="Times New Roman"/>
          <w:color w:val="000000"/>
          <w:sz w:val="28"/>
          <w:szCs w:val="28"/>
          <w:lang w:val="ru-RU"/>
        </w:rPr>
        <w:t>.У</w:t>
      </w:r>
      <w:proofErr w:type="gramEnd"/>
      <w:r w:rsidRPr="009C55ED">
        <w:rPr>
          <w:rFonts w:ascii="Times New Roman" w:hAnsi="Times New Roman"/>
          <w:color w:val="000000"/>
          <w:sz w:val="28"/>
          <w:szCs w:val="28"/>
          <w:lang w:val="ru-RU"/>
        </w:rPr>
        <w:t>ральска</w:t>
      </w:r>
      <w:proofErr w:type="spellEnd"/>
      <w:r w:rsidRPr="009C55ED">
        <w:rPr>
          <w:rFonts w:ascii="Times New Roman" w:hAnsi="Times New Roman"/>
          <w:color w:val="000000"/>
          <w:sz w:val="28"/>
          <w:szCs w:val="28"/>
          <w:lang w:val="ru-RU"/>
        </w:rPr>
        <w:t xml:space="preserve">  31.05.2013 года №1575, предметом деятельности учреждении является осуществление управленческих функций в сфере образования.</w:t>
      </w:r>
    </w:p>
    <w:p w:rsidR="008C5D1A" w:rsidRPr="009C55ED" w:rsidRDefault="008C5D1A" w:rsidP="008C5D1A">
      <w:pPr>
        <w:pStyle w:val="a6"/>
        <w:ind w:firstLine="567"/>
        <w:jc w:val="both"/>
        <w:rPr>
          <w:rFonts w:ascii="Times New Roman" w:hAnsi="Times New Roman"/>
          <w:color w:val="000000"/>
          <w:sz w:val="28"/>
          <w:szCs w:val="28"/>
          <w:lang w:val="ru-RU"/>
        </w:rPr>
      </w:pPr>
      <w:r w:rsidRPr="009C55ED">
        <w:rPr>
          <w:rFonts w:ascii="Times New Roman" w:hAnsi="Times New Roman"/>
          <w:color w:val="000000"/>
          <w:sz w:val="28"/>
          <w:szCs w:val="28"/>
          <w:lang w:val="ru-RU"/>
        </w:rPr>
        <w:t xml:space="preserve">В 2016 году количество дошкольных организаций образования составило 88 единиц, из них: государственных 50, частных 21, мини-центры при школах 17. </w:t>
      </w:r>
    </w:p>
    <w:p w:rsidR="008C5D1A" w:rsidRPr="009C55ED" w:rsidRDefault="008C5D1A" w:rsidP="008C5D1A">
      <w:pPr>
        <w:pStyle w:val="a6"/>
        <w:ind w:firstLine="567"/>
        <w:jc w:val="both"/>
        <w:rPr>
          <w:rFonts w:ascii="Times New Roman" w:hAnsi="Times New Roman"/>
          <w:color w:val="000000"/>
          <w:sz w:val="28"/>
          <w:szCs w:val="28"/>
          <w:lang w:val="ru-RU"/>
        </w:rPr>
      </w:pPr>
      <w:r w:rsidRPr="009C55ED">
        <w:rPr>
          <w:rFonts w:ascii="Times New Roman" w:hAnsi="Times New Roman"/>
          <w:color w:val="000000"/>
          <w:sz w:val="28"/>
          <w:szCs w:val="28"/>
          <w:lang w:val="ru-RU"/>
        </w:rPr>
        <w:t>Количество детей обучающихся в дошкольных организациях составило 13232 детей. Количество детей в возрасте 3-6-ти лет составляло 10913 детей. Охват детей в возрасте от 3-х до 6-ти лет дошкольным воспит</w:t>
      </w:r>
      <w:r w:rsidR="00EF3276">
        <w:rPr>
          <w:rFonts w:ascii="Times New Roman" w:hAnsi="Times New Roman"/>
          <w:color w:val="000000"/>
          <w:sz w:val="28"/>
          <w:szCs w:val="28"/>
          <w:lang w:val="ru-RU"/>
        </w:rPr>
        <w:t>анием и обучением составил 98,2</w:t>
      </w:r>
      <w:r w:rsidRPr="009C55ED">
        <w:rPr>
          <w:rFonts w:ascii="Times New Roman" w:hAnsi="Times New Roman"/>
          <w:color w:val="000000"/>
          <w:sz w:val="28"/>
          <w:szCs w:val="28"/>
          <w:lang w:val="ru-RU"/>
        </w:rPr>
        <w:t>%.</w:t>
      </w:r>
    </w:p>
    <w:p w:rsidR="008C5D1A" w:rsidRPr="009C55ED" w:rsidRDefault="008C5D1A" w:rsidP="008C5D1A">
      <w:pPr>
        <w:pStyle w:val="a6"/>
        <w:ind w:firstLine="567"/>
        <w:jc w:val="both"/>
        <w:rPr>
          <w:rFonts w:ascii="Times New Roman" w:hAnsi="Times New Roman"/>
          <w:color w:val="000000"/>
          <w:sz w:val="28"/>
          <w:szCs w:val="28"/>
          <w:lang w:val="ru-RU"/>
        </w:rPr>
      </w:pPr>
      <w:proofErr w:type="gramStart"/>
      <w:r w:rsidRPr="009C55ED">
        <w:rPr>
          <w:rFonts w:ascii="Times New Roman" w:hAnsi="Times New Roman"/>
          <w:color w:val="000000"/>
          <w:sz w:val="28"/>
          <w:szCs w:val="28"/>
          <w:lang w:val="ru-RU"/>
        </w:rPr>
        <w:t xml:space="preserve">Сеть дошкольных организаций по городу по состоянию на 31 мая 2017 года составляет 91 детских садов, в которых  воспитывается 13 773 детей, по сравнению с прошлым годом на 541 детей больше, в том числе из них 50  государственных дошкольных организаций,  23 частных дошкольных организаций, 1 школа-сад п. Меловые горки,  17 мини – центров при общеобразовательных школах.   </w:t>
      </w:r>
      <w:proofErr w:type="gramEnd"/>
    </w:p>
    <w:p w:rsidR="008C5D1A" w:rsidRPr="009C55ED" w:rsidRDefault="008C5D1A" w:rsidP="008C5D1A">
      <w:pPr>
        <w:pStyle w:val="a6"/>
        <w:ind w:firstLine="567"/>
        <w:jc w:val="both"/>
        <w:rPr>
          <w:rFonts w:ascii="Times New Roman" w:hAnsi="Times New Roman"/>
          <w:color w:val="000000"/>
          <w:sz w:val="28"/>
          <w:szCs w:val="28"/>
          <w:lang w:val="ru-RU"/>
        </w:rPr>
      </w:pPr>
      <w:proofErr w:type="gramStart"/>
      <w:r w:rsidRPr="009C55ED">
        <w:rPr>
          <w:rFonts w:ascii="Times New Roman" w:hAnsi="Times New Roman"/>
          <w:color w:val="000000"/>
          <w:sz w:val="28"/>
          <w:szCs w:val="28"/>
          <w:lang w:val="ru-RU"/>
        </w:rPr>
        <w:t xml:space="preserve">В 2017 году из 91 дошкольных организаций,   51 относятся к государственным (в которых воспитывается 11402 детей или 82% от общей численности) и 23 частных (в которых воспитывается 1551 детей или 11,4% от общей численности), 17 мини – центров при общеобразовательных школах, в которых осуществляется воспитание и обучение  619 детей с </w:t>
      </w:r>
      <w:proofErr w:type="spellStart"/>
      <w:r w:rsidRPr="009C55ED">
        <w:rPr>
          <w:rFonts w:ascii="Times New Roman" w:hAnsi="Times New Roman"/>
          <w:color w:val="000000"/>
          <w:sz w:val="28"/>
          <w:szCs w:val="28"/>
          <w:lang w:val="ru-RU"/>
        </w:rPr>
        <w:t>предшкольной</w:t>
      </w:r>
      <w:proofErr w:type="spellEnd"/>
      <w:r w:rsidRPr="009C55ED">
        <w:rPr>
          <w:rFonts w:ascii="Times New Roman" w:hAnsi="Times New Roman"/>
          <w:color w:val="000000"/>
          <w:sz w:val="28"/>
          <w:szCs w:val="28"/>
          <w:lang w:val="ru-RU"/>
        </w:rPr>
        <w:t xml:space="preserve"> подготовкой.</w:t>
      </w:r>
      <w:proofErr w:type="gramEnd"/>
      <w:r w:rsidRPr="009C55ED">
        <w:rPr>
          <w:rFonts w:ascii="Times New Roman" w:hAnsi="Times New Roman"/>
          <w:color w:val="000000"/>
          <w:sz w:val="28"/>
          <w:szCs w:val="28"/>
          <w:lang w:val="ru-RU"/>
        </w:rPr>
        <w:tab/>
        <w:t xml:space="preserve">По состоянию на 31 марта  2017 года доля частных дошкольных организаций от общего количества дошкольных организаций </w:t>
      </w:r>
      <w:proofErr w:type="spellStart"/>
      <w:r w:rsidRPr="009C55ED">
        <w:rPr>
          <w:rFonts w:ascii="Times New Roman" w:hAnsi="Times New Roman"/>
          <w:color w:val="000000"/>
          <w:sz w:val="28"/>
          <w:szCs w:val="28"/>
          <w:lang w:val="ru-RU"/>
        </w:rPr>
        <w:t>г</w:t>
      </w:r>
      <w:proofErr w:type="gramStart"/>
      <w:r w:rsidRPr="009C55ED">
        <w:rPr>
          <w:rFonts w:ascii="Times New Roman" w:hAnsi="Times New Roman"/>
          <w:color w:val="000000"/>
          <w:sz w:val="28"/>
          <w:szCs w:val="28"/>
          <w:lang w:val="ru-RU"/>
        </w:rPr>
        <w:t>.У</w:t>
      </w:r>
      <w:proofErr w:type="gramEnd"/>
      <w:r w:rsidRPr="009C55ED">
        <w:rPr>
          <w:rFonts w:ascii="Times New Roman" w:hAnsi="Times New Roman"/>
          <w:color w:val="000000"/>
          <w:sz w:val="28"/>
          <w:szCs w:val="28"/>
          <w:lang w:val="ru-RU"/>
        </w:rPr>
        <w:t>ральска</w:t>
      </w:r>
      <w:proofErr w:type="spellEnd"/>
      <w:r w:rsidRPr="009C55ED">
        <w:rPr>
          <w:rFonts w:ascii="Times New Roman" w:hAnsi="Times New Roman"/>
          <w:color w:val="000000"/>
          <w:sz w:val="28"/>
          <w:szCs w:val="28"/>
          <w:lang w:val="ru-RU"/>
        </w:rPr>
        <w:t xml:space="preserve">   составляет 30,0% (или 23 единицы), при этом, в 2016 году количество частных дошкольных организаций составляло 21 или увеличилось на 2 единиц на 30 мест.</w:t>
      </w:r>
    </w:p>
    <w:p w:rsidR="008C5D1A" w:rsidRPr="009C55ED" w:rsidRDefault="008C5D1A" w:rsidP="008C5D1A">
      <w:pPr>
        <w:pStyle w:val="a6"/>
        <w:ind w:firstLine="567"/>
        <w:jc w:val="both"/>
        <w:rPr>
          <w:rFonts w:ascii="Times New Roman" w:hAnsi="Times New Roman"/>
          <w:color w:val="000000"/>
          <w:sz w:val="28"/>
          <w:szCs w:val="28"/>
          <w:lang w:val="ru-RU"/>
        </w:rPr>
      </w:pPr>
      <w:r w:rsidRPr="009C55ED">
        <w:rPr>
          <w:rFonts w:ascii="Times New Roman" w:hAnsi="Times New Roman"/>
          <w:color w:val="000000"/>
          <w:sz w:val="28"/>
          <w:szCs w:val="28"/>
          <w:lang w:val="ru-RU"/>
        </w:rPr>
        <w:t>Объем финансирования частных дошкольных организаций отдела образования города Уральска   в рамках государственного образовательного заказа составляет: за 2016 год – 28,4% или 225735 тыс. тенге (общая сумма 792500 тыс. тенге) и за 2017 год – 23,6% или 175647,0 тыс. тенге (общая сумма 744614,0 тыс. тенге). Таким образом, данный факт свидетельствует о значительной государственной финансовой поддержке частных дошкольных организаций города Уральска</w:t>
      </w:r>
    </w:p>
    <w:p w:rsidR="008C5D1A" w:rsidRPr="009C55ED" w:rsidRDefault="008C5D1A" w:rsidP="008C5D1A">
      <w:pPr>
        <w:pStyle w:val="a6"/>
        <w:ind w:firstLine="567"/>
        <w:jc w:val="both"/>
        <w:rPr>
          <w:rFonts w:ascii="Times New Roman" w:hAnsi="Times New Roman"/>
          <w:color w:val="000000"/>
          <w:sz w:val="28"/>
          <w:szCs w:val="28"/>
          <w:lang w:val="ru-RU"/>
        </w:rPr>
      </w:pPr>
      <w:r w:rsidRPr="009C55ED">
        <w:rPr>
          <w:rFonts w:ascii="Times New Roman" w:hAnsi="Times New Roman"/>
          <w:color w:val="000000"/>
          <w:sz w:val="28"/>
          <w:szCs w:val="28"/>
          <w:lang w:val="ru-RU"/>
        </w:rPr>
        <w:t xml:space="preserve">Вместе с тем, следует отметить, что 15 частных дошкольных организаций города   Уральска (или 65%) располагается в помещениях, которые не принадлежат им на праве частной собственности и арендуются ими у частных лиц. </w:t>
      </w:r>
    </w:p>
    <w:p w:rsidR="008C5D1A" w:rsidRPr="009C55ED" w:rsidRDefault="008C5D1A" w:rsidP="008C5D1A">
      <w:pPr>
        <w:pStyle w:val="a6"/>
        <w:ind w:firstLine="567"/>
        <w:jc w:val="both"/>
        <w:rPr>
          <w:rFonts w:ascii="Times New Roman" w:hAnsi="Times New Roman"/>
          <w:color w:val="000000"/>
          <w:sz w:val="28"/>
          <w:szCs w:val="28"/>
          <w:lang w:val="ru-RU"/>
        </w:rPr>
      </w:pPr>
      <w:r w:rsidRPr="009C55ED">
        <w:rPr>
          <w:rFonts w:ascii="Times New Roman" w:hAnsi="Times New Roman"/>
          <w:color w:val="000000"/>
          <w:sz w:val="28"/>
          <w:szCs w:val="28"/>
          <w:lang w:val="ru-RU"/>
        </w:rPr>
        <w:t>Более того, в 2016 году в г. Уральск дошкольным воспитанием и обучением занимались 21 частных мини – центров, в которых воспитывались и обучались 1613 детей.</w:t>
      </w:r>
    </w:p>
    <w:p w:rsidR="008C5D1A" w:rsidRPr="009C55ED" w:rsidRDefault="008C5D1A" w:rsidP="008C5D1A">
      <w:pPr>
        <w:pStyle w:val="a6"/>
        <w:ind w:firstLine="567"/>
        <w:jc w:val="both"/>
        <w:rPr>
          <w:rFonts w:ascii="Times New Roman" w:hAnsi="Times New Roman"/>
          <w:color w:val="000000"/>
          <w:sz w:val="28"/>
          <w:szCs w:val="28"/>
          <w:lang w:val="ru-RU"/>
        </w:rPr>
      </w:pPr>
      <w:r w:rsidRPr="009C55ED">
        <w:rPr>
          <w:rFonts w:ascii="Times New Roman" w:hAnsi="Times New Roman"/>
          <w:color w:val="000000"/>
          <w:sz w:val="28"/>
          <w:szCs w:val="28"/>
          <w:lang w:val="ru-RU"/>
        </w:rPr>
        <w:t>Также</w:t>
      </w:r>
      <w:r w:rsidR="00CC6EA9">
        <w:rPr>
          <w:rFonts w:ascii="Times New Roman" w:hAnsi="Times New Roman"/>
          <w:color w:val="000000"/>
          <w:sz w:val="28"/>
          <w:szCs w:val="28"/>
          <w:lang w:val="ru-RU"/>
        </w:rPr>
        <w:t>,</w:t>
      </w:r>
      <w:r w:rsidRPr="009C55ED">
        <w:rPr>
          <w:rFonts w:ascii="Times New Roman" w:hAnsi="Times New Roman"/>
          <w:color w:val="000000"/>
          <w:sz w:val="28"/>
          <w:szCs w:val="28"/>
          <w:lang w:val="ru-RU"/>
        </w:rPr>
        <w:t xml:space="preserve"> необходимо отметить, что охват в дошкольных организациях осуществляется за счет фактического превышения проектной мощности, предусмотренной в детских садах.</w:t>
      </w:r>
    </w:p>
    <w:p w:rsidR="00593E18" w:rsidRPr="00593E18" w:rsidRDefault="00593E18" w:rsidP="00593E18">
      <w:pPr>
        <w:pStyle w:val="a6"/>
        <w:ind w:firstLine="567"/>
        <w:jc w:val="both"/>
        <w:rPr>
          <w:rFonts w:ascii="Times New Roman" w:hAnsi="Times New Roman"/>
          <w:color w:val="000000"/>
          <w:sz w:val="28"/>
          <w:szCs w:val="28"/>
          <w:lang w:val="kk-KZ"/>
        </w:rPr>
      </w:pPr>
      <w:r w:rsidRPr="00593E18">
        <w:rPr>
          <w:rFonts w:ascii="Times New Roman" w:hAnsi="Times New Roman"/>
          <w:color w:val="000000"/>
          <w:sz w:val="28"/>
          <w:szCs w:val="28"/>
          <w:lang w:val="kk-KZ"/>
        </w:rPr>
        <w:t xml:space="preserve">В рамках реализации Программы «Балапан» в </w:t>
      </w:r>
      <w:r w:rsidR="00EF3276">
        <w:rPr>
          <w:rFonts w:ascii="Times New Roman" w:hAnsi="Times New Roman"/>
          <w:color w:val="000000"/>
          <w:sz w:val="28"/>
          <w:szCs w:val="28"/>
          <w:lang w:val="kk-KZ"/>
        </w:rPr>
        <w:t>П</w:t>
      </w:r>
      <w:r w:rsidRPr="00593E18">
        <w:rPr>
          <w:rFonts w:ascii="Times New Roman" w:hAnsi="Times New Roman"/>
          <w:color w:val="000000"/>
          <w:sz w:val="28"/>
          <w:szCs w:val="28"/>
          <w:lang w:val="kk-KZ"/>
        </w:rPr>
        <w:t xml:space="preserve">рограмме развития территории  г.Уральска на 2016-2020 годы предусмотренный целевой индикатор – охват детей дошкольным воспитанием и обучением </w:t>
      </w:r>
      <w:r w:rsidR="00AD1608" w:rsidRPr="00137136">
        <w:rPr>
          <w:rFonts w:ascii="Times New Roman" w:hAnsi="Times New Roman"/>
          <w:color w:val="000000"/>
          <w:sz w:val="28"/>
          <w:szCs w:val="28"/>
          <w:lang w:val="kk-KZ"/>
        </w:rPr>
        <w:t>план на</w:t>
      </w:r>
      <w:r w:rsidRPr="00137136">
        <w:rPr>
          <w:rFonts w:ascii="Times New Roman" w:hAnsi="Times New Roman"/>
          <w:color w:val="000000"/>
          <w:sz w:val="28"/>
          <w:szCs w:val="28"/>
          <w:lang w:val="kk-KZ"/>
        </w:rPr>
        <w:t xml:space="preserve"> 2016 год </w:t>
      </w:r>
      <w:r w:rsidR="00137136" w:rsidRPr="00137136">
        <w:rPr>
          <w:rFonts w:ascii="Times New Roman" w:hAnsi="Times New Roman"/>
          <w:color w:val="000000"/>
          <w:sz w:val="28"/>
          <w:szCs w:val="28"/>
          <w:lang w:val="kk-KZ"/>
        </w:rPr>
        <w:t>–</w:t>
      </w:r>
      <w:r w:rsidR="00AD1608" w:rsidRPr="00137136">
        <w:rPr>
          <w:rFonts w:ascii="Times New Roman" w:hAnsi="Times New Roman"/>
          <w:color w:val="000000"/>
          <w:sz w:val="28"/>
          <w:szCs w:val="28"/>
          <w:lang w:val="kk-KZ"/>
        </w:rPr>
        <w:t xml:space="preserve"> </w:t>
      </w:r>
      <w:r w:rsidR="00137136" w:rsidRPr="00137136">
        <w:rPr>
          <w:rFonts w:ascii="Times New Roman" w:hAnsi="Times New Roman"/>
          <w:color w:val="000000"/>
          <w:sz w:val="28"/>
          <w:szCs w:val="28"/>
          <w:lang w:val="kk-KZ"/>
        </w:rPr>
        <w:t>98,2</w:t>
      </w:r>
      <w:r w:rsidRPr="00593E18">
        <w:rPr>
          <w:rFonts w:ascii="Times New Roman" w:hAnsi="Times New Roman"/>
          <w:color w:val="000000"/>
          <w:sz w:val="28"/>
          <w:szCs w:val="28"/>
          <w:lang w:val="kk-KZ"/>
        </w:rPr>
        <w:t>.</w:t>
      </w:r>
    </w:p>
    <w:p w:rsidR="00593E18" w:rsidRDefault="00593E18" w:rsidP="00593E18">
      <w:pPr>
        <w:pStyle w:val="a6"/>
        <w:ind w:firstLine="567"/>
        <w:jc w:val="both"/>
        <w:rPr>
          <w:rFonts w:ascii="Times New Roman" w:hAnsi="Times New Roman"/>
          <w:color w:val="000000"/>
          <w:sz w:val="28"/>
          <w:szCs w:val="28"/>
          <w:lang w:val="kk-KZ"/>
        </w:rPr>
      </w:pPr>
      <w:r w:rsidRPr="00593E18">
        <w:rPr>
          <w:rFonts w:ascii="Times New Roman" w:hAnsi="Times New Roman"/>
          <w:color w:val="000000"/>
          <w:sz w:val="28"/>
          <w:szCs w:val="28"/>
          <w:lang w:val="kk-KZ"/>
        </w:rPr>
        <w:t>Фактический охват детей дошкольным воспитанием и обучением от 3 до 6 лет согласно отчетности и мониторинга Отдела в 2016 году 10</w:t>
      </w:r>
      <w:r>
        <w:rPr>
          <w:rFonts w:ascii="Times New Roman" w:hAnsi="Times New Roman"/>
          <w:color w:val="000000"/>
          <w:sz w:val="28"/>
          <w:szCs w:val="28"/>
          <w:lang w:val="kk-KZ"/>
        </w:rPr>
        <w:t xml:space="preserve"> </w:t>
      </w:r>
      <w:r w:rsidRPr="00593E18">
        <w:rPr>
          <w:rFonts w:ascii="Times New Roman" w:hAnsi="Times New Roman"/>
          <w:color w:val="000000"/>
          <w:sz w:val="28"/>
          <w:szCs w:val="28"/>
          <w:lang w:val="kk-KZ"/>
        </w:rPr>
        <w:t>913 детей или 98,2%, и 2017 году 10</w:t>
      </w:r>
      <w:r>
        <w:rPr>
          <w:rFonts w:ascii="Times New Roman" w:hAnsi="Times New Roman"/>
          <w:color w:val="000000"/>
          <w:sz w:val="28"/>
          <w:szCs w:val="28"/>
          <w:lang w:val="kk-KZ"/>
        </w:rPr>
        <w:t xml:space="preserve"> </w:t>
      </w:r>
      <w:r w:rsidRPr="00593E18">
        <w:rPr>
          <w:rFonts w:ascii="Times New Roman" w:hAnsi="Times New Roman"/>
          <w:color w:val="000000"/>
          <w:sz w:val="28"/>
          <w:szCs w:val="28"/>
          <w:lang w:val="kk-KZ"/>
        </w:rPr>
        <w:t>962 детей или 99,5% (от фактически проживающих), согласно статическим данным фактическое количество проживающих детей от 3 до 6 лет г. Уральска в 2016 году 13</w:t>
      </w:r>
      <w:r>
        <w:rPr>
          <w:rFonts w:ascii="Times New Roman" w:hAnsi="Times New Roman"/>
          <w:color w:val="000000"/>
          <w:sz w:val="28"/>
          <w:szCs w:val="28"/>
          <w:lang w:val="kk-KZ"/>
        </w:rPr>
        <w:t xml:space="preserve"> </w:t>
      </w:r>
      <w:r w:rsidRPr="00593E18">
        <w:rPr>
          <w:rFonts w:ascii="Times New Roman" w:hAnsi="Times New Roman"/>
          <w:color w:val="000000"/>
          <w:sz w:val="28"/>
          <w:szCs w:val="28"/>
          <w:lang w:val="kk-KZ"/>
        </w:rPr>
        <w:t>232 детей, в 2017  году 13</w:t>
      </w:r>
      <w:r>
        <w:rPr>
          <w:rFonts w:ascii="Times New Roman" w:hAnsi="Times New Roman"/>
          <w:color w:val="000000"/>
          <w:sz w:val="28"/>
          <w:szCs w:val="28"/>
          <w:lang w:val="kk-KZ"/>
        </w:rPr>
        <w:t xml:space="preserve"> </w:t>
      </w:r>
      <w:r w:rsidRPr="00593E18">
        <w:rPr>
          <w:rFonts w:ascii="Times New Roman" w:hAnsi="Times New Roman"/>
          <w:color w:val="000000"/>
          <w:sz w:val="28"/>
          <w:szCs w:val="28"/>
          <w:lang w:val="kk-KZ"/>
        </w:rPr>
        <w:t>773 детей.</w:t>
      </w:r>
    </w:p>
    <w:p w:rsidR="000325E2" w:rsidRPr="000325E2" w:rsidRDefault="000325E2" w:rsidP="000325E2">
      <w:pPr>
        <w:pStyle w:val="a6"/>
        <w:ind w:firstLine="567"/>
        <w:jc w:val="both"/>
        <w:rPr>
          <w:rFonts w:ascii="Times New Roman" w:hAnsi="Times New Roman"/>
          <w:color w:val="000000"/>
          <w:sz w:val="28"/>
          <w:szCs w:val="28"/>
          <w:lang w:val="kk-KZ"/>
        </w:rPr>
      </w:pPr>
      <w:r w:rsidRPr="000325E2">
        <w:rPr>
          <w:rFonts w:ascii="Times New Roman" w:hAnsi="Times New Roman"/>
          <w:color w:val="000000"/>
          <w:sz w:val="28"/>
          <w:szCs w:val="28"/>
          <w:lang w:val="kk-KZ"/>
        </w:rPr>
        <w:t>Результаты размещения образовательного заказа в дошкольных организация за 2016-2017 годы показывают положительную динамику, количество детей охватываемых дошкольным воспитанием и образованием увеличилось, за счет открытия детских садов, мини центров и увеличения размещаемого госзаказа.</w:t>
      </w:r>
    </w:p>
    <w:p w:rsidR="00593E18" w:rsidRDefault="000325E2" w:rsidP="000325E2">
      <w:pPr>
        <w:pStyle w:val="a6"/>
        <w:ind w:firstLine="567"/>
        <w:jc w:val="both"/>
        <w:rPr>
          <w:rFonts w:ascii="Times New Roman" w:hAnsi="Times New Roman"/>
          <w:color w:val="000000"/>
          <w:sz w:val="28"/>
          <w:szCs w:val="28"/>
          <w:lang w:val="kk-KZ"/>
        </w:rPr>
      </w:pPr>
      <w:r w:rsidRPr="000325E2">
        <w:rPr>
          <w:rFonts w:ascii="Times New Roman" w:hAnsi="Times New Roman"/>
          <w:color w:val="000000"/>
          <w:sz w:val="28"/>
          <w:szCs w:val="28"/>
          <w:lang w:val="kk-KZ"/>
        </w:rPr>
        <w:t>При этом следует отметить, что согласно сведений представленных детскими садами, средний процент посещаемости занятий за 2016 года составляет 80%</w:t>
      </w:r>
      <w:r w:rsidR="002A4A87">
        <w:rPr>
          <w:rFonts w:ascii="Times New Roman" w:hAnsi="Times New Roman"/>
          <w:color w:val="000000"/>
          <w:sz w:val="28"/>
          <w:szCs w:val="28"/>
          <w:lang w:val="kk-KZ"/>
        </w:rPr>
        <w:t xml:space="preserve">, </w:t>
      </w:r>
      <w:r w:rsidR="002A4A87" w:rsidRPr="002A4A87">
        <w:rPr>
          <w:rFonts w:ascii="Times New Roman" w:hAnsi="Times New Roman"/>
          <w:color w:val="000000"/>
          <w:sz w:val="28"/>
          <w:szCs w:val="28"/>
          <w:lang w:val="kk-KZ"/>
        </w:rPr>
        <w:t xml:space="preserve">не посещение </w:t>
      </w:r>
      <w:r w:rsidR="002A4A87">
        <w:rPr>
          <w:rFonts w:ascii="Times New Roman" w:hAnsi="Times New Roman"/>
          <w:color w:val="000000"/>
          <w:sz w:val="28"/>
          <w:szCs w:val="28"/>
          <w:lang w:val="kk-KZ"/>
        </w:rPr>
        <w:t xml:space="preserve">объясняется </w:t>
      </w:r>
      <w:r w:rsidR="002A4A87" w:rsidRPr="00AC676D">
        <w:rPr>
          <w:rFonts w:ascii="Times New Roman" w:hAnsi="Times New Roman"/>
          <w:color w:val="000000"/>
          <w:sz w:val="28"/>
          <w:szCs w:val="28"/>
          <w:lang w:val="kk-KZ"/>
        </w:rPr>
        <w:t>уважительным</w:t>
      </w:r>
      <w:r w:rsidR="002A4A87">
        <w:rPr>
          <w:rFonts w:ascii="Times New Roman" w:hAnsi="Times New Roman"/>
          <w:color w:val="000000"/>
          <w:sz w:val="28"/>
          <w:szCs w:val="28"/>
          <w:lang w:val="kk-KZ"/>
        </w:rPr>
        <w:t>и</w:t>
      </w:r>
      <w:r w:rsidR="002A4A87" w:rsidRPr="00AC676D">
        <w:rPr>
          <w:rFonts w:ascii="Times New Roman" w:hAnsi="Times New Roman"/>
          <w:color w:val="000000"/>
          <w:sz w:val="28"/>
          <w:szCs w:val="28"/>
          <w:lang w:val="kk-KZ"/>
        </w:rPr>
        <w:t xml:space="preserve"> причинам</w:t>
      </w:r>
      <w:r w:rsidR="002A4A87">
        <w:rPr>
          <w:rFonts w:ascii="Times New Roman" w:hAnsi="Times New Roman"/>
          <w:color w:val="000000"/>
          <w:sz w:val="28"/>
          <w:szCs w:val="28"/>
          <w:lang w:val="kk-KZ"/>
        </w:rPr>
        <w:t>и</w:t>
      </w:r>
      <w:r w:rsidR="002A4A87" w:rsidRPr="00AC676D">
        <w:rPr>
          <w:rFonts w:ascii="Times New Roman" w:hAnsi="Times New Roman"/>
          <w:color w:val="000000"/>
          <w:sz w:val="28"/>
          <w:szCs w:val="28"/>
          <w:lang w:val="kk-KZ"/>
        </w:rPr>
        <w:t>, предусмотренным</w:t>
      </w:r>
      <w:r w:rsidR="002A4A87">
        <w:rPr>
          <w:rFonts w:ascii="Times New Roman" w:hAnsi="Times New Roman"/>
          <w:color w:val="000000"/>
          <w:sz w:val="28"/>
          <w:szCs w:val="28"/>
          <w:lang w:val="kk-KZ"/>
        </w:rPr>
        <w:t>и</w:t>
      </w:r>
      <w:r w:rsidR="002A4A87" w:rsidRPr="00AC676D">
        <w:rPr>
          <w:rFonts w:ascii="Times New Roman" w:hAnsi="Times New Roman"/>
          <w:color w:val="000000"/>
          <w:sz w:val="28"/>
          <w:szCs w:val="28"/>
          <w:lang w:val="kk-KZ"/>
        </w:rPr>
        <w:t xml:space="preserve"> </w:t>
      </w:r>
      <w:r w:rsidR="002A4A87">
        <w:rPr>
          <w:rFonts w:ascii="Times New Roman" w:hAnsi="Times New Roman"/>
          <w:color w:val="000000"/>
          <w:sz w:val="28"/>
          <w:szCs w:val="28"/>
          <w:lang w:val="kk-KZ"/>
        </w:rPr>
        <w:t>законодательством</w:t>
      </w:r>
      <w:r w:rsidR="002A4A87" w:rsidRPr="002A4A87">
        <w:rPr>
          <w:rFonts w:ascii="Times New Roman" w:hAnsi="Times New Roman"/>
          <w:color w:val="000000"/>
          <w:sz w:val="28"/>
          <w:szCs w:val="28"/>
          <w:lang w:val="kk-KZ"/>
        </w:rPr>
        <w:t>.</w:t>
      </w:r>
    </w:p>
    <w:p w:rsidR="00593E18" w:rsidRDefault="00373BE9" w:rsidP="00593E18">
      <w:pPr>
        <w:pStyle w:val="a6"/>
        <w:ind w:firstLine="567"/>
        <w:jc w:val="both"/>
        <w:rPr>
          <w:rFonts w:ascii="Times New Roman" w:hAnsi="Times New Roman" w:cs="Times New Roman"/>
          <w:bCs/>
          <w:sz w:val="28"/>
          <w:szCs w:val="28"/>
          <w:lang w:val="ru-RU"/>
        </w:rPr>
      </w:pPr>
      <w:r w:rsidRPr="00205C8F">
        <w:rPr>
          <w:rFonts w:ascii="Times New Roman" w:hAnsi="Times New Roman" w:cs="Times New Roman"/>
          <w:sz w:val="28"/>
          <w:szCs w:val="28"/>
          <w:lang w:val="ru-RU"/>
        </w:rPr>
        <w:t xml:space="preserve">В целях проверки достоверности, полноты, своевременности и обоснованности использования средств, выделенных на образовательные мероприятия (размещение государственного образовательного заказа) был проведен встречный контроль в </w:t>
      </w:r>
      <w:r w:rsidRPr="00205C8F">
        <w:rPr>
          <w:rFonts w:ascii="Times New Roman" w:hAnsi="Times New Roman" w:cs="Times New Roman"/>
          <w:bCs/>
          <w:sz w:val="28"/>
          <w:szCs w:val="28"/>
          <w:lang w:val="ru-RU"/>
        </w:rPr>
        <w:t xml:space="preserve">ГККП «Ясли-сад </w:t>
      </w:r>
      <w:r w:rsidR="00C02156" w:rsidRPr="00205C8F">
        <w:rPr>
          <w:rFonts w:ascii="Times New Roman" w:hAnsi="Times New Roman" w:cs="Times New Roman"/>
          <w:bCs/>
          <w:sz w:val="28"/>
          <w:szCs w:val="28"/>
          <w:lang w:val="ru-RU"/>
        </w:rPr>
        <w:t xml:space="preserve">№45 </w:t>
      </w:r>
      <w:r w:rsidR="00C02156">
        <w:rPr>
          <w:rFonts w:ascii="Times New Roman" w:hAnsi="Times New Roman" w:cs="Times New Roman"/>
          <w:bCs/>
          <w:sz w:val="28"/>
          <w:szCs w:val="28"/>
          <w:lang w:val="ru-RU"/>
        </w:rPr>
        <w:t>«</w:t>
      </w:r>
      <w:r w:rsidRPr="00205C8F">
        <w:rPr>
          <w:rFonts w:ascii="Times New Roman" w:hAnsi="Times New Roman" w:cs="Times New Roman"/>
          <w:bCs/>
          <w:sz w:val="28"/>
          <w:szCs w:val="28"/>
          <w:lang w:val="kk-KZ"/>
        </w:rPr>
        <w:t>Нұрсәт</w:t>
      </w:r>
      <w:r w:rsidRPr="00205C8F">
        <w:rPr>
          <w:rFonts w:ascii="Times New Roman" w:hAnsi="Times New Roman" w:cs="Times New Roman"/>
          <w:bCs/>
          <w:sz w:val="28"/>
          <w:szCs w:val="28"/>
          <w:lang w:val="ru-RU"/>
        </w:rPr>
        <w:t xml:space="preserve">», ГККП «Ясли-сад </w:t>
      </w:r>
      <w:r w:rsidR="00C02156" w:rsidRPr="00205C8F">
        <w:rPr>
          <w:rFonts w:ascii="Times New Roman" w:hAnsi="Times New Roman" w:cs="Times New Roman"/>
          <w:bCs/>
          <w:sz w:val="28"/>
          <w:szCs w:val="28"/>
          <w:lang w:val="ru-RU"/>
        </w:rPr>
        <w:t xml:space="preserve">№46 </w:t>
      </w:r>
      <w:r w:rsidR="00C02156">
        <w:rPr>
          <w:rFonts w:ascii="Times New Roman" w:hAnsi="Times New Roman" w:cs="Times New Roman"/>
          <w:bCs/>
          <w:sz w:val="28"/>
          <w:szCs w:val="28"/>
          <w:lang w:val="ru-RU"/>
        </w:rPr>
        <w:t>«</w:t>
      </w:r>
      <w:proofErr w:type="spellStart"/>
      <w:r w:rsidRPr="00205C8F">
        <w:rPr>
          <w:rFonts w:ascii="Times New Roman" w:hAnsi="Times New Roman" w:cs="Times New Roman"/>
          <w:bCs/>
          <w:sz w:val="28"/>
          <w:szCs w:val="28"/>
          <w:lang w:val="ru-RU"/>
        </w:rPr>
        <w:t>Ақжайық</w:t>
      </w:r>
      <w:proofErr w:type="spellEnd"/>
      <w:r w:rsidRPr="00205C8F">
        <w:rPr>
          <w:rFonts w:ascii="Times New Roman" w:hAnsi="Times New Roman" w:cs="Times New Roman"/>
          <w:bCs/>
          <w:sz w:val="28"/>
          <w:szCs w:val="28"/>
          <w:lang w:val="ru-RU"/>
        </w:rPr>
        <w:t>»,</w:t>
      </w:r>
      <w:r w:rsidR="002A4A87">
        <w:rPr>
          <w:rFonts w:ascii="Times New Roman" w:hAnsi="Times New Roman" w:cs="Times New Roman"/>
          <w:bCs/>
          <w:sz w:val="28"/>
          <w:szCs w:val="28"/>
          <w:lang w:val="ru-RU"/>
        </w:rPr>
        <w:t xml:space="preserve"> </w:t>
      </w:r>
      <w:r w:rsidRPr="00205C8F">
        <w:rPr>
          <w:rFonts w:ascii="Times New Roman" w:hAnsi="Times New Roman" w:cs="Times New Roman"/>
          <w:bCs/>
          <w:sz w:val="28"/>
          <w:szCs w:val="28"/>
          <w:lang w:val="ru-RU"/>
        </w:rPr>
        <w:t xml:space="preserve">ГККП «Ясли-сад </w:t>
      </w:r>
      <w:r w:rsidR="00C02156" w:rsidRPr="00205C8F">
        <w:rPr>
          <w:rFonts w:ascii="Times New Roman" w:hAnsi="Times New Roman" w:cs="Times New Roman"/>
          <w:bCs/>
          <w:sz w:val="28"/>
          <w:szCs w:val="28"/>
          <w:lang w:val="ru-RU"/>
        </w:rPr>
        <w:t xml:space="preserve">№47 </w:t>
      </w:r>
      <w:r w:rsidR="00C02156">
        <w:rPr>
          <w:rFonts w:ascii="Times New Roman" w:hAnsi="Times New Roman" w:cs="Times New Roman"/>
          <w:bCs/>
          <w:sz w:val="28"/>
          <w:szCs w:val="28"/>
          <w:lang w:val="ru-RU"/>
        </w:rPr>
        <w:t>«</w:t>
      </w:r>
      <w:proofErr w:type="spellStart"/>
      <w:r w:rsidRPr="00205C8F">
        <w:rPr>
          <w:rFonts w:ascii="Times New Roman" w:hAnsi="Times New Roman" w:cs="Times New Roman"/>
          <w:bCs/>
          <w:sz w:val="28"/>
          <w:szCs w:val="28"/>
          <w:lang w:val="ru-RU"/>
        </w:rPr>
        <w:t>Бәйтерек</w:t>
      </w:r>
      <w:proofErr w:type="spellEnd"/>
      <w:r w:rsidRPr="00205C8F">
        <w:rPr>
          <w:rFonts w:ascii="Times New Roman" w:hAnsi="Times New Roman" w:cs="Times New Roman"/>
          <w:bCs/>
          <w:sz w:val="28"/>
          <w:szCs w:val="28"/>
          <w:lang w:val="ru-RU"/>
        </w:rPr>
        <w:t xml:space="preserve">», ГККП «Ясли-сад </w:t>
      </w:r>
      <w:r w:rsidR="00C02156" w:rsidRPr="00205C8F">
        <w:rPr>
          <w:rFonts w:ascii="Times New Roman" w:hAnsi="Times New Roman" w:cs="Times New Roman"/>
          <w:bCs/>
          <w:sz w:val="28"/>
          <w:szCs w:val="28"/>
          <w:lang w:val="ru-RU"/>
        </w:rPr>
        <w:t xml:space="preserve">№48 </w:t>
      </w:r>
      <w:r w:rsidR="00C02156">
        <w:rPr>
          <w:rFonts w:ascii="Times New Roman" w:hAnsi="Times New Roman" w:cs="Times New Roman"/>
          <w:bCs/>
          <w:sz w:val="28"/>
          <w:szCs w:val="28"/>
          <w:lang w:val="ru-RU"/>
        </w:rPr>
        <w:t>«</w:t>
      </w:r>
      <w:proofErr w:type="spellStart"/>
      <w:r w:rsidRPr="00205C8F">
        <w:rPr>
          <w:rFonts w:ascii="Times New Roman" w:hAnsi="Times New Roman" w:cs="Times New Roman"/>
          <w:bCs/>
          <w:sz w:val="28"/>
          <w:szCs w:val="28"/>
          <w:lang w:val="ru-RU"/>
        </w:rPr>
        <w:t>Мұрагер</w:t>
      </w:r>
      <w:proofErr w:type="spellEnd"/>
      <w:r w:rsidRPr="00205C8F">
        <w:rPr>
          <w:rFonts w:ascii="Times New Roman" w:hAnsi="Times New Roman" w:cs="Times New Roman"/>
          <w:bCs/>
          <w:sz w:val="28"/>
          <w:szCs w:val="28"/>
          <w:lang w:val="ru-RU"/>
        </w:rPr>
        <w:t>»</w:t>
      </w:r>
      <w:r>
        <w:rPr>
          <w:rFonts w:ascii="Times New Roman" w:hAnsi="Times New Roman" w:cs="Times New Roman"/>
          <w:bCs/>
          <w:sz w:val="28"/>
          <w:szCs w:val="28"/>
          <w:lang w:val="ru-RU"/>
        </w:rPr>
        <w:t>.</w:t>
      </w:r>
    </w:p>
    <w:p w:rsidR="00373BE9" w:rsidRDefault="00373BE9" w:rsidP="00593E18">
      <w:pPr>
        <w:pStyle w:val="a6"/>
        <w:ind w:firstLine="567"/>
        <w:jc w:val="both"/>
        <w:rPr>
          <w:rFonts w:ascii="Times New Roman" w:hAnsi="Times New Roman" w:cs="Times New Roman"/>
          <w:bCs/>
          <w:sz w:val="28"/>
          <w:szCs w:val="28"/>
          <w:lang w:val="ru-RU"/>
        </w:rPr>
      </w:pPr>
    </w:p>
    <w:p w:rsidR="00373BE9" w:rsidRDefault="00373BE9" w:rsidP="00593E18">
      <w:pPr>
        <w:pStyle w:val="a6"/>
        <w:ind w:firstLine="567"/>
        <w:jc w:val="both"/>
        <w:rPr>
          <w:rFonts w:ascii="Times New Roman" w:hAnsi="Times New Roman"/>
          <w:color w:val="000000"/>
          <w:sz w:val="28"/>
          <w:szCs w:val="28"/>
          <w:lang w:val="kk-KZ"/>
        </w:rPr>
      </w:pPr>
      <w:r w:rsidRPr="00373BE9">
        <w:rPr>
          <w:rFonts w:ascii="Times New Roman" w:hAnsi="Times New Roman"/>
          <w:b/>
          <w:color w:val="000000"/>
          <w:sz w:val="28"/>
          <w:szCs w:val="28"/>
          <w:lang w:val="kk-KZ"/>
        </w:rPr>
        <w:t xml:space="preserve">В ГККП «Ясли-сад </w:t>
      </w:r>
      <w:r w:rsidR="001D636A" w:rsidRPr="00373BE9">
        <w:rPr>
          <w:rFonts w:ascii="Times New Roman" w:hAnsi="Times New Roman"/>
          <w:b/>
          <w:color w:val="000000"/>
          <w:sz w:val="28"/>
          <w:szCs w:val="28"/>
          <w:lang w:val="kk-KZ"/>
        </w:rPr>
        <w:t>№45</w:t>
      </w:r>
      <w:r w:rsidR="001D636A">
        <w:rPr>
          <w:rFonts w:ascii="Times New Roman" w:hAnsi="Times New Roman"/>
          <w:b/>
          <w:color w:val="000000"/>
          <w:sz w:val="28"/>
          <w:szCs w:val="28"/>
          <w:lang w:val="kk-KZ"/>
        </w:rPr>
        <w:t xml:space="preserve"> «</w:t>
      </w:r>
      <w:r w:rsidRPr="00373BE9">
        <w:rPr>
          <w:rFonts w:ascii="Times New Roman" w:hAnsi="Times New Roman"/>
          <w:b/>
          <w:color w:val="000000"/>
          <w:sz w:val="28"/>
          <w:szCs w:val="28"/>
          <w:lang w:val="kk-KZ"/>
        </w:rPr>
        <w:t>Нұрсәт»</w:t>
      </w:r>
      <w:r>
        <w:rPr>
          <w:rFonts w:ascii="Times New Roman" w:hAnsi="Times New Roman"/>
          <w:color w:val="000000"/>
          <w:sz w:val="28"/>
          <w:szCs w:val="28"/>
          <w:lang w:val="kk-KZ"/>
        </w:rPr>
        <w:t xml:space="preserve"> установлено:</w:t>
      </w:r>
    </w:p>
    <w:p w:rsidR="00A24BC9" w:rsidRPr="008C5D1A" w:rsidRDefault="00A24BC9" w:rsidP="00593E18">
      <w:pPr>
        <w:pStyle w:val="a6"/>
        <w:ind w:firstLine="567"/>
        <w:jc w:val="both"/>
        <w:rPr>
          <w:rFonts w:ascii="Times New Roman" w:hAnsi="Times New Roman"/>
          <w:color w:val="000000"/>
          <w:sz w:val="28"/>
          <w:szCs w:val="28"/>
          <w:lang w:val="kk-KZ"/>
        </w:rPr>
      </w:pPr>
      <w:r w:rsidRPr="00A24BC9">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8</w:t>
      </w:r>
      <w:r w:rsidRPr="00A24BC9">
        <w:rPr>
          <w:rFonts w:ascii="Times New Roman" w:hAnsi="Times New Roman"/>
          <w:b/>
          <w:color w:val="000000"/>
          <w:sz w:val="28"/>
          <w:szCs w:val="28"/>
          <w:lang w:val="kk-KZ"/>
        </w:rPr>
        <w:t>.</w:t>
      </w:r>
      <w:r w:rsidRPr="00A24BC9">
        <w:rPr>
          <w:rFonts w:ascii="Times New Roman" w:hAnsi="Times New Roman"/>
          <w:color w:val="000000"/>
          <w:sz w:val="28"/>
          <w:szCs w:val="28"/>
          <w:lang w:val="kk-KZ"/>
        </w:rPr>
        <w:t xml:space="preserve"> В нарушении п. 48 Типового плана счетов бухгалтерского учета утвержденный Приказом Министра финансов Республики Казахстан от 23 мая 2007 года №185 доходы полученные за 2016 года </w:t>
      </w:r>
      <w:r w:rsidR="00F20F44">
        <w:rPr>
          <w:rFonts w:ascii="Times New Roman" w:hAnsi="Times New Roman"/>
          <w:color w:val="000000"/>
          <w:sz w:val="28"/>
          <w:szCs w:val="28"/>
          <w:lang w:val="kk-KZ"/>
        </w:rPr>
        <w:t>по договорам с Отделом образования г.Уральск,</w:t>
      </w:r>
      <w:r w:rsidRPr="00A24BC9">
        <w:rPr>
          <w:rFonts w:ascii="Times New Roman" w:hAnsi="Times New Roman"/>
          <w:color w:val="000000"/>
          <w:sz w:val="28"/>
          <w:szCs w:val="28"/>
          <w:lang w:val="kk-KZ"/>
        </w:rPr>
        <w:t xml:space="preserve"> на сумму 72 953,0 тыс. тенге в </w:t>
      </w:r>
      <w:r w:rsidR="00EE367F">
        <w:rPr>
          <w:rFonts w:ascii="Times New Roman" w:hAnsi="Times New Roman"/>
          <w:color w:val="000000"/>
          <w:sz w:val="28"/>
          <w:szCs w:val="28"/>
          <w:lang w:val="kk-KZ"/>
        </w:rPr>
        <w:t xml:space="preserve">мемориальном ордере №2 и </w:t>
      </w:r>
      <w:r w:rsidRPr="00A24BC9">
        <w:rPr>
          <w:rFonts w:ascii="Times New Roman" w:hAnsi="Times New Roman"/>
          <w:color w:val="000000"/>
          <w:sz w:val="28"/>
          <w:szCs w:val="28"/>
          <w:lang w:val="kk-KZ"/>
        </w:rPr>
        <w:t>книге «Журнал-главная»</w:t>
      </w:r>
      <w:r w:rsidR="004F4213">
        <w:rPr>
          <w:rFonts w:ascii="Times New Roman" w:hAnsi="Times New Roman"/>
          <w:color w:val="000000"/>
          <w:sz w:val="28"/>
          <w:szCs w:val="28"/>
          <w:lang w:val="kk-KZ"/>
        </w:rPr>
        <w:t xml:space="preserve"> </w:t>
      </w:r>
      <w:r w:rsidRPr="00A24BC9">
        <w:rPr>
          <w:rFonts w:ascii="Times New Roman" w:hAnsi="Times New Roman"/>
          <w:color w:val="000000"/>
          <w:sz w:val="28"/>
          <w:szCs w:val="28"/>
          <w:lang w:val="kk-KZ"/>
        </w:rPr>
        <w:t xml:space="preserve">отражены на счете  6230 «Доходы от государственных субсидий», учет доходов по мемориальному ордеру №15 и  учет расходов по мемориальному ордеру№19, следовало отражать на счете </w:t>
      </w:r>
      <w:r w:rsidR="001B4A73">
        <w:rPr>
          <w:rFonts w:ascii="Times New Roman" w:hAnsi="Times New Roman"/>
          <w:color w:val="000000"/>
          <w:sz w:val="28"/>
          <w:szCs w:val="28"/>
          <w:lang w:val="kk-KZ"/>
        </w:rPr>
        <w:t>6010</w:t>
      </w:r>
      <w:r w:rsidRPr="00A24BC9">
        <w:rPr>
          <w:rFonts w:ascii="Times New Roman" w:hAnsi="Times New Roman"/>
          <w:color w:val="000000"/>
          <w:sz w:val="28"/>
          <w:szCs w:val="28"/>
          <w:lang w:val="kk-KZ"/>
        </w:rPr>
        <w:t xml:space="preserve"> «</w:t>
      </w:r>
      <w:r w:rsidR="001B4A73" w:rsidRPr="001B4A73">
        <w:rPr>
          <w:rFonts w:ascii="Times New Roman" w:hAnsi="Times New Roman"/>
          <w:color w:val="000000"/>
          <w:sz w:val="28"/>
          <w:szCs w:val="28"/>
          <w:lang w:val="kk-KZ"/>
        </w:rPr>
        <w:t>Доход от реализации продукции и оказания услуг</w:t>
      </w:r>
      <w:r w:rsidRPr="00A24BC9">
        <w:rPr>
          <w:rFonts w:ascii="Times New Roman" w:hAnsi="Times New Roman"/>
          <w:color w:val="000000"/>
          <w:sz w:val="28"/>
          <w:szCs w:val="28"/>
          <w:lang w:val="kk-KZ"/>
        </w:rPr>
        <w:t>.</w:t>
      </w:r>
    </w:p>
    <w:p w:rsidR="009435C3" w:rsidRPr="009C55ED" w:rsidRDefault="009435C3" w:rsidP="00C21CA9">
      <w:pPr>
        <w:pStyle w:val="a6"/>
        <w:ind w:firstLine="567"/>
        <w:jc w:val="both"/>
        <w:rPr>
          <w:rFonts w:ascii="Times New Roman" w:hAnsi="Times New Roman"/>
          <w:color w:val="000000"/>
          <w:sz w:val="28"/>
          <w:szCs w:val="28"/>
          <w:lang w:val="ru-RU"/>
        </w:rPr>
      </w:pPr>
    </w:p>
    <w:p w:rsidR="009435C3" w:rsidRDefault="00C61FA3" w:rsidP="00C21CA9">
      <w:pPr>
        <w:pStyle w:val="a6"/>
        <w:ind w:firstLine="567"/>
        <w:jc w:val="both"/>
        <w:rPr>
          <w:rFonts w:ascii="Times New Roman" w:hAnsi="Times New Roman"/>
          <w:color w:val="000000"/>
          <w:sz w:val="28"/>
          <w:szCs w:val="28"/>
          <w:lang w:val="kk-KZ"/>
        </w:rPr>
      </w:pPr>
      <w:r w:rsidRPr="00C61FA3">
        <w:rPr>
          <w:rFonts w:ascii="Times New Roman" w:hAnsi="Times New Roman"/>
          <w:b/>
          <w:color w:val="000000"/>
          <w:sz w:val="28"/>
          <w:szCs w:val="28"/>
          <w:lang w:val="kk-KZ"/>
        </w:rPr>
        <w:t xml:space="preserve">В ГККП «Ясли-сад </w:t>
      </w:r>
      <w:r w:rsidR="001D636A" w:rsidRPr="00C61FA3">
        <w:rPr>
          <w:rFonts w:ascii="Times New Roman" w:hAnsi="Times New Roman"/>
          <w:b/>
          <w:color w:val="000000"/>
          <w:sz w:val="28"/>
          <w:szCs w:val="28"/>
          <w:lang w:val="kk-KZ"/>
        </w:rPr>
        <w:t>№46</w:t>
      </w:r>
      <w:r w:rsidR="001D636A">
        <w:rPr>
          <w:rFonts w:ascii="Times New Roman" w:hAnsi="Times New Roman"/>
          <w:b/>
          <w:color w:val="000000"/>
          <w:sz w:val="28"/>
          <w:szCs w:val="28"/>
          <w:lang w:val="kk-KZ"/>
        </w:rPr>
        <w:t xml:space="preserve"> «</w:t>
      </w:r>
      <w:r w:rsidRPr="00C61FA3">
        <w:rPr>
          <w:rFonts w:ascii="Times New Roman" w:hAnsi="Times New Roman"/>
          <w:b/>
          <w:color w:val="000000"/>
          <w:sz w:val="28"/>
          <w:szCs w:val="28"/>
          <w:lang w:val="kk-KZ"/>
        </w:rPr>
        <w:t xml:space="preserve">Ақжайық» </w:t>
      </w:r>
      <w:r w:rsidRPr="00C61FA3">
        <w:rPr>
          <w:rFonts w:ascii="Times New Roman" w:hAnsi="Times New Roman"/>
          <w:color w:val="000000"/>
          <w:sz w:val="28"/>
          <w:szCs w:val="28"/>
          <w:lang w:val="kk-KZ"/>
        </w:rPr>
        <w:t>установлено:</w:t>
      </w:r>
    </w:p>
    <w:p w:rsidR="009435C3" w:rsidRPr="009C55ED" w:rsidRDefault="000A024F" w:rsidP="00C21CA9">
      <w:pPr>
        <w:pStyle w:val="a6"/>
        <w:ind w:firstLine="567"/>
        <w:jc w:val="both"/>
        <w:rPr>
          <w:rFonts w:ascii="Times New Roman" w:hAnsi="Times New Roman"/>
          <w:color w:val="000000"/>
          <w:sz w:val="28"/>
          <w:szCs w:val="28"/>
          <w:lang w:val="ru-RU"/>
        </w:rPr>
      </w:pPr>
      <w:r w:rsidRPr="009C55ED">
        <w:rPr>
          <w:rFonts w:ascii="Times New Roman" w:hAnsi="Times New Roman"/>
          <w:b/>
          <w:color w:val="000000"/>
          <w:sz w:val="28"/>
          <w:szCs w:val="28"/>
          <w:lang w:val="ru-RU"/>
        </w:rPr>
        <w:t xml:space="preserve">Пункт </w:t>
      </w:r>
      <w:r w:rsidR="002B6C30">
        <w:rPr>
          <w:rFonts w:ascii="Times New Roman" w:hAnsi="Times New Roman"/>
          <w:b/>
          <w:color w:val="000000"/>
          <w:sz w:val="28"/>
          <w:szCs w:val="28"/>
          <w:lang w:val="kk-KZ"/>
        </w:rPr>
        <w:t>9</w:t>
      </w:r>
      <w:r w:rsidRPr="009C55ED">
        <w:rPr>
          <w:rFonts w:ascii="Times New Roman" w:hAnsi="Times New Roman"/>
          <w:b/>
          <w:color w:val="000000"/>
          <w:sz w:val="28"/>
          <w:szCs w:val="28"/>
          <w:lang w:val="ru-RU"/>
        </w:rPr>
        <w:t>.</w:t>
      </w:r>
      <w:r w:rsidRPr="009C55ED">
        <w:rPr>
          <w:rFonts w:ascii="Times New Roman" w:hAnsi="Times New Roman"/>
          <w:color w:val="000000"/>
          <w:sz w:val="28"/>
          <w:szCs w:val="28"/>
          <w:lang w:val="ru-RU"/>
        </w:rPr>
        <w:t xml:space="preserve"> В нарушении п. 48 Типового плана счетов бухгалтерского учета утвержденный Приказом Министра финансов Республики Казахстан от 23 мая 2007 года №185 доходы полученные за </w:t>
      </w:r>
      <w:r w:rsidR="001975D1">
        <w:rPr>
          <w:rFonts w:ascii="Times New Roman" w:hAnsi="Times New Roman"/>
          <w:color w:val="000000"/>
          <w:sz w:val="28"/>
          <w:szCs w:val="28"/>
          <w:lang w:val="ru-RU"/>
        </w:rPr>
        <w:t>2016</w:t>
      </w:r>
      <w:r w:rsidRPr="009C55ED">
        <w:rPr>
          <w:rFonts w:ascii="Times New Roman" w:hAnsi="Times New Roman"/>
          <w:color w:val="000000"/>
          <w:sz w:val="28"/>
          <w:szCs w:val="28"/>
          <w:lang w:val="ru-RU"/>
        </w:rPr>
        <w:t xml:space="preserve"> год </w:t>
      </w:r>
      <w:r w:rsidR="00F20F44">
        <w:rPr>
          <w:rFonts w:ascii="Times New Roman" w:hAnsi="Times New Roman"/>
          <w:color w:val="000000"/>
          <w:sz w:val="28"/>
          <w:szCs w:val="28"/>
          <w:lang w:val="kk-KZ"/>
        </w:rPr>
        <w:t>по договорам с Отделом образования г.Уральск</w:t>
      </w:r>
      <w:r w:rsidRPr="009C55ED">
        <w:rPr>
          <w:rFonts w:ascii="Times New Roman" w:hAnsi="Times New Roman"/>
          <w:color w:val="000000"/>
          <w:sz w:val="28"/>
          <w:szCs w:val="28"/>
          <w:lang w:val="ru-RU"/>
        </w:rPr>
        <w:t xml:space="preserve"> на сумму 69 972,0  тыс. тенге в </w:t>
      </w:r>
      <w:r w:rsidR="00EE367F">
        <w:rPr>
          <w:rFonts w:ascii="Times New Roman" w:hAnsi="Times New Roman"/>
          <w:color w:val="000000"/>
          <w:sz w:val="28"/>
          <w:szCs w:val="28"/>
          <w:lang w:val="kk-KZ"/>
        </w:rPr>
        <w:t xml:space="preserve">мемориальном ордере №2 и </w:t>
      </w:r>
      <w:r w:rsidRPr="009C55ED">
        <w:rPr>
          <w:rFonts w:ascii="Times New Roman" w:hAnsi="Times New Roman"/>
          <w:color w:val="000000"/>
          <w:sz w:val="28"/>
          <w:szCs w:val="28"/>
          <w:lang w:val="ru-RU"/>
        </w:rPr>
        <w:t>книге «Журнал-главная»</w:t>
      </w:r>
      <w:r w:rsidR="00741476">
        <w:rPr>
          <w:rFonts w:ascii="Times New Roman" w:hAnsi="Times New Roman"/>
          <w:color w:val="000000"/>
          <w:sz w:val="28"/>
          <w:szCs w:val="28"/>
          <w:lang w:val="ru-RU"/>
        </w:rPr>
        <w:t xml:space="preserve">, </w:t>
      </w:r>
      <w:r w:rsidRPr="009C55ED">
        <w:rPr>
          <w:rFonts w:ascii="Times New Roman" w:hAnsi="Times New Roman"/>
          <w:color w:val="000000"/>
          <w:sz w:val="28"/>
          <w:szCs w:val="28"/>
          <w:lang w:val="ru-RU"/>
        </w:rPr>
        <w:t xml:space="preserve">отражены на счете 6230 «Доходы от государственных субсидий», учет доходов по мемориальному ордеру №15 и  учет расходов по мемориальному ордеру №19, следовало отражать на счете </w:t>
      </w:r>
      <w:r w:rsidR="001B4A73">
        <w:rPr>
          <w:rFonts w:ascii="Times New Roman" w:hAnsi="Times New Roman"/>
          <w:color w:val="000000"/>
          <w:sz w:val="28"/>
          <w:szCs w:val="28"/>
          <w:lang w:val="kk-KZ"/>
        </w:rPr>
        <w:t>6010</w:t>
      </w:r>
      <w:r w:rsidR="001B4A73" w:rsidRPr="00A24BC9">
        <w:rPr>
          <w:rFonts w:ascii="Times New Roman" w:hAnsi="Times New Roman"/>
          <w:color w:val="000000"/>
          <w:sz w:val="28"/>
          <w:szCs w:val="28"/>
          <w:lang w:val="kk-KZ"/>
        </w:rPr>
        <w:t xml:space="preserve"> «</w:t>
      </w:r>
      <w:r w:rsidR="001B4A73" w:rsidRPr="001B4A73">
        <w:rPr>
          <w:rFonts w:ascii="Times New Roman" w:hAnsi="Times New Roman"/>
          <w:color w:val="000000"/>
          <w:sz w:val="28"/>
          <w:szCs w:val="28"/>
          <w:lang w:val="kk-KZ"/>
        </w:rPr>
        <w:t>Доход от реализации продукции и оказания услуг</w:t>
      </w:r>
      <w:r w:rsidRPr="009C55ED">
        <w:rPr>
          <w:rFonts w:ascii="Times New Roman" w:hAnsi="Times New Roman"/>
          <w:color w:val="000000"/>
          <w:sz w:val="28"/>
          <w:szCs w:val="28"/>
          <w:lang w:val="ru-RU"/>
        </w:rPr>
        <w:t>.</w:t>
      </w:r>
    </w:p>
    <w:p w:rsidR="00EF49A6" w:rsidRPr="009C55ED" w:rsidRDefault="00EF49A6" w:rsidP="00C21CA9">
      <w:pPr>
        <w:pStyle w:val="a6"/>
        <w:ind w:firstLine="567"/>
        <w:jc w:val="both"/>
        <w:rPr>
          <w:rFonts w:ascii="Times New Roman" w:hAnsi="Times New Roman"/>
          <w:color w:val="000000"/>
          <w:sz w:val="28"/>
          <w:szCs w:val="28"/>
          <w:lang w:val="ru-RU"/>
        </w:rPr>
      </w:pPr>
    </w:p>
    <w:p w:rsidR="00EF49A6" w:rsidRDefault="00EF49A6" w:rsidP="00C21CA9">
      <w:pPr>
        <w:pStyle w:val="a6"/>
        <w:ind w:firstLine="567"/>
        <w:jc w:val="both"/>
        <w:rPr>
          <w:rFonts w:ascii="Times New Roman" w:hAnsi="Times New Roman"/>
          <w:color w:val="000000"/>
          <w:sz w:val="28"/>
          <w:szCs w:val="28"/>
          <w:lang w:val="kk-KZ"/>
        </w:rPr>
      </w:pPr>
      <w:r>
        <w:rPr>
          <w:rFonts w:ascii="Times New Roman" w:hAnsi="Times New Roman"/>
          <w:b/>
          <w:color w:val="000000"/>
          <w:sz w:val="28"/>
          <w:szCs w:val="28"/>
          <w:lang w:val="kk-KZ"/>
        </w:rPr>
        <w:t xml:space="preserve">В </w:t>
      </w:r>
      <w:r w:rsidRPr="00EF49A6">
        <w:rPr>
          <w:rFonts w:ascii="Times New Roman" w:hAnsi="Times New Roman"/>
          <w:b/>
          <w:color w:val="000000"/>
          <w:sz w:val="28"/>
          <w:szCs w:val="28"/>
          <w:lang w:val="kk-KZ"/>
        </w:rPr>
        <w:t xml:space="preserve">ГККП «Ясли-сад </w:t>
      </w:r>
      <w:r w:rsidR="001D636A" w:rsidRPr="00EF49A6">
        <w:rPr>
          <w:rFonts w:ascii="Times New Roman" w:hAnsi="Times New Roman"/>
          <w:b/>
          <w:color w:val="000000"/>
          <w:sz w:val="28"/>
          <w:szCs w:val="28"/>
          <w:lang w:val="kk-KZ"/>
        </w:rPr>
        <w:t>№47</w:t>
      </w:r>
      <w:r w:rsidR="001D636A">
        <w:rPr>
          <w:rFonts w:ascii="Times New Roman" w:hAnsi="Times New Roman"/>
          <w:b/>
          <w:color w:val="000000"/>
          <w:sz w:val="28"/>
          <w:szCs w:val="28"/>
          <w:lang w:val="kk-KZ"/>
        </w:rPr>
        <w:t xml:space="preserve"> «</w:t>
      </w:r>
      <w:r w:rsidRPr="00EF49A6">
        <w:rPr>
          <w:rFonts w:ascii="Times New Roman" w:hAnsi="Times New Roman"/>
          <w:b/>
          <w:color w:val="000000"/>
          <w:sz w:val="28"/>
          <w:szCs w:val="28"/>
          <w:lang w:val="kk-KZ"/>
        </w:rPr>
        <w:t>Бәйтерек»</w:t>
      </w:r>
      <w:r>
        <w:rPr>
          <w:rFonts w:ascii="Times New Roman" w:hAnsi="Times New Roman"/>
          <w:b/>
          <w:color w:val="000000"/>
          <w:sz w:val="28"/>
          <w:szCs w:val="28"/>
          <w:lang w:val="kk-KZ"/>
        </w:rPr>
        <w:t xml:space="preserve"> </w:t>
      </w:r>
      <w:r>
        <w:rPr>
          <w:rFonts w:ascii="Times New Roman" w:hAnsi="Times New Roman"/>
          <w:color w:val="000000"/>
          <w:sz w:val="28"/>
          <w:szCs w:val="28"/>
          <w:lang w:val="kk-KZ"/>
        </w:rPr>
        <w:t>установлено:</w:t>
      </w:r>
    </w:p>
    <w:p w:rsidR="00741476" w:rsidRPr="00741476" w:rsidRDefault="00741476" w:rsidP="00741476">
      <w:pPr>
        <w:pStyle w:val="a6"/>
        <w:ind w:firstLine="567"/>
        <w:jc w:val="both"/>
        <w:rPr>
          <w:rFonts w:ascii="Times New Roman" w:hAnsi="Times New Roman"/>
          <w:color w:val="000000"/>
          <w:sz w:val="28"/>
          <w:szCs w:val="28"/>
          <w:lang w:val="kk-KZ"/>
        </w:rPr>
      </w:pPr>
      <w:r>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10</w:t>
      </w:r>
      <w:r w:rsidRPr="00741476">
        <w:rPr>
          <w:rFonts w:ascii="Times New Roman" w:hAnsi="Times New Roman"/>
          <w:b/>
          <w:color w:val="000000"/>
          <w:sz w:val="28"/>
          <w:szCs w:val="28"/>
          <w:lang w:val="kk-KZ"/>
        </w:rPr>
        <w:t>.</w:t>
      </w:r>
      <w:r w:rsidRPr="00741476">
        <w:rPr>
          <w:rFonts w:ascii="Times New Roman" w:hAnsi="Times New Roman"/>
          <w:color w:val="000000"/>
          <w:sz w:val="28"/>
          <w:szCs w:val="28"/>
          <w:lang w:val="kk-KZ"/>
        </w:rPr>
        <w:t xml:space="preserve"> В нарушении подпункта 7 пункта 4 «Системы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утвержденной постановлением Правительства Республики Каза</w:t>
      </w:r>
      <w:r w:rsidR="00951B4B">
        <w:rPr>
          <w:rFonts w:ascii="Times New Roman" w:hAnsi="Times New Roman"/>
          <w:color w:val="000000"/>
          <w:sz w:val="28"/>
          <w:szCs w:val="28"/>
          <w:lang w:val="kk-KZ"/>
        </w:rPr>
        <w:t>хстан от 31 декабря 2015 года №</w:t>
      </w:r>
      <w:r w:rsidRPr="00741476">
        <w:rPr>
          <w:rFonts w:ascii="Times New Roman" w:hAnsi="Times New Roman"/>
          <w:color w:val="000000"/>
          <w:sz w:val="28"/>
          <w:szCs w:val="28"/>
          <w:lang w:val="kk-KZ"/>
        </w:rPr>
        <w:t xml:space="preserve">1193 и приказа </w:t>
      </w:r>
      <w:r w:rsidRPr="00F210B8">
        <w:rPr>
          <w:rFonts w:ascii="Times New Roman" w:hAnsi="Times New Roman"/>
          <w:color w:val="000000"/>
          <w:sz w:val="28"/>
          <w:szCs w:val="28"/>
          <w:lang w:val="kk-KZ"/>
        </w:rPr>
        <w:t>МОН от 13.07.2009г «Типовых квалификационных характеристик должностей педагогических работников» воспитатель Утемисова А.К., штатное наименование  должности - воспитатель, не соответствует квалификационным требованиям, имеет среднее специальное образование учитель начальных классов, согласно квалификационным требованиям должен иметь высшее или среднее специальное педагогическое образование (по соответствующей</w:t>
      </w:r>
      <w:r w:rsidRPr="00741476">
        <w:rPr>
          <w:rFonts w:ascii="Times New Roman" w:hAnsi="Times New Roman"/>
          <w:color w:val="000000"/>
          <w:sz w:val="28"/>
          <w:szCs w:val="28"/>
          <w:lang w:val="kk-KZ"/>
        </w:rPr>
        <w:t xml:space="preserve"> специальности дошкольное воспитание и обучение) и стаж работы в дошкольной организации не менее одного года. Переплата период с сентября 2016 по июнь 2017 года </w:t>
      </w:r>
      <w:r w:rsidR="004A51A6">
        <w:rPr>
          <w:rFonts w:ascii="Times New Roman" w:hAnsi="Times New Roman"/>
          <w:color w:val="000000"/>
          <w:sz w:val="28"/>
          <w:szCs w:val="28"/>
          <w:lang w:val="kk-KZ"/>
        </w:rPr>
        <w:t xml:space="preserve">составил на сумму </w:t>
      </w:r>
      <w:r w:rsidR="004A51A6" w:rsidRPr="000F7F70">
        <w:rPr>
          <w:rFonts w:ascii="Times New Roman" w:hAnsi="Times New Roman"/>
          <w:b/>
          <w:color w:val="000000"/>
          <w:sz w:val="28"/>
          <w:szCs w:val="28"/>
          <w:lang w:val="kk-KZ"/>
        </w:rPr>
        <w:t>14</w:t>
      </w:r>
      <w:r w:rsidR="000F7F70" w:rsidRPr="000F7F70">
        <w:rPr>
          <w:rFonts w:ascii="Times New Roman" w:hAnsi="Times New Roman"/>
          <w:b/>
          <w:color w:val="000000"/>
          <w:sz w:val="28"/>
          <w:szCs w:val="28"/>
          <w:lang w:val="kk-KZ"/>
        </w:rPr>
        <w:t>,2</w:t>
      </w:r>
      <w:r w:rsidR="004A51A6" w:rsidRPr="000F7F70">
        <w:rPr>
          <w:rFonts w:ascii="Times New Roman" w:hAnsi="Times New Roman"/>
          <w:b/>
          <w:color w:val="000000"/>
          <w:sz w:val="28"/>
          <w:szCs w:val="28"/>
          <w:lang w:val="kk-KZ"/>
        </w:rPr>
        <w:t xml:space="preserve"> </w:t>
      </w:r>
      <w:r w:rsidR="000F7F70" w:rsidRPr="000F7F70">
        <w:rPr>
          <w:rFonts w:ascii="Times New Roman" w:hAnsi="Times New Roman"/>
          <w:b/>
          <w:color w:val="000000"/>
          <w:sz w:val="28"/>
          <w:szCs w:val="28"/>
          <w:lang w:val="kk-KZ"/>
        </w:rPr>
        <w:t>тыс.</w:t>
      </w:r>
      <w:r w:rsidR="004A51A6" w:rsidRPr="000F7F70">
        <w:rPr>
          <w:rFonts w:ascii="Times New Roman" w:hAnsi="Times New Roman"/>
          <w:b/>
          <w:color w:val="000000"/>
          <w:sz w:val="28"/>
          <w:szCs w:val="28"/>
          <w:lang w:val="kk-KZ"/>
        </w:rPr>
        <w:t>тенге.</w:t>
      </w:r>
    </w:p>
    <w:p w:rsidR="00741476" w:rsidRPr="00741476" w:rsidRDefault="00741476" w:rsidP="00741476">
      <w:pPr>
        <w:pStyle w:val="a6"/>
        <w:ind w:firstLine="567"/>
        <w:jc w:val="both"/>
        <w:rPr>
          <w:rFonts w:ascii="Times New Roman" w:hAnsi="Times New Roman"/>
          <w:color w:val="000000"/>
          <w:sz w:val="28"/>
          <w:szCs w:val="28"/>
          <w:lang w:val="kk-KZ"/>
        </w:rPr>
      </w:pPr>
      <w:r>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11</w:t>
      </w:r>
      <w:r w:rsidRPr="00741476">
        <w:rPr>
          <w:rFonts w:ascii="Times New Roman" w:hAnsi="Times New Roman"/>
          <w:b/>
          <w:color w:val="000000"/>
          <w:sz w:val="28"/>
          <w:szCs w:val="28"/>
          <w:lang w:val="kk-KZ"/>
        </w:rPr>
        <w:t>.</w:t>
      </w:r>
      <w:r w:rsidRPr="00741476">
        <w:rPr>
          <w:rFonts w:ascii="Times New Roman" w:hAnsi="Times New Roman"/>
          <w:color w:val="000000"/>
          <w:sz w:val="28"/>
          <w:szCs w:val="28"/>
          <w:lang w:val="kk-KZ"/>
        </w:rPr>
        <w:t xml:space="preserve"> В нарушении подпункта 2) пункта 3 подпункта 1) пункта 1 «Системы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утвержденной постановлением Правительства Республики Казахстан от 31 декабря 2015 года №1193 и приказа МОН от 13.07.2009г «Типовых квалификационных характеристик должностей педагогических работников» воспитатель Аманшина В.К., согласно штатного расписания тарифицируется как воспитатель имеющий 2-ую квалификационную категорию, при этом срок действия категории истек в марте 2016 года. Переплата за период с марта 2016 по сентябрь 20</w:t>
      </w:r>
      <w:r w:rsidR="006A084C">
        <w:rPr>
          <w:rFonts w:ascii="Times New Roman" w:hAnsi="Times New Roman"/>
          <w:color w:val="000000"/>
          <w:sz w:val="28"/>
          <w:szCs w:val="28"/>
          <w:lang w:val="kk-KZ"/>
        </w:rPr>
        <w:t xml:space="preserve">16 года составила </w:t>
      </w:r>
      <w:r w:rsidR="006A084C" w:rsidRPr="000F7F70">
        <w:rPr>
          <w:rFonts w:ascii="Times New Roman" w:hAnsi="Times New Roman"/>
          <w:b/>
          <w:color w:val="000000"/>
          <w:sz w:val="28"/>
          <w:szCs w:val="28"/>
          <w:lang w:val="kk-KZ"/>
        </w:rPr>
        <w:t>52</w:t>
      </w:r>
      <w:r w:rsidR="000F7F70" w:rsidRPr="000F7F70">
        <w:rPr>
          <w:rFonts w:ascii="Times New Roman" w:hAnsi="Times New Roman"/>
          <w:b/>
          <w:color w:val="000000"/>
          <w:sz w:val="28"/>
          <w:szCs w:val="28"/>
          <w:lang w:val="kk-KZ"/>
        </w:rPr>
        <w:t>,1</w:t>
      </w:r>
      <w:r w:rsidR="006A084C" w:rsidRPr="000F7F70">
        <w:rPr>
          <w:rFonts w:ascii="Times New Roman" w:hAnsi="Times New Roman"/>
          <w:b/>
          <w:color w:val="000000"/>
          <w:sz w:val="28"/>
          <w:szCs w:val="28"/>
          <w:lang w:val="kk-KZ"/>
        </w:rPr>
        <w:t xml:space="preserve"> </w:t>
      </w:r>
      <w:r w:rsidR="000F7F70" w:rsidRPr="000F7F70">
        <w:rPr>
          <w:rFonts w:ascii="Times New Roman" w:hAnsi="Times New Roman"/>
          <w:b/>
          <w:color w:val="000000"/>
          <w:sz w:val="28"/>
          <w:szCs w:val="28"/>
          <w:lang w:val="kk-KZ"/>
        </w:rPr>
        <w:t>тыс.</w:t>
      </w:r>
      <w:r w:rsidR="006A084C" w:rsidRPr="000F7F70">
        <w:rPr>
          <w:rFonts w:ascii="Times New Roman" w:hAnsi="Times New Roman"/>
          <w:b/>
          <w:color w:val="000000"/>
          <w:sz w:val="28"/>
          <w:szCs w:val="28"/>
          <w:lang w:val="kk-KZ"/>
        </w:rPr>
        <w:t>тенге.</w:t>
      </w:r>
    </w:p>
    <w:p w:rsidR="00741476" w:rsidRDefault="00741476" w:rsidP="00741476">
      <w:pPr>
        <w:pStyle w:val="a6"/>
        <w:ind w:firstLine="567"/>
        <w:jc w:val="both"/>
        <w:rPr>
          <w:rFonts w:ascii="Times New Roman" w:hAnsi="Times New Roman"/>
          <w:color w:val="000000"/>
          <w:sz w:val="28"/>
          <w:szCs w:val="28"/>
          <w:lang w:val="kk-KZ"/>
        </w:rPr>
      </w:pPr>
      <w:r>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12</w:t>
      </w:r>
      <w:r w:rsidRPr="00741476">
        <w:rPr>
          <w:rFonts w:ascii="Times New Roman" w:hAnsi="Times New Roman"/>
          <w:b/>
          <w:color w:val="000000"/>
          <w:sz w:val="28"/>
          <w:szCs w:val="28"/>
          <w:lang w:val="kk-KZ"/>
        </w:rPr>
        <w:t>.</w:t>
      </w:r>
      <w:r w:rsidRPr="00741476">
        <w:rPr>
          <w:rFonts w:ascii="Times New Roman" w:hAnsi="Times New Roman"/>
          <w:color w:val="000000"/>
          <w:sz w:val="28"/>
          <w:szCs w:val="28"/>
          <w:lang w:val="kk-KZ"/>
        </w:rPr>
        <w:t xml:space="preserve"> В нарушении п. 48 Типового плана счетов бухгалтерского учета утвержденный Приказом Министра финансов Республики Казахстан от 23 мая 2007 года №185 доходы полученные за </w:t>
      </w:r>
      <w:r w:rsidR="00E8690C">
        <w:rPr>
          <w:rFonts w:ascii="Times New Roman" w:hAnsi="Times New Roman"/>
          <w:color w:val="000000"/>
          <w:sz w:val="28"/>
          <w:szCs w:val="28"/>
          <w:lang w:val="kk-KZ"/>
        </w:rPr>
        <w:t>2016</w:t>
      </w:r>
      <w:r w:rsidRPr="00741476">
        <w:rPr>
          <w:rFonts w:ascii="Times New Roman" w:hAnsi="Times New Roman"/>
          <w:color w:val="000000"/>
          <w:sz w:val="28"/>
          <w:szCs w:val="28"/>
          <w:lang w:val="kk-KZ"/>
        </w:rPr>
        <w:t xml:space="preserve"> год </w:t>
      </w:r>
      <w:r w:rsidR="00F126C7">
        <w:rPr>
          <w:rFonts w:ascii="Times New Roman" w:hAnsi="Times New Roman"/>
          <w:color w:val="000000"/>
          <w:sz w:val="28"/>
          <w:szCs w:val="28"/>
          <w:lang w:val="kk-KZ"/>
        </w:rPr>
        <w:t>по договорам с Отделом образования г.Уральск</w:t>
      </w:r>
      <w:r w:rsidRPr="00741476">
        <w:rPr>
          <w:rFonts w:ascii="Times New Roman" w:hAnsi="Times New Roman"/>
          <w:color w:val="000000"/>
          <w:sz w:val="28"/>
          <w:szCs w:val="28"/>
          <w:lang w:val="kk-KZ"/>
        </w:rPr>
        <w:t xml:space="preserve"> на сумму </w:t>
      </w:r>
      <w:r w:rsidRPr="00F126C7">
        <w:rPr>
          <w:rFonts w:ascii="Times New Roman" w:hAnsi="Times New Roman"/>
          <w:b/>
          <w:color w:val="000000"/>
          <w:sz w:val="28"/>
          <w:szCs w:val="28"/>
          <w:lang w:val="kk-KZ"/>
        </w:rPr>
        <w:t>92 056,0  тыс. тенге</w:t>
      </w:r>
      <w:r w:rsidRPr="00741476">
        <w:rPr>
          <w:rFonts w:ascii="Times New Roman" w:hAnsi="Times New Roman"/>
          <w:color w:val="000000"/>
          <w:sz w:val="28"/>
          <w:szCs w:val="28"/>
          <w:lang w:val="kk-KZ"/>
        </w:rPr>
        <w:t xml:space="preserve"> в </w:t>
      </w:r>
      <w:r w:rsidR="00703170">
        <w:rPr>
          <w:rFonts w:ascii="Times New Roman" w:hAnsi="Times New Roman"/>
          <w:color w:val="000000"/>
          <w:sz w:val="28"/>
          <w:szCs w:val="28"/>
          <w:lang w:val="kk-KZ"/>
        </w:rPr>
        <w:t xml:space="preserve">мемориальном ордере №2 и </w:t>
      </w:r>
      <w:r w:rsidRPr="00741476">
        <w:rPr>
          <w:rFonts w:ascii="Times New Roman" w:hAnsi="Times New Roman"/>
          <w:color w:val="000000"/>
          <w:sz w:val="28"/>
          <w:szCs w:val="28"/>
          <w:lang w:val="kk-KZ"/>
        </w:rPr>
        <w:t>книге «Журнал-главная» отражены на счете 6230 «Доходы от государственных субсидий», учет доходов по мемориальному ордеру №15 и учет расходов по мемориальному ордеру</w:t>
      </w:r>
      <w:r w:rsidR="00373673">
        <w:rPr>
          <w:rFonts w:ascii="Times New Roman" w:hAnsi="Times New Roman"/>
          <w:color w:val="000000"/>
          <w:sz w:val="28"/>
          <w:szCs w:val="28"/>
          <w:lang w:val="kk-KZ"/>
        </w:rPr>
        <w:t xml:space="preserve"> </w:t>
      </w:r>
      <w:r w:rsidRPr="00741476">
        <w:rPr>
          <w:rFonts w:ascii="Times New Roman" w:hAnsi="Times New Roman"/>
          <w:color w:val="000000"/>
          <w:sz w:val="28"/>
          <w:szCs w:val="28"/>
          <w:lang w:val="kk-KZ"/>
        </w:rPr>
        <w:t xml:space="preserve">№19, следовало отражать на счете </w:t>
      </w:r>
      <w:r w:rsidR="001B4A73">
        <w:rPr>
          <w:rFonts w:ascii="Times New Roman" w:hAnsi="Times New Roman"/>
          <w:color w:val="000000"/>
          <w:sz w:val="28"/>
          <w:szCs w:val="28"/>
          <w:lang w:val="kk-KZ"/>
        </w:rPr>
        <w:t>6010</w:t>
      </w:r>
      <w:r w:rsidR="001B4A73" w:rsidRPr="00A24BC9">
        <w:rPr>
          <w:rFonts w:ascii="Times New Roman" w:hAnsi="Times New Roman"/>
          <w:color w:val="000000"/>
          <w:sz w:val="28"/>
          <w:szCs w:val="28"/>
          <w:lang w:val="kk-KZ"/>
        </w:rPr>
        <w:t xml:space="preserve"> «</w:t>
      </w:r>
      <w:r w:rsidR="001B4A73" w:rsidRPr="001B4A73">
        <w:rPr>
          <w:rFonts w:ascii="Times New Roman" w:hAnsi="Times New Roman"/>
          <w:color w:val="000000"/>
          <w:sz w:val="28"/>
          <w:szCs w:val="28"/>
          <w:lang w:val="kk-KZ"/>
        </w:rPr>
        <w:t>Доход от реализации продукции и оказания услуг</w:t>
      </w:r>
      <w:r w:rsidRPr="00741476">
        <w:rPr>
          <w:rFonts w:ascii="Times New Roman" w:hAnsi="Times New Roman"/>
          <w:color w:val="000000"/>
          <w:sz w:val="28"/>
          <w:szCs w:val="28"/>
          <w:lang w:val="kk-KZ"/>
        </w:rPr>
        <w:t>.</w:t>
      </w:r>
    </w:p>
    <w:p w:rsidR="00741476" w:rsidRDefault="00741476" w:rsidP="00EF49A6">
      <w:pPr>
        <w:pStyle w:val="a6"/>
        <w:ind w:firstLine="567"/>
        <w:jc w:val="both"/>
        <w:rPr>
          <w:rFonts w:ascii="Times New Roman" w:hAnsi="Times New Roman"/>
          <w:color w:val="000000"/>
          <w:sz w:val="28"/>
          <w:szCs w:val="28"/>
          <w:lang w:val="kk-KZ"/>
        </w:rPr>
      </w:pPr>
    </w:p>
    <w:p w:rsidR="00741476" w:rsidRPr="002B1584" w:rsidRDefault="002B1584" w:rsidP="00EF49A6">
      <w:pPr>
        <w:pStyle w:val="a6"/>
        <w:ind w:firstLine="567"/>
        <w:jc w:val="both"/>
        <w:rPr>
          <w:rFonts w:ascii="Times New Roman" w:hAnsi="Times New Roman"/>
          <w:b/>
          <w:color w:val="000000"/>
          <w:sz w:val="28"/>
          <w:szCs w:val="28"/>
          <w:lang w:val="kk-KZ"/>
        </w:rPr>
      </w:pPr>
      <w:r>
        <w:rPr>
          <w:rFonts w:ascii="Times New Roman" w:hAnsi="Times New Roman"/>
          <w:b/>
          <w:color w:val="000000"/>
          <w:sz w:val="28"/>
          <w:szCs w:val="28"/>
          <w:lang w:val="kk-KZ"/>
        </w:rPr>
        <w:t xml:space="preserve">В </w:t>
      </w:r>
      <w:r w:rsidRPr="002B1584">
        <w:rPr>
          <w:rFonts w:ascii="Times New Roman" w:hAnsi="Times New Roman"/>
          <w:b/>
          <w:color w:val="000000"/>
          <w:sz w:val="28"/>
          <w:szCs w:val="28"/>
          <w:lang w:val="kk-KZ"/>
        </w:rPr>
        <w:t xml:space="preserve">ГККП «Ясли-сад </w:t>
      </w:r>
      <w:r w:rsidR="001D636A" w:rsidRPr="002B1584">
        <w:rPr>
          <w:rFonts w:ascii="Times New Roman" w:hAnsi="Times New Roman"/>
          <w:b/>
          <w:color w:val="000000"/>
          <w:sz w:val="28"/>
          <w:szCs w:val="28"/>
          <w:lang w:val="kk-KZ"/>
        </w:rPr>
        <w:t>№48</w:t>
      </w:r>
      <w:r w:rsidR="001D636A">
        <w:rPr>
          <w:rFonts w:ascii="Times New Roman" w:hAnsi="Times New Roman"/>
          <w:b/>
          <w:color w:val="000000"/>
          <w:sz w:val="28"/>
          <w:szCs w:val="28"/>
          <w:lang w:val="kk-KZ"/>
        </w:rPr>
        <w:t xml:space="preserve"> «</w:t>
      </w:r>
      <w:r w:rsidRPr="002B1584">
        <w:rPr>
          <w:rFonts w:ascii="Times New Roman" w:hAnsi="Times New Roman"/>
          <w:b/>
          <w:color w:val="000000"/>
          <w:sz w:val="28"/>
          <w:szCs w:val="28"/>
          <w:lang w:val="kk-KZ"/>
        </w:rPr>
        <w:t>Мұрагер»</w:t>
      </w:r>
      <w:r w:rsidRPr="002B1584">
        <w:rPr>
          <w:rFonts w:ascii="Times New Roman" w:hAnsi="Times New Roman"/>
          <w:color w:val="000000"/>
          <w:sz w:val="28"/>
          <w:szCs w:val="28"/>
          <w:lang w:val="kk-KZ"/>
        </w:rPr>
        <w:t xml:space="preserve"> установлено:</w:t>
      </w:r>
    </w:p>
    <w:p w:rsidR="00741476" w:rsidRDefault="00FA522D" w:rsidP="00EF49A6">
      <w:pPr>
        <w:pStyle w:val="a6"/>
        <w:ind w:firstLine="567"/>
        <w:jc w:val="both"/>
        <w:rPr>
          <w:rFonts w:ascii="Times New Roman" w:hAnsi="Times New Roman"/>
          <w:color w:val="000000"/>
          <w:sz w:val="28"/>
          <w:szCs w:val="28"/>
          <w:lang w:val="kk-KZ"/>
        </w:rPr>
      </w:pPr>
      <w:r w:rsidRPr="00FA522D">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13</w:t>
      </w:r>
      <w:r w:rsidRPr="00FA522D">
        <w:rPr>
          <w:rFonts w:ascii="Times New Roman" w:hAnsi="Times New Roman"/>
          <w:b/>
          <w:color w:val="000000"/>
          <w:sz w:val="28"/>
          <w:szCs w:val="28"/>
          <w:lang w:val="kk-KZ"/>
        </w:rPr>
        <w:t>.</w:t>
      </w:r>
      <w:r w:rsidRPr="00FA522D">
        <w:rPr>
          <w:rFonts w:ascii="Times New Roman" w:hAnsi="Times New Roman"/>
          <w:color w:val="000000"/>
          <w:sz w:val="28"/>
          <w:szCs w:val="28"/>
          <w:lang w:val="kk-KZ"/>
        </w:rPr>
        <w:t xml:space="preserve"> В нарушении п. 48 Типового плана счетов бухгалтерского учета утвержденный приказом Министра финансов Республики Казахстан от 23 мая 2007 года №185  доходы полученные за 2016 год </w:t>
      </w:r>
      <w:r w:rsidR="00DF1579">
        <w:rPr>
          <w:rFonts w:ascii="Times New Roman" w:hAnsi="Times New Roman"/>
          <w:color w:val="000000"/>
          <w:sz w:val="28"/>
          <w:szCs w:val="28"/>
          <w:lang w:val="kk-KZ"/>
        </w:rPr>
        <w:t>по договорам с Отделом образования г.Уральск</w:t>
      </w:r>
      <w:r w:rsidRPr="00FA522D">
        <w:rPr>
          <w:rFonts w:ascii="Times New Roman" w:hAnsi="Times New Roman"/>
          <w:color w:val="000000"/>
          <w:sz w:val="28"/>
          <w:szCs w:val="28"/>
          <w:lang w:val="kk-KZ"/>
        </w:rPr>
        <w:t xml:space="preserve"> на сумму </w:t>
      </w:r>
      <w:r w:rsidRPr="00DF1579">
        <w:rPr>
          <w:rFonts w:ascii="Times New Roman" w:hAnsi="Times New Roman"/>
          <w:b/>
          <w:color w:val="000000"/>
          <w:sz w:val="28"/>
          <w:szCs w:val="28"/>
          <w:lang w:val="kk-KZ"/>
        </w:rPr>
        <w:t>75 943,0 тыс. тенге</w:t>
      </w:r>
      <w:r w:rsidRPr="00FA522D">
        <w:rPr>
          <w:rFonts w:ascii="Times New Roman" w:hAnsi="Times New Roman"/>
          <w:color w:val="000000"/>
          <w:sz w:val="28"/>
          <w:szCs w:val="28"/>
          <w:lang w:val="kk-KZ"/>
        </w:rPr>
        <w:t xml:space="preserve"> в мемориальном ордере №2 </w:t>
      </w:r>
      <w:r w:rsidR="00703170">
        <w:rPr>
          <w:rFonts w:ascii="Times New Roman" w:hAnsi="Times New Roman"/>
          <w:color w:val="000000"/>
          <w:sz w:val="28"/>
          <w:szCs w:val="28"/>
          <w:lang w:val="kk-KZ"/>
        </w:rPr>
        <w:t xml:space="preserve">и </w:t>
      </w:r>
      <w:r w:rsidRPr="00FA522D">
        <w:rPr>
          <w:rFonts w:ascii="Times New Roman" w:hAnsi="Times New Roman"/>
          <w:color w:val="000000"/>
          <w:sz w:val="28"/>
          <w:szCs w:val="28"/>
          <w:lang w:val="kk-KZ"/>
        </w:rPr>
        <w:t>в книге «Журнал-главная» отражены на счете 6230 «Доходы от безвозмездно полученных активов», следовало отражать на счете 6010 «доходы от реализации продукции и оказания услуг».</w:t>
      </w:r>
    </w:p>
    <w:p w:rsidR="002F697E" w:rsidRPr="002F697E" w:rsidRDefault="002F697E" w:rsidP="002F697E">
      <w:pPr>
        <w:pStyle w:val="a6"/>
        <w:ind w:firstLine="567"/>
        <w:jc w:val="both"/>
        <w:rPr>
          <w:rFonts w:ascii="Times New Roman" w:hAnsi="Times New Roman"/>
          <w:color w:val="000000"/>
          <w:sz w:val="28"/>
          <w:szCs w:val="28"/>
          <w:lang w:val="kk-KZ"/>
        </w:rPr>
      </w:pPr>
      <w:r w:rsidRPr="002F697E">
        <w:rPr>
          <w:rFonts w:ascii="Times New Roman" w:hAnsi="Times New Roman"/>
          <w:color w:val="000000"/>
          <w:sz w:val="28"/>
          <w:szCs w:val="28"/>
          <w:lang w:val="kk-KZ"/>
        </w:rPr>
        <w:t>Показатель результативность по обеспечению детей дошкольным воспитанием и обучением достигнут. Согласно отчетов о реализации бюджетных программ прямые и конечные результаты по размещению государственного заказа по дошкольному воспитанию и обучению достигнуты, государственный заказ соответствует запланированному в бюджетных программах и постановлениям акимата г. Уральска о размещении государственного заказа.</w:t>
      </w:r>
    </w:p>
    <w:p w:rsidR="00741476" w:rsidRDefault="002F697E" w:rsidP="002F697E">
      <w:pPr>
        <w:pStyle w:val="a6"/>
        <w:ind w:firstLine="567"/>
        <w:jc w:val="both"/>
        <w:rPr>
          <w:rFonts w:ascii="Times New Roman" w:hAnsi="Times New Roman"/>
          <w:color w:val="000000"/>
          <w:sz w:val="28"/>
          <w:szCs w:val="28"/>
          <w:lang w:val="kk-KZ"/>
        </w:rPr>
      </w:pPr>
      <w:r w:rsidRPr="002F697E">
        <w:rPr>
          <w:rFonts w:ascii="Times New Roman" w:hAnsi="Times New Roman"/>
          <w:color w:val="000000"/>
          <w:sz w:val="28"/>
          <w:szCs w:val="28"/>
          <w:lang w:val="kk-KZ"/>
        </w:rPr>
        <w:t>Показатель эффективность (соотношение полученных результатов к запланированным с учетом использованных для их достижения ресурсов) по обеспечению детей дошкольным воспитанием и обучением не достигнут, по причине того, что посещаемост</w:t>
      </w:r>
      <w:r w:rsidR="007C4D84">
        <w:rPr>
          <w:rFonts w:ascii="Times New Roman" w:hAnsi="Times New Roman"/>
          <w:color w:val="000000"/>
          <w:sz w:val="28"/>
          <w:szCs w:val="28"/>
          <w:lang w:val="kk-KZ"/>
        </w:rPr>
        <w:t>ь</w:t>
      </w:r>
      <w:r w:rsidRPr="002F697E">
        <w:rPr>
          <w:rFonts w:ascii="Times New Roman" w:hAnsi="Times New Roman"/>
          <w:color w:val="000000"/>
          <w:sz w:val="28"/>
          <w:szCs w:val="28"/>
          <w:lang w:val="kk-KZ"/>
        </w:rPr>
        <w:t xml:space="preserve"> </w:t>
      </w:r>
      <w:r w:rsidR="007C4D84">
        <w:rPr>
          <w:rFonts w:ascii="Times New Roman" w:hAnsi="Times New Roman"/>
          <w:color w:val="000000"/>
          <w:sz w:val="28"/>
          <w:szCs w:val="28"/>
          <w:lang w:val="kk-KZ"/>
        </w:rPr>
        <w:t xml:space="preserve">по </w:t>
      </w:r>
      <w:r w:rsidR="002A4A87">
        <w:rPr>
          <w:rFonts w:ascii="Times New Roman" w:hAnsi="Times New Roman"/>
          <w:color w:val="000000"/>
          <w:sz w:val="28"/>
          <w:szCs w:val="28"/>
          <w:lang w:val="kk-KZ"/>
        </w:rPr>
        <w:t>отчетным сведениям</w:t>
      </w:r>
      <w:r w:rsidR="007C4D84">
        <w:rPr>
          <w:rFonts w:ascii="Times New Roman" w:hAnsi="Times New Roman"/>
          <w:color w:val="000000"/>
          <w:sz w:val="28"/>
          <w:szCs w:val="28"/>
          <w:lang w:val="kk-KZ"/>
        </w:rPr>
        <w:t xml:space="preserve"> </w:t>
      </w:r>
      <w:r w:rsidRPr="002F697E">
        <w:rPr>
          <w:rFonts w:ascii="Times New Roman" w:hAnsi="Times New Roman"/>
          <w:color w:val="000000"/>
          <w:sz w:val="28"/>
          <w:szCs w:val="28"/>
          <w:lang w:val="kk-KZ"/>
        </w:rPr>
        <w:t>составляет 80%</w:t>
      </w:r>
      <w:r w:rsidR="00356E48" w:rsidRPr="001D29F8">
        <w:rPr>
          <w:rFonts w:ascii="Times New Roman" w:hAnsi="Times New Roman"/>
          <w:color w:val="000000"/>
          <w:sz w:val="28"/>
          <w:szCs w:val="28"/>
          <w:lang w:val="kk-KZ"/>
        </w:rPr>
        <w:t xml:space="preserve">, </w:t>
      </w:r>
      <w:r w:rsidR="00CB7414" w:rsidRPr="00CB7414">
        <w:rPr>
          <w:rFonts w:ascii="Times New Roman" w:hAnsi="Times New Roman"/>
          <w:color w:val="000000"/>
          <w:sz w:val="28"/>
          <w:szCs w:val="28"/>
          <w:lang w:val="kk-KZ"/>
        </w:rPr>
        <w:t>не посещение объясняется уважительными причинами.</w:t>
      </w:r>
    </w:p>
    <w:p w:rsidR="002F697E" w:rsidRDefault="002F697E" w:rsidP="00EF49A6">
      <w:pPr>
        <w:pStyle w:val="a6"/>
        <w:ind w:firstLine="567"/>
        <w:jc w:val="both"/>
        <w:rPr>
          <w:rFonts w:ascii="Times New Roman" w:hAnsi="Times New Roman"/>
          <w:color w:val="000000"/>
          <w:sz w:val="28"/>
          <w:szCs w:val="28"/>
          <w:lang w:val="kk-KZ"/>
        </w:rPr>
      </w:pPr>
    </w:p>
    <w:p w:rsidR="002F697E" w:rsidRPr="00B04289" w:rsidRDefault="00645CF8" w:rsidP="00645CF8">
      <w:pPr>
        <w:pStyle w:val="a6"/>
        <w:ind w:firstLine="567"/>
        <w:jc w:val="center"/>
        <w:rPr>
          <w:rFonts w:ascii="Times New Roman" w:hAnsi="Times New Roman"/>
          <w:b/>
          <w:color w:val="000000"/>
          <w:sz w:val="28"/>
          <w:szCs w:val="28"/>
          <w:lang w:val="kk-KZ"/>
        </w:rPr>
      </w:pPr>
      <w:r w:rsidRPr="00B04289">
        <w:rPr>
          <w:rFonts w:ascii="Times New Roman" w:hAnsi="Times New Roman" w:cs="Times New Roman"/>
          <w:b/>
          <w:color w:val="000000"/>
          <w:sz w:val="28"/>
          <w:szCs w:val="28"/>
          <w:lang w:val="ru-RU"/>
        </w:rPr>
        <w:t xml:space="preserve">ГУ «Отдел образования </w:t>
      </w:r>
      <w:proofErr w:type="spellStart"/>
      <w:r w:rsidRPr="00B04289">
        <w:rPr>
          <w:rFonts w:ascii="Times New Roman" w:hAnsi="Times New Roman" w:cs="Times New Roman"/>
          <w:b/>
          <w:color w:val="000000"/>
          <w:sz w:val="28"/>
          <w:szCs w:val="28"/>
          <w:lang w:val="ru-RU"/>
        </w:rPr>
        <w:t>Теректинского</w:t>
      </w:r>
      <w:proofErr w:type="spellEnd"/>
      <w:r w:rsidRPr="00B04289">
        <w:rPr>
          <w:rFonts w:ascii="Times New Roman" w:hAnsi="Times New Roman" w:cs="Times New Roman"/>
          <w:b/>
          <w:color w:val="000000"/>
          <w:sz w:val="28"/>
          <w:szCs w:val="28"/>
          <w:lang w:val="ru-RU"/>
        </w:rPr>
        <w:t xml:space="preserve"> района»</w:t>
      </w:r>
    </w:p>
    <w:p w:rsidR="00BA512D" w:rsidRDefault="00BA512D" w:rsidP="0012610C">
      <w:pPr>
        <w:pStyle w:val="a6"/>
        <w:ind w:firstLine="567"/>
        <w:jc w:val="both"/>
        <w:rPr>
          <w:rFonts w:ascii="Times New Roman" w:hAnsi="Times New Roman"/>
          <w:color w:val="000000"/>
          <w:sz w:val="28"/>
          <w:szCs w:val="28"/>
          <w:lang w:val="kk-KZ"/>
        </w:rPr>
      </w:pPr>
      <w:r w:rsidRPr="00B04289">
        <w:rPr>
          <w:rFonts w:ascii="Times New Roman" w:hAnsi="Times New Roman"/>
          <w:color w:val="000000"/>
          <w:sz w:val="28"/>
          <w:szCs w:val="28"/>
          <w:lang w:val="kk-KZ"/>
        </w:rPr>
        <w:t xml:space="preserve">Сумма </w:t>
      </w:r>
      <w:r w:rsidR="004E777B" w:rsidRPr="00B04289">
        <w:rPr>
          <w:rFonts w:ascii="Times New Roman" w:hAnsi="Times New Roman"/>
          <w:color w:val="000000"/>
          <w:sz w:val="28"/>
          <w:szCs w:val="28"/>
          <w:lang w:val="kk-KZ"/>
        </w:rPr>
        <w:t xml:space="preserve">охвата составила 234 921,0 тыс. тенге, </w:t>
      </w:r>
      <w:r w:rsidRPr="00B04289">
        <w:rPr>
          <w:rFonts w:ascii="Times New Roman" w:hAnsi="Times New Roman"/>
          <w:color w:val="000000"/>
          <w:sz w:val="28"/>
          <w:szCs w:val="28"/>
          <w:lang w:val="kk-KZ"/>
        </w:rPr>
        <w:t>установлен</w:t>
      </w:r>
      <w:r w:rsidR="004E777B" w:rsidRPr="00B04289">
        <w:rPr>
          <w:rFonts w:ascii="Times New Roman" w:hAnsi="Times New Roman"/>
          <w:color w:val="000000"/>
          <w:sz w:val="28"/>
          <w:szCs w:val="28"/>
          <w:lang w:val="kk-KZ"/>
        </w:rPr>
        <w:t>о</w:t>
      </w:r>
      <w:r w:rsidRPr="00B04289">
        <w:rPr>
          <w:rFonts w:ascii="Times New Roman" w:hAnsi="Times New Roman"/>
          <w:color w:val="000000"/>
          <w:sz w:val="28"/>
          <w:szCs w:val="28"/>
          <w:lang w:val="kk-KZ"/>
        </w:rPr>
        <w:t xml:space="preserve"> нарушений </w:t>
      </w:r>
      <w:r w:rsidR="004E777B" w:rsidRPr="00B04289">
        <w:rPr>
          <w:rFonts w:ascii="Times New Roman" w:hAnsi="Times New Roman"/>
          <w:color w:val="000000"/>
          <w:sz w:val="28"/>
          <w:szCs w:val="28"/>
          <w:lang w:val="kk-KZ"/>
        </w:rPr>
        <w:t>на сумму</w:t>
      </w:r>
      <w:r w:rsidRPr="00B04289">
        <w:rPr>
          <w:rFonts w:ascii="Times New Roman" w:hAnsi="Times New Roman"/>
          <w:color w:val="000000"/>
          <w:sz w:val="28"/>
          <w:szCs w:val="28"/>
          <w:lang w:val="kk-KZ"/>
        </w:rPr>
        <w:t xml:space="preserve"> </w:t>
      </w:r>
      <w:r w:rsidRPr="00B04289">
        <w:rPr>
          <w:rFonts w:ascii="Times New Roman" w:hAnsi="Times New Roman"/>
          <w:b/>
          <w:color w:val="000000"/>
          <w:sz w:val="28"/>
          <w:szCs w:val="28"/>
          <w:lang w:val="kk-KZ"/>
        </w:rPr>
        <w:t>22 291,4 тыс. тенге</w:t>
      </w:r>
      <w:r w:rsidRPr="00B04289">
        <w:rPr>
          <w:rFonts w:ascii="Times New Roman" w:hAnsi="Times New Roman"/>
          <w:color w:val="000000"/>
          <w:sz w:val="28"/>
          <w:szCs w:val="28"/>
          <w:lang w:val="kk-KZ"/>
        </w:rPr>
        <w:t xml:space="preserve">, из них финансовое нарушение подлежащее восстановлению </w:t>
      </w:r>
      <w:r w:rsidRPr="00B04289">
        <w:rPr>
          <w:rFonts w:ascii="Times New Roman" w:hAnsi="Times New Roman"/>
          <w:b/>
          <w:color w:val="000000"/>
          <w:sz w:val="28"/>
          <w:szCs w:val="28"/>
          <w:lang w:val="kk-KZ"/>
        </w:rPr>
        <w:t>18 705,0 тыс. тенге</w:t>
      </w:r>
      <w:r w:rsidRPr="00B04289">
        <w:rPr>
          <w:rFonts w:ascii="Times New Roman" w:hAnsi="Times New Roman"/>
          <w:color w:val="000000"/>
          <w:sz w:val="28"/>
          <w:szCs w:val="28"/>
          <w:lang w:val="kk-KZ"/>
        </w:rPr>
        <w:t xml:space="preserve">, неэффективное использование оборудования </w:t>
      </w:r>
      <w:r w:rsidR="00D17268" w:rsidRPr="00B04289">
        <w:rPr>
          <w:rFonts w:ascii="Times New Roman" w:hAnsi="Times New Roman"/>
          <w:b/>
          <w:color w:val="000000"/>
          <w:sz w:val="28"/>
          <w:szCs w:val="28"/>
          <w:lang w:val="kk-KZ"/>
        </w:rPr>
        <w:t>286,2 тыс. тенге</w:t>
      </w:r>
      <w:r w:rsidR="00D17268" w:rsidRPr="00B04289">
        <w:rPr>
          <w:rFonts w:ascii="Times New Roman" w:hAnsi="Times New Roman"/>
          <w:color w:val="000000"/>
          <w:sz w:val="28"/>
          <w:szCs w:val="28"/>
          <w:lang w:val="kk-KZ"/>
        </w:rPr>
        <w:t xml:space="preserve"> </w:t>
      </w:r>
      <w:r w:rsidRPr="00B04289">
        <w:rPr>
          <w:rFonts w:ascii="Times New Roman" w:hAnsi="Times New Roman"/>
          <w:color w:val="000000"/>
          <w:sz w:val="28"/>
          <w:szCs w:val="28"/>
          <w:lang w:val="kk-KZ"/>
        </w:rPr>
        <w:t>и три процедурных нарушения на сумму</w:t>
      </w:r>
      <w:r>
        <w:rPr>
          <w:rFonts w:ascii="Times New Roman" w:hAnsi="Times New Roman"/>
          <w:color w:val="000000"/>
          <w:sz w:val="28"/>
          <w:szCs w:val="28"/>
          <w:lang w:val="kk-KZ"/>
        </w:rPr>
        <w:t xml:space="preserve"> </w:t>
      </w:r>
      <w:r w:rsidRPr="00F554C5">
        <w:rPr>
          <w:rFonts w:ascii="Times New Roman" w:hAnsi="Times New Roman"/>
          <w:b/>
          <w:color w:val="000000"/>
          <w:sz w:val="28"/>
          <w:szCs w:val="28"/>
          <w:lang w:val="kk-KZ"/>
        </w:rPr>
        <w:t>3 300,2 тыс. тенге</w:t>
      </w:r>
      <w:r>
        <w:rPr>
          <w:rFonts w:ascii="Times New Roman" w:hAnsi="Times New Roman"/>
          <w:color w:val="000000"/>
          <w:sz w:val="28"/>
          <w:szCs w:val="28"/>
          <w:lang w:val="kk-KZ"/>
        </w:rPr>
        <w:t xml:space="preserve">. </w:t>
      </w:r>
      <w:r w:rsidR="009F7F92">
        <w:rPr>
          <w:rFonts w:ascii="Times New Roman" w:hAnsi="Times New Roman"/>
          <w:color w:val="000000"/>
          <w:sz w:val="28"/>
          <w:szCs w:val="28"/>
          <w:lang w:val="kk-KZ"/>
        </w:rPr>
        <w:t>В ходе аудита восстановлено по учету 18 705,0 тыс. тенге.</w:t>
      </w:r>
    </w:p>
    <w:p w:rsidR="0012610C" w:rsidRPr="0012610C" w:rsidRDefault="0012610C" w:rsidP="0012610C">
      <w:pPr>
        <w:pStyle w:val="a6"/>
        <w:ind w:firstLine="567"/>
        <w:jc w:val="both"/>
        <w:rPr>
          <w:rFonts w:ascii="Times New Roman" w:hAnsi="Times New Roman"/>
          <w:color w:val="000000"/>
          <w:sz w:val="28"/>
          <w:szCs w:val="28"/>
          <w:lang w:val="kk-KZ"/>
        </w:rPr>
      </w:pPr>
      <w:r w:rsidRPr="0012610C">
        <w:rPr>
          <w:rFonts w:ascii="Times New Roman" w:hAnsi="Times New Roman"/>
          <w:color w:val="000000"/>
          <w:sz w:val="28"/>
          <w:szCs w:val="28"/>
          <w:lang w:val="kk-KZ"/>
        </w:rPr>
        <w:t>Положение об Отделе утверждено постановлением акимата района №458 от 26.12.2012г.</w:t>
      </w:r>
    </w:p>
    <w:p w:rsidR="002F697E" w:rsidRDefault="0012610C" w:rsidP="0012610C">
      <w:pPr>
        <w:pStyle w:val="a6"/>
        <w:ind w:firstLine="567"/>
        <w:jc w:val="both"/>
        <w:rPr>
          <w:rFonts w:ascii="Times New Roman" w:hAnsi="Times New Roman"/>
          <w:color w:val="000000"/>
          <w:sz w:val="28"/>
          <w:szCs w:val="28"/>
          <w:lang w:val="kk-KZ"/>
        </w:rPr>
      </w:pPr>
      <w:r w:rsidRPr="0012610C">
        <w:rPr>
          <w:rFonts w:ascii="Times New Roman" w:hAnsi="Times New Roman"/>
          <w:color w:val="000000"/>
          <w:sz w:val="28"/>
          <w:szCs w:val="28"/>
          <w:lang w:val="kk-KZ"/>
        </w:rPr>
        <w:tab/>
        <w:t>Государственное учреждение «Отдел образования Теректинского района» является государственным органом Республики Казахстан,  осуществляющим руководство в сфере образования</w:t>
      </w:r>
      <w:r>
        <w:rPr>
          <w:rFonts w:ascii="Times New Roman" w:hAnsi="Times New Roman"/>
          <w:color w:val="000000"/>
          <w:sz w:val="28"/>
          <w:szCs w:val="28"/>
          <w:lang w:val="kk-KZ"/>
        </w:rPr>
        <w:t xml:space="preserve"> на территории Теректинского района</w:t>
      </w:r>
      <w:r w:rsidRPr="0012610C">
        <w:rPr>
          <w:rFonts w:ascii="Times New Roman" w:hAnsi="Times New Roman"/>
          <w:color w:val="000000"/>
          <w:sz w:val="28"/>
          <w:szCs w:val="28"/>
          <w:lang w:val="kk-KZ"/>
        </w:rPr>
        <w:t>.</w:t>
      </w:r>
    </w:p>
    <w:p w:rsidR="00827234" w:rsidRDefault="00827234" w:rsidP="00827234">
      <w:pPr>
        <w:pStyle w:val="a6"/>
        <w:ind w:firstLine="567"/>
        <w:jc w:val="both"/>
        <w:rPr>
          <w:rFonts w:ascii="Times New Roman" w:hAnsi="Times New Roman"/>
          <w:color w:val="000000"/>
          <w:sz w:val="28"/>
          <w:szCs w:val="28"/>
          <w:lang w:val="kk-KZ"/>
        </w:rPr>
      </w:pPr>
      <w:r w:rsidRPr="00827234">
        <w:rPr>
          <w:rFonts w:ascii="Times New Roman" w:hAnsi="Times New Roman"/>
          <w:color w:val="000000"/>
          <w:sz w:val="28"/>
          <w:szCs w:val="28"/>
          <w:lang w:val="kk-KZ"/>
        </w:rPr>
        <w:t>По программе 464 067 011 «Капитальные расходы подведомственных государственных учреждений и организации» на основании постановления №344 от 17.10.2016 года было выделено 21328,0 тыс.тенге на приобретение  43 комплектов  для оснащения технической инфраструктуры малокомплектных школ. Из них освоено 7466,3 тыс.тенге, 8986,9 тыс. тенге недопоставка товара и 4874,8 тыс. тенге экономия.</w:t>
      </w:r>
    </w:p>
    <w:p w:rsidR="00827234" w:rsidRDefault="00827234" w:rsidP="00827234">
      <w:pPr>
        <w:pStyle w:val="a6"/>
        <w:ind w:firstLine="567"/>
        <w:jc w:val="both"/>
        <w:rPr>
          <w:rFonts w:ascii="Times New Roman" w:hAnsi="Times New Roman"/>
          <w:color w:val="000000"/>
          <w:sz w:val="28"/>
          <w:szCs w:val="28"/>
          <w:lang w:val="kk-KZ"/>
        </w:rPr>
      </w:pPr>
      <w:r w:rsidRPr="00827234">
        <w:rPr>
          <w:rFonts w:ascii="Times New Roman" w:hAnsi="Times New Roman"/>
          <w:color w:val="000000"/>
          <w:sz w:val="28"/>
          <w:szCs w:val="28"/>
          <w:lang w:val="kk-KZ"/>
        </w:rPr>
        <w:t>В связи с сжатыми сроками и возможностью не освоения выделенных средств по вышеуказанной программе</w:t>
      </w:r>
      <w:r w:rsidR="008B2F5F">
        <w:rPr>
          <w:rFonts w:ascii="Times New Roman" w:hAnsi="Times New Roman"/>
          <w:color w:val="000000"/>
          <w:sz w:val="28"/>
          <w:szCs w:val="28"/>
          <w:lang w:val="kk-KZ"/>
        </w:rPr>
        <w:t>,</w:t>
      </w:r>
      <w:r w:rsidRPr="00827234">
        <w:rPr>
          <w:rFonts w:ascii="Times New Roman" w:hAnsi="Times New Roman"/>
          <w:color w:val="000000"/>
          <w:sz w:val="28"/>
          <w:szCs w:val="28"/>
          <w:lang w:val="kk-KZ"/>
        </w:rPr>
        <w:t xml:space="preserve"> отделом образования Теректинского района был объявлен конкурс на приобретение частей комплектов ( мышь, клавиатура, монитор, системный блок, ИПБ, звуковые колонки, итеративная доска, проектор) интерактивного оборудования по отдельности способом запроса ценовых предложений.</w:t>
      </w:r>
    </w:p>
    <w:p w:rsidR="00827234" w:rsidRPr="00827234" w:rsidRDefault="00827234" w:rsidP="00827234">
      <w:pPr>
        <w:pStyle w:val="a6"/>
        <w:ind w:firstLine="567"/>
        <w:jc w:val="both"/>
        <w:rPr>
          <w:rFonts w:ascii="Times New Roman" w:hAnsi="Times New Roman"/>
          <w:color w:val="000000"/>
          <w:sz w:val="28"/>
          <w:szCs w:val="28"/>
          <w:lang w:val="kk-KZ"/>
        </w:rPr>
      </w:pPr>
      <w:r w:rsidRPr="00827234">
        <w:rPr>
          <w:rFonts w:ascii="Times New Roman" w:hAnsi="Times New Roman"/>
          <w:color w:val="000000"/>
          <w:sz w:val="28"/>
          <w:szCs w:val="28"/>
          <w:lang w:val="kk-KZ"/>
        </w:rPr>
        <w:t>Аудитом проверены процедуры проведения государственных закупок, заключение и исполнение договорных обязательств где установлено, что договор о государственных закупках №441 от 31.10.2016г на сумму 3300,2 тыс.тенге зарегистрирован с нарушением срока на 7 рабочих дней</w:t>
      </w:r>
    </w:p>
    <w:p w:rsidR="00827234" w:rsidRDefault="00827234" w:rsidP="00827234">
      <w:pPr>
        <w:pStyle w:val="a6"/>
        <w:ind w:firstLine="567"/>
        <w:jc w:val="both"/>
        <w:rPr>
          <w:rFonts w:ascii="Times New Roman" w:hAnsi="Times New Roman"/>
          <w:color w:val="000000"/>
          <w:sz w:val="28"/>
          <w:szCs w:val="28"/>
          <w:lang w:val="kk-KZ"/>
        </w:rPr>
      </w:pPr>
      <w:r w:rsidRPr="00827234">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14</w:t>
      </w:r>
      <w:r w:rsidRPr="00827234">
        <w:rPr>
          <w:rFonts w:ascii="Times New Roman" w:hAnsi="Times New Roman"/>
          <w:b/>
          <w:color w:val="000000"/>
          <w:sz w:val="28"/>
          <w:szCs w:val="28"/>
          <w:lang w:val="kk-KZ"/>
        </w:rPr>
        <w:t>.</w:t>
      </w:r>
      <w:r w:rsidRPr="00827234">
        <w:rPr>
          <w:rFonts w:ascii="Times New Roman" w:hAnsi="Times New Roman"/>
          <w:color w:val="000000"/>
          <w:sz w:val="28"/>
          <w:szCs w:val="28"/>
          <w:lang w:val="kk-KZ"/>
        </w:rPr>
        <w:t xml:space="preserve"> В нарушени</w:t>
      </w:r>
      <w:r>
        <w:rPr>
          <w:rFonts w:ascii="Times New Roman" w:hAnsi="Times New Roman"/>
          <w:color w:val="000000"/>
          <w:sz w:val="28"/>
          <w:szCs w:val="28"/>
          <w:lang w:val="kk-KZ"/>
        </w:rPr>
        <w:t>е</w:t>
      </w:r>
      <w:r w:rsidRPr="00827234">
        <w:rPr>
          <w:rFonts w:ascii="Times New Roman" w:hAnsi="Times New Roman"/>
          <w:color w:val="000000"/>
          <w:sz w:val="28"/>
          <w:szCs w:val="28"/>
          <w:lang w:val="kk-KZ"/>
        </w:rPr>
        <w:t xml:space="preserve"> п.2 ст.46 Закона Республики Казахстан от </w:t>
      </w:r>
      <w:r w:rsidR="008B2F5F">
        <w:rPr>
          <w:rFonts w:ascii="Times New Roman" w:hAnsi="Times New Roman"/>
          <w:color w:val="000000"/>
          <w:sz w:val="28"/>
          <w:szCs w:val="28"/>
          <w:lang w:val="kk-KZ"/>
        </w:rPr>
        <w:t>4</w:t>
      </w:r>
      <w:r w:rsidRPr="00827234">
        <w:rPr>
          <w:rFonts w:ascii="Times New Roman" w:hAnsi="Times New Roman"/>
          <w:color w:val="000000"/>
          <w:sz w:val="28"/>
          <w:szCs w:val="28"/>
          <w:lang w:val="kk-KZ"/>
        </w:rPr>
        <w:t xml:space="preserve"> </w:t>
      </w:r>
      <w:r w:rsidR="008B2F5F">
        <w:rPr>
          <w:rFonts w:ascii="Times New Roman" w:hAnsi="Times New Roman"/>
          <w:color w:val="000000"/>
          <w:sz w:val="28"/>
          <w:szCs w:val="28"/>
          <w:lang w:val="kk-KZ"/>
        </w:rPr>
        <w:t>декабря</w:t>
      </w:r>
      <w:r w:rsidRPr="00827234">
        <w:rPr>
          <w:rFonts w:ascii="Times New Roman" w:hAnsi="Times New Roman"/>
          <w:color w:val="000000"/>
          <w:sz w:val="28"/>
          <w:szCs w:val="28"/>
          <w:lang w:val="kk-KZ"/>
        </w:rPr>
        <w:t xml:space="preserve"> 20</w:t>
      </w:r>
      <w:r w:rsidR="008B2F5F">
        <w:rPr>
          <w:rFonts w:ascii="Times New Roman" w:hAnsi="Times New Roman"/>
          <w:color w:val="000000"/>
          <w:sz w:val="28"/>
          <w:szCs w:val="28"/>
          <w:lang w:val="kk-KZ"/>
        </w:rPr>
        <w:t>15</w:t>
      </w:r>
      <w:r w:rsidRPr="00827234">
        <w:rPr>
          <w:rFonts w:ascii="Times New Roman" w:hAnsi="Times New Roman"/>
          <w:color w:val="000000"/>
          <w:sz w:val="28"/>
          <w:szCs w:val="28"/>
          <w:lang w:val="kk-KZ"/>
        </w:rPr>
        <w:t xml:space="preserve"> года «О государственных закупках» Государственное учреждение «Отдел образования» Теректинского района зарегистрировало вышеуказанный договор на сумму </w:t>
      </w:r>
      <w:r w:rsidRPr="005B3AD2">
        <w:rPr>
          <w:rFonts w:ascii="Times New Roman" w:hAnsi="Times New Roman"/>
          <w:b/>
          <w:color w:val="000000"/>
          <w:sz w:val="28"/>
          <w:szCs w:val="28"/>
          <w:lang w:val="kk-KZ"/>
        </w:rPr>
        <w:t>3</w:t>
      </w:r>
      <w:r w:rsidR="005B3AD2" w:rsidRPr="005B3AD2">
        <w:rPr>
          <w:rFonts w:ascii="Times New Roman" w:hAnsi="Times New Roman"/>
          <w:b/>
          <w:color w:val="000000"/>
          <w:sz w:val="28"/>
          <w:szCs w:val="28"/>
          <w:lang w:val="kk-KZ"/>
        </w:rPr>
        <w:t xml:space="preserve"> </w:t>
      </w:r>
      <w:r w:rsidRPr="005B3AD2">
        <w:rPr>
          <w:rFonts w:ascii="Times New Roman" w:hAnsi="Times New Roman"/>
          <w:b/>
          <w:color w:val="000000"/>
          <w:sz w:val="28"/>
          <w:szCs w:val="28"/>
          <w:lang w:val="kk-KZ"/>
        </w:rPr>
        <w:t>300,2 тыс. тенге</w:t>
      </w:r>
      <w:r w:rsidRPr="00827234">
        <w:rPr>
          <w:rFonts w:ascii="Times New Roman" w:hAnsi="Times New Roman"/>
          <w:color w:val="000000"/>
          <w:sz w:val="28"/>
          <w:szCs w:val="28"/>
          <w:lang w:val="kk-KZ"/>
        </w:rPr>
        <w:t xml:space="preserve"> с нарушением срока на 7 рабочих дней.</w:t>
      </w:r>
    </w:p>
    <w:p w:rsidR="00463925" w:rsidRPr="00463925" w:rsidRDefault="00463925" w:rsidP="00463925">
      <w:pPr>
        <w:pStyle w:val="a6"/>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Также, в</w:t>
      </w:r>
      <w:r w:rsidRPr="00463925">
        <w:rPr>
          <w:rFonts w:ascii="Times New Roman" w:hAnsi="Times New Roman"/>
          <w:color w:val="000000"/>
          <w:sz w:val="28"/>
          <w:szCs w:val="28"/>
          <w:lang w:val="kk-KZ"/>
        </w:rPr>
        <w:t xml:space="preserve"> ходе аудита выборочным осмотром комплектов выявлено что в  малокомплектную школу им. Абая село Абай Теректинского района было передано 3 </w:t>
      </w:r>
      <w:r w:rsidR="00975C54">
        <w:rPr>
          <w:rFonts w:ascii="Times New Roman" w:hAnsi="Times New Roman"/>
          <w:color w:val="000000"/>
          <w:sz w:val="28"/>
          <w:szCs w:val="28"/>
          <w:lang w:val="kk-KZ"/>
        </w:rPr>
        <w:t>компьютера</w:t>
      </w:r>
      <w:r w:rsidRPr="00463925">
        <w:rPr>
          <w:rFonts w:ascii="Times New Roman" w:hAnsi="Times New Roman"/>
          <w:color w:val="000000"/>
          <w:sz w:val="28"/>
          <w:szCs w:val="28"/>
          <w:lang w:val="kk-KZ"/>
        </w:rPr>
        <w:t xml:space="preserve">, 2 из которых не используются и находятся  в упакованном состоянии на складе на сумму 286,2 тыс. тенге.  </w:t>
      </w:r>
    </w:p>
    <w:p w:rsidR="00463925" w:rsidRDefault="00463925" w:rsidP="00463925">
      <w:pPr>
        <w:pStyle w:val="a6"/>
        <w:ind w:firstLine="567"/>
        <w:jc w:val="both"/>
        <w:rPr>
          <w:rFonts w:ascii="Times New Roman" w:hAnsi="Times New Roman"/>
          <w:color w:val="000000"/>
          <w:sz w:val="28"/>
          <w:szCs w:val="28"/>
          <w:lang w:val="kk-KZ"/>
        </w:rPr>
      </w:pPr>
      <w:r w:rsidRPr="00463925">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15</w:t>
      </w:r>
      <w:r w:rsidRPr="00463925">
        <w:rPr>
          <w:rFonts w:ascii="Times New Roman" w:hAnsi="Times New Roman"/>
          <w:b/>
          <w:color w:val="000000"/>
          <w:sz w:val="28"/>
          <w:szCs w:val="28"/>
          <w:lang w:val="kk-KZ"/>
        </w:rPr>
        <w:t>.</w:t>
      </w:r>
      <w:r w:rsidRPr="00463925">
        <w:rPr>
          <w:rFonts w:ascii="Times New Roman" w:hAnsi="Times New Roman"/>
          <w:color w:val="000000"/>
          <w:sz w:val="28"/>
          <w:szCs w:val="28"/>
          <w:lang w:val="kk-KZ"/>
        </w:rPr>
        <w:t xml:space="preserve"> Тем самым нарушен принцип эффективности предусмотренный п. 12 ст.4 Бюджетного Кодекса Республики Казахстан.</w:t>
      </w:r>
    </w:p>
    <w:p w:rsidR="009461C4" w:rsidRPr="009461C4" w:rsidRDefault="009461C4" w:rsidP="009461C4">
      <w:pPr>
        <w:pStyle w:val="a6"/>
        <w:ind w:firstLine="567"/>
        <w:jc w:val="both"/>
        <w:rPr>
          <w:rFonts w:ascii="Times New Roman" w:hAnsi="Times New Roman"/>
          <w:color w:val="000000"/>
          <w:sz w:val="28"/>
          <w:szCs w:val="28"/>
          <w:lang w:val="kk-KZ"/>
        </w:rPr>
      </w:pPr>
      <w:r w:rsidRPr="009461C4">
        <w:rPr>
          <w:rFonts w:ascii="Times New Roman" w:hAnsi="Times New Roman"/>
          <w:color w:val="000000"/>
          <w:sz w:val="28"/>
          <w:szCs w:val="28"/>
          <w:lang w:val="kk-KZ"/>
        </w:rPr>
        <w:t>Согласно инструкции по проведению бюдженого мониторинга, утвержденной приказом министра финансов Республики Казахстан от 30 ноября 2016 года №629, администраторы бюджетных программ по итогам финансового года составляют отчет о реализации бюджетных программ, с пояснительной запиской и представляют в местный уполномоченный орган по исполнению бюджета до 15 февраля, года следующего за отчетным.</w:t>
      </w:r>
    </w:p>
    <w:p w:rsidR="009461C4" w:rsidRPr="009461C4" w:rsidRDefault="009461C4" w:rsidP="009461C4">
      <w:pPr>
        <w:pStyle w:val="a6"/>
        <w:ind w:firstLine="567"/>
        <w:jc w:val="both"/>
        <w:rPr>
          <w:rFonts w:ascii="Times New Roman" w:hAnsi="Times New Roman"/>
          <w:color w:val="000000"/>
          <w:sz w:val="28"/>
          <w:szCs w:val="28"/>
          <w:lang w:val="kk-KZ"/>
        </w:rPr>
      </w:pPr>
      <w:r w:rsidRPr="009461C4">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16</w:t>
      </w:r>
      <w:r w:rsidRPr="009461C4">
        <w:rPr>
          <w:rFonts w:ascii="Times New Roman" w:hAnsi="Times New Roman"/>
          <w:b/>
          <w:color w:val="000000"/>
          <w:sz w:val="28"/>
          <w:szCs w:val="28"/>
          <w:lang w:val="kk-KZ"/>
        </w:rPr>
        <w:t>.</w:t>
      </w:r>
      <w:r w:rsidRPr="009461C4">
        <w:rPr>
          <w:rFonts w:ascii="Times New Roman" w:hAnsi="Times New Roman"/>
          <w:color w:val="000000"/>
          <w:sz w:val="28"/>
          <w:szCs w:val="28"/>
          <w:lang w:val="kk-KZ"/>
        </w:rPr>
        <w:t xml:space="preserve"> В нарушение пункта 48 Инструкции по проведению бюдженого мониторинга, утвержденной приказом министра финансов Республики Казахстан от 30 ноября 2016 года №629, отчеты о реализации реализации бюджетных программ за 2016 год,  не представлены в местный уполномоченный орган по исполнению бюджета.</w:t>
      </w:r>
    </w:p>
    <w:p w:rsidR="009461C4" w:rsidRDefault="009461C4" w:rsidP="009461C4">
      <w:pPr>
        <w:pStyle w:val="a6"/>
        <w:ind w:firstLine="567"/>
        <w:jc w:val="both"/>
        <w:rPr>
          <w:rFonts w:ascii="Times New Roman" w:hAnsi="Times New Roman"/>
          <w:color w:val="000000"/>
          <w:sz w:val="28"/>
          <w:szCs w:val="28"/>
          <w:lang w:val="kk-KZ"/>
        </w:rPr>
      </w:pPr>
      <w:r w:rsidRPr="009461C4">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17</w:t>
      </w:r>
      <w:r w:rsidRPr="009461C4">
        <w:rPr>
          <w:rFonts w:ascii="Times New Roman" w:hAnsi="Times New Roman"/>
          <w:b/>
          <w:color w:val="000000"/>
          <w:sz w:val="28"/>
          <w:szCs w:val="28"/>
          <w:lang w:val="kk-KZ"/>
        </w:rPr>
        <w:t xml:space="preserve">. </w:t>
      </w:r>
      <w:r w:rsidRPr="009461C4">
        <w:rPr>
          <w:rFonts w:ascii="Times New Roman" w:hAnsi="Times New Roman"/>
          <w:color w:val="000000"/>
          <w:sz w:val="28"/>
          <w:szCs w:val="28"/>
          <w:lang w:val="kk-KZ"/>
        </w:rPr>
        <w:t>Также, В нарушение абзаца 2 пункта 53 Инструкции по проведению бюджетного мониторинга, утвержденной приказом Министра финансов Республики Казахстан от 30 ноября 2016 года №629, отдел образования района (администратор бюджетной программы) по итогам 2016 года не представил до 28 января года 2017 года в управление образования ЗКО (администратору бюджетных программ области), отчет о прямых и конечных результатах, достигнутых за счет использования выделенных в 2016 году целевых текущих трансфертов.</w:t>
      </w:r>
    </w:p>
    <w:p w:rsidR="00C16046" w:rsidRDefault="00C16046" w:rsidP="00C16046">
      <w:pPr>
        <w:pStyle w:val="a6"/>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Согласно Программы развития территории </w:t>
      </w:r>
      <w:r w:rsidR="00F558DE">
        <w:rPr>
          <w:rFonts w:ascii="Times New Roman" w:hAnsi="Times New Roman"/>
          <w:color w:val="000000"/>
          <w:sz w:val="28"/>
          <w:szCs w:val="28"/>
          <w:lang w:val="kk-KZ"/>
        </w:rPr>
        <w:t>Теректинского</w:t>
      </w:r>
      <w:r>
        <w:rPr>
          <w:rFonts w:ascii="Times New Roman" w:hAnsi="Times New Roman"/>
          <w:color w:val="000000"/>
          <w:sz w:val="28"/>
          <w:szCs w:val="28"/>
          <w:lang w:val="kk-KZ"/>
        </w:rPr>
        <w:t xml:space="preserve"> района на 2016-2020 годы индикатор - </w:t>
      </w:r>
      <w:r w:rsidRPr="00874DB0">
        <w:rPr>
          <w:rFonts w:ascii="Times New Roman" w:hAnsi="Times New Roman"/>
          <w:color w:val="000000"/>
          <w:sz w:val="28"/>
          <w:szCs w:val="28"/>
          <w:lang w:val="kk-KZ"/>
        </w:rPr>
        <w:t>Охват детей в возрасте от 3-х до 6-ти лет дошкольным воспитанием и обучением</w:t>
      </w:r>
      <w:r>
        <w:rPr>
          <w:rFonts w:ascii="Times New Roman" w:hAnsi="Times New Roman"/>
          <w:color w:val="000000"/>
          <w:sz w:val="28"/>
          <w:szCs w:val="28"/>
          <w:lang w:val="kk-KZ"/>
        </w:rPr>
        <w:t xml:space="preserve"> при плане 9</w:t>
      </w:r>
      <w:r w:rsidR="00F558DE">
        <w:rPr>
          <w:rFonts w:ascii="Times New Roman" w:hAnsi="Times New Roman"/>
          <w:color w:val="000000"/>
          <w:sz w:val="28"/>
          <w:szCs w:val="28"/>
          <w:lang w:val="kk-KZ"/>
        </w:rPr>
        <w:t>5</w:t>
      </w:r>
      <w:r>
        <w:rPr>
          <w:rFonts w:ascii="Times New Roman" w:hAnsi="Times New Roman"/>
          <w:color w:val="000000"/>
          <w:sz w:val="28"/>
          <w:szCs w:val="28"/>
          <w:lang w:val="kk-KZ"/>
        </w:rPr>
        <w:t>,</w:t>
      </w:r>
      <w:r w:rsidR="00F558DE">
        <w:rPr>
          <w:rFonts w:ascii="Times New Roman" w:hAnsi="Times New Roman"/>
          <w:color w:val="000000"/>
          <w:sz w:val="28"/>
          <w:szCs w:val="28"/>
          <w:lang w:val="kk-KZ"/>
        </w:rPr>
        <w:t>8</w:t>
      </w:r>
      <w:r>
        <w:rPr>
          <w:rFonts w:ascii="Times New Roman" w:hAnsi="Times New Roman"/>
          <w:color w:val="000000"/>
          <w:sz w:val="28"/>
          <w:szCs w:val="28"/>
          <w:lang w:val="kk-KZ"/>
        </w:rPr>
        <w:t>%,</w:t>
      </w:r>
      <w:r w:rsidRPr="00874DB0">
        <w:rPr>
          <w:rFonts w:ascii="Times New Roman" w:hAnsi="Times New Roman"/>
          <w:color w:val="000000"/>
          <w:sz w:val="28"/>
          <w:szCs w:val="28"/>
          <w:lang w:val="kk-KZ"/>
        </w:rPr>
        <w:t xml:space="preserve"> составил 9</w:t>
      </w:r>
      <w:r w:rsidR="00F558DE">
        <w:rPr>
          <w:rFonts w:ascii="Times New Roman" w:hAnsi="Times New Roman"/>
          <w:color w:val="000000"/>
          <w:sz w:val="28"/>
          <w:szCs w:val="28"/>
          <w:lang w:val="kk-KZ"/>
        </w:rPr>
        <w:t>5</w:t>
      </w:r>
      <w:r w:rsidRPr="00874DB0">
        <w:rPr>
          <w:rFonts w:ascii="Times New Roman" w:hAnsi="Times New Roman"/>
          <w:color w:val="000000"/>
          <w:sz w:val="28"/>
          <w:szCs w:val="28"/>
          <w:lang w:val="kk-KZ"/>
        </w:rPr>
        <w:t>,</w:t>
      </w:r>
      <w:r w:rsidR="00F558DE">
        <w:rPr>
          <w:rFonts w:ascii="Times New Roman" w:hAnsi="Times New Roman"/>
          <w:color w:val="000000"/>
          <w:sz w:val="28"/>
          <w:szCs w:val="28"/>
          <w:lang w:val="kk-KZ"/>
        </w:rPr>
        <w:t>6</w:t>
      </w:r>
      <w:r w:rsidRPr="00874DB0">
        <w:rPr>
          <w:rFonts w:ascii="Times New Roman" w:hAnsi="Times New Roman"/>
          <w:color w:val="000000"/>
          <w:sz w:val="28"/>
          <w:szCs w:val="28"/>
          <w:lang w:val="kk-KZ"/>
        </w:rPr>
        <w:t>%</w:t>
      </w:r>
      <w:r w:rsidR="00F558DE">
        <w:rPr>
          <w:rFonts w:ascii="Times New Roman" w:hAnsi="Times New Roman"/>
          <w:color w:val="000000"/>
          <w:sz w:val="28"/>
          <w:szCs w:val="28"/>
          <w:lang w:val="kk-KZ"/>
        </w:rPr>
        <w:t xml:space="preserve"> (з</w:t>
      </w:r>
      <w:r w:rsidR="00F558DE" w:rsidRPr="00F558DE">
        <w:rPr>
          <w:rFonts w:ascii="Times New Roman" w:hAnsi="Times New Roman"/>
          <w:color w:val="000000"/>
          <w:sz w:val="28"/>
          <w:szCs w:val="28"/>
          <w:lang w:val="kk-KZ"/>
        </w:rPr>
        <w:t>апланированный процент охвата детей дошкольным обучением и воспитанием  не достиг</w:t>
      </w:r>
      <w:r w:rsidR="00F558DE">
        <w:rPr>
          <w:rFonts w:ascii="Times New Roman" w:hAnsi="Times New Roman"/>
          <w:color w:val="000000"/>
          <w:sz w:val="28"/>
          <w:szCs w:val="28"/>
          <w:lang w:val="kk-KZ"/>
        </w:rPr>
        <w:t>нут,</w:t>
      </w:r>
      <w:r w:rsidR="00F558DE" w:rsidRPr="00F558DE">
        <w:rPr>
          <w:rFonts w:ascii="Times New Roman" w:hAnsi="Times New Roman"/>
          <w:color w:val="000000"/>
          <w:sz w:val="28"/>
          <w:szCs w:val="28"/>
          <w:lang w:val="kk-KZ"/>
        </w:rPr>
        <w:t xml:space="preserve"> </w:t>
      </w:r>
      <w:r w:rsidR="00F558DE">
        <w:rPr>
          <w:rFonts w:ascii="Times New Roman" w:hAnsi="Times New Roman"/>
          <w:color w:val="000000"/>
          <w:sz w:val="28"/>
          <w:szCs w:val="28"/>
          <w:lang w:val="kk-KZ"/>
        </w:rPr>
        <w:t>в</w:t>
      </w:r>
      <w:r w:rsidR="001D29F8">
        <w:rPr>
          <w:rFonts w:ascii="Times New Roman" w:hAnsi="Times New Roman"/>
          <w:color w:val="000000"/>
          <w:sz w:val="28"/>
          <w:szCs w:val="28"/>
          <w:lang w:val="kk-KZ"/>
        </w:rPr>
        <w:t xml:space="preserve"> связи с ликвидацией </w:t>
      </w:r>
      <w:r w:rsidR="00F558DE" w:rsidRPr="00F558DE">
        <w:rPr>
          <w:rFonts w:ascii="Times New Roman" w:hAnsi="Times New Roman"/>
          <w:color w:val="000000"/>
          <w:sz w:val="28"/>
          <w:szCs w:val="28"/>
          <w:lang w:val="kk-KZ"/>
        </w:rPr>
        <w:t>1</w:t>
      </w:r>
      <w:r w:rsidR="001D29F8">
        <w:rPr>
          <w:rFonts w:ascii="Times New Roman" w:hAnsi="Times New Roman"/>
          <w:color w:val="000000"/>
          <w:sz w:val="28"/>
          <w:szCs w:val="28"/>
          <w:lang w:val="kk-KZ"/>
        </w:rPr>
        <w:t>-го</w:t>
      </w:r>
      <w:r w:rsidR="00F558DE" w:rsidRPr="00F558DE">
        <w:rPr>
          <w:rFonts w:ascii="Times New Roman" w:hAnsi="Times New Roman"/>
          <w:color w:val="000000"/>
          <w:sz w:val="28"/>
          <w:szCs w:val="28"/>
          <w:lang w:val="kk-KZ"/>
        </w:rPr>
        <w:t xml:space="preserve"> мини-центр</w:t>
      </w:r>
      <w:r w:rsidR="00F558DE">
        <w:rPr>
          <w:rFonts w:ascii="Times New Roman" w:hAnsi="Times New Roman"/>
          <w:color w:val="000000"/>
          <w:sz w:val="28"/>
          <w:szCs w:val="28"/>
          <w:lang w:val="kk-KZ"/>
        </w:rPr>
        <w:t>а, по</w:t>
      </w:r>
      <w:r w:rsidR="00F558DE" w:rsidRPr="00F558DE">
        <w:rPr>
          <w:rFonts w:ascii="Times New Roman" w:hAnsi="Times New Roman"/>
          <w:color w:val="000000"/>
          <w:sz w:val="28"/>
          <w:szCs w:val="28"/>
          <w:lang w:val="kk-KZ"/>
        </w:rPr>
        <w:t xml:space="preserve"> </w:t>
      </w:r>
      <w:r w:rsidR="00F558DE">
        <w:rPr>
          <w:rFonts w:ascii="Times New Roman" w:hAnsi="Times New Roman"/>
          <w:color w:val="000000"/>
          <w:sz w:val="28"/>
          <w:szCs w:val="28"/>
          <w:lang w:val="kk-KZ"/>
        </w:rPr>
        <w:t>п</w:t>
      </w:r>
      <w:r w:rsidR="00F558DE" w:rsidRPr="00F558DE">
        <w:rPr>
          <w:rFonts w:ascii="Times New Roman" w:hAnsi="Times New Roman"/>
          <w:color w:val="000000"/>
          <w:sz w:val="28"/>
          <w:szCs w:val="28"/>
          <w:lang w:val="kk-KZ"/>
        </w:rPr>
        <w:t>ричин</w:t>
      </w:r>
      <w:r w:rsidR="00F558DE">
        <w:rPr>
          <w:rFonts w:ascii="Times New Roman" w:hAnsi="Times New Roman"/>
          <w:color w:val="000000"/>
          <w:sz w:val="28"/>
          <w:szCs w:val="28"/>
          <w:lang w:val="kk-KZ"/>
        </w:rPr>
        <w:t>е</w:t>
      </w:r>
      <w:r w:rsidR="001D29F8">
        <w:rPr>
          <w:rFonts w:ascii="Times New Roman" w:hAnsi="Times New Roman"/>
          <w:color w:val="000000"/>
          <w:sz w:val="28"/>
          <w:szCs w:val="28"/>
          <w:lang w:val="kk-KZ"/>
        </w:rPr>
        <w:t>-</w:t>
      </w:r>
      <w:r w:rsidR="00F558DE" w:rsidRPr="00F558DE">
        <w:rPr>
          <w:rFonts w:ascii="Times New Roman" w:hAnsi="Times New Roman"/>
          <w:color w:val="000000"/>
          <w:sz w:val="28"/>
          <w:szCs w:val="28"/>
          <w:lang w:val="kk-KZ"/>
        </w:rPr>
        <w:t>миграци</w:t>
      </w:r>
      <w:r w:rsidR="00F558DE">
        <w:rPr>
          <w:rFonts w:ascii="Times New Roman" w:hAnsi="Times New Roman"/>
          <w:color w:val="000000"/>
          <w:sz w:val="28"/>
          <w:szCs w:val="28"/>
          <w:lang w:val="kk-KZ"/>
        </w:rPr>
        <w:t>и</w:t>
      </w:r>
      <w:r w:rsidR="00F558DE" w:rsidRPr="00F558DE">
        <w:rPr>
          <w:rFonts w:ascii="Times New Roman" w:hAnsi="Times New Roman"/>
          <w:color w:val="000000"/>
          <w:sz w:val="28"/>
          <w:szCs w:val="28"/>
          <w:lang w:val="kk-KZ"/>
        </w:rPr>
        <w:t xml:space="preserve">  населения.</w:t>
      </w:r>
      <w:r w:rsidR="00F558DE">
        <w:rPr>
          <w:rFonts w:ascii="Times New Roman" w:hAnsi="Times New Roman"/>
          <w:color w:val="000000"/>
          <w:sz w:val="28"/>
          <w:szCs w:val="28"/>
          <w:lang w:val="kk-KZ"/>
        </w:rPr>
        <w:t>)</w:t>
      </w:r>
      <w:r w:rsidRPr="00874DB0">
        <w:rPr>
          <w:rFonts w:ascii="Times New Roman" w:hAnsi="Times New Roman"/>
          <w:color w:val="000000"/>
          <w:sz w:val="28"/>
          <w:szCs w:val="28"/>
          <w:lang w:val="kk-KZ"/>
        </w:rPr>
        <w:t>.</w:t>
      </w:r>
    </w:p>
    <w:p w:rsidR="00273DC7" w:rsidRDefault="00273DC7" w:rsidP="009461C4">
      <w:pPr>
        <w:pStyle w:val="a6"/>
        <w:ind w:firstLine="567"/>
        <w:jc w:val="both"/>
        <w:rPr>
          <w:rFonts w:ascii="Times New Roman" w:hAnsi="Times New Roman"/>
          <w:color w:val="000000"/>
          <w:sz w:val="28"/>
          <w:szCs w:val="28"/>
          <w:lang w:val="kk-KZ"/>
        </w:rPr>
      </w:pPr>
      <w:r w:rsidRPr="00273DC7">
        <w:rPr>
          <w:rFonts w:ascii="Times New Roman" w:hAnsi="Times New Roman"/>
          <w:color w:val="000000"/>
          <w:sz w:val="28"/>
          <w:szCs w:val="28"/>
          <w:lang w:val="kk-KZ"/>
        </w:rPr>
        <w:t xml:space="preserve">В целях контроля результативности размещения государственного образовательного заказа был проведен встречный аудит в </w:t>
      </w:r>
      <w:r w:rsidRPr="00C569B6">
        <w:rPr>
          <w:rFonts w:ascii="Times New Roman" w:hAnsi="Times New Roman"/>
          <w:b/>
          <w:color w:val="000000"/>
          <w:sz w:val="28"/>
          <w:szCs w:val="28"/>
          <w:lang w:val="kk-KZ"/>
        </w:rPr>
        <w:t xml:space="preserve">ГККП </w:t>
      </w:r>
      <w:r w:rsidR="00654BD0">
        <w:rPr>
          <w:rFonts w:ascii="Times New Roman" w:hAnsi="Times New Roman"/>
          <w:b/>
          <w:color w:val="000000"/>
          <w:sz w:val="28"/>
          <w:szCs w:val="28"/>
          <w:lang w:val="kk-KZ"/>
        </w:rPr>
        <w:t>«Я</w:t>
      </w:r>
      <w:r w:rsidRPr="00C569B6">
        <w:rPr>
          <w:rFonts w:ascii="Times New Roman" w:hAnsi="Times New Roman"/>
          <w:b/>
          <w:color w:val="000000"/>
          <w:sz w:val="28"/>
          <w:szCs w:val="28"/>
          <w:lang w:val="kk-KZ"/>
        </w:rPr>
        <w:t>сли-сад «Байтерек»</w:t>
      </w:r>
      <w:r>
        <w:rPr>
          <w:rFonts w:ascii="Times New Roman" w:hAnsi="Times New Roman"/>
          <w:color w:val="000000"/>
          <w:sz w:val="28"/>
          <w:szCs w:val="28"/>
          <w:lang w:val="kk-KZ"/>
        </w:rPr>
        <w:t>, где установлено:</w:t>
      </w:r>
    </w:p>
    <w:p w:rsidR="003440BB" w:rsidRDefault="003440BB" w:rsidP="003440BB">
      <w:pPr>
        <w:pStyle w:val="a6"/>
        <w:ind w:firstLine="567"/>
        <w:jc w:val="both"/>
        <w:rPr>
          <w:rFonts w:ascii="Times New Roman" w:hAnsi="Times New Roman"/>
          <w:color w:val="000000"/>
          <w:sz w:val="28"/>
          <w:szCs w:val="28"/>
          <w:lang w:val="kk-KZ"/>
        </w:rPr>
      </w:pPr>
      <w:r w:rsidRPr="00534E77">
        <w:rPr>
          <w:rFonts w:ascii="Times New Roman" w:hAnsi="Times New Roman"/>
          <w:color w:val="000000"/>
          <w:sz w:val="28"/>
          <w:szCs w:val="28"/>
          <w:lang w:val="kk-KZ"/>
        </w:rPr>
        <w:t>Государстве</w:t>
      </w:r>
      <w:r w:rsidR="0045191B" w:rsidRPr="00534E77">
        <w:rPr>
          <w:rFonts w:ascii="Times New Roman" w:hAnsi="Times New Roman"/>
          <w:color w:val="000000"/>
          <w:sz w:val="28"/>
          <w:szCs w:val="28"/>
          <w:lang w:val="kk-KZ"/>
        </w:rPr>
        <w:t>нный заказ размещен на 290 мест</w:t>
      </w:r>
      <w:r w:rsidRPr="00534E77">
        <w:rPr>
          <w:rFonts w:ascii="Times New Roman" w:hAnsi="Times New Roman"/>
          <w:color w:val="000000"/>
          <w:sz w:val="28"/>
          <w:szCs w:val="28"/>
          <w:lang w:val="kk-KZ"/>
        </w:rPr>
        <w:t xml:space="preserve">. Средняя посещаемость занятий составила в 2016 году </w:t>
      </w:r>
      <w:r w:rsidR="00AA1A2D" w:rsidRPr="00534E77">
        <w:rPr>
          <w:rFonts w:ascii="Times New Roman" w:hAnsi="Times New Roman"/>
          <w:color w:val="000000"/>
          <w:sz w:val="28"/>
          <w:szCs w:val="28"/>
          <w:lang w:val="kk-KZ"/>
        </w:rPr>
        <w:t>99</w:t>
      </w:r>
      <w:r w:rsidRPr="00534E77">
        <w:rPr>
          <w:rFonts w:ascii="Times New Roman" w:hAnsi="Times New Roman"/>
          <w:color w:val="000000"/>
          <w:sz w:val="28"/>
          <w:szCs w:val="28"/>
          <w:lang w:val="kk-KZ"/>
        </w:rPr>
        <w:t>%.</w:t>
      </w:r>
    </w:p>
    <w:p w:rsidR="00273DC7" w:rsidRDefault="00B56B1B" w:rsidP="009461C4">
      <w:pPr>
        <w:pStyle w:val="a6"/>
        <w:ind w:firstLine="567"/>
        <w:jc w:val="both"/>
        <w:rPr>
          <w:rFonts w:ascii="Times New Roman" w:hAnsi="Times New Roman"/>
          <w:color w:val="000000"/>
          <w:sz w:val="28"/>
          <w:szCs w:val="28"/>
          <w:lang w:val="kk-KZ"/>
        </w:rPr>
      </w:pPr>
      <w:r w:rsidRPr="009C55ED">
        <w:rPr>
          <w:rFonts w:ascii="Times New Roman" w:eastAsia="Times New Roman" w:hAnsi="Times New Roman" w:cs="Times New Roman"/>
          <w:b/>
          <w:bCs/>
          <w:sz w:val="28"/>
          <w:szCs w:val="28"/>
          <w:shd w:val="clear" w:color="auto" w:fill="FFFFFF"/>
          <w:lang w:val="ru-RU" w:eastAsia="ru-RU"/>
        </w:rPr>
        <w:t>Пункт</w:t>
      </w:r>
      <w:r w:rsidRPr="00B56B1B">
        <w:rPr>
          <w:rFonts w:ascii="Times New Roman" w:eastAsia="Times New Roman" w:hAnsi="Times New Roman" w:cs="Times New Roman"/>
          <w:b/>
          <w:bCs/>
          <w:sz w:val="28"/>
          <w:szCs w:val="28"/>
          <w:shd w:val="clear" w:color="auto" w:fill="FFFFFF"/>
          <w:lang w:val="ru-RU" w:eastAsia="ru-RU"/>
        </w:rPr>
        <w:t xml:space="preserve"> </w:t>
      </w:r>
      <w:r w:rsidR="002B6C30">
        <w:rPr>
          <w:rFonts w:ascii="Times New Roman" w:eastAsia="Times New Roman" w:hAnsi="Times New Roman" w:cs="Times New Roman"/>
          <w:b/>
          <w:bCs/>
          <w:sz w:val="28"/>
          <w:szCs w:val="28"/>
          <w:shd w:val="clear" w:color="auto" w:fill="FFFFFF"/>
          <w:lang w:val="ru-RU" w:eastAsia="ru-RU"/>
        </w:rPr>
        <w:t>18</w:t>
      </w:r>
      <w:r w:rsidRPr="009C55ED">
        <w:rPr>
          <w:rFonts w:ascii="Times New Roman" w:eastAsia="Times New Roman" w:hAnsi="Times New Roman" w:cs="Times New Roman"/>
          <w:b/>
          <w:bCs/>
          <w:sz w:val="28"/>
          <w:szCs w:val="28"/>
          <w:shd w:val="clear" w:color="auto" w:fill="FFFFFF"/>
          <w:lang w:val="ru-RU" w:eastAsia="ru-RU"/>
        </w:rPr>
        <w:t>.</w:t>
      </w:r>
      <w:r w:rsidRPr="009C55ED">
        <w:rPr>
          <w:rFonts w:ascii="Times New Roman" w:eastAsia="Times New Roman" w:hAnsi="Times New Roman" w:cs="Times New Roman"/>
          <w:bCs/>
          <w:sz w:val="28"/>
          <w:szCs w:val="28"/>
          <w:shd w:val="clear" w:color="auto" w:fill="FFFFFF"/>
          <w:lang w:val="ru-RU" w:eastAsia="ru-RU"/>
        </w:rPr>
        <w:t xml:space="preserve"> В нарушении п. 48 Типового плана счетов бухгалтерского учета утвержденный Приказом Министра финансов Республики Казахстан от 23 мая 2007 года </w:t>
      </w:r>
      <w:r w:rsidR="00434053">
        <w:rPr>
          <w:rFonts w:ascii="Times New Roman" w:eastAsia="Times New Roman" w:hAnsi="Times New Roman" w:cs="Times New Roman"/>
          <w:bCs/>
          <w:sz w:val="28"/>
          <w:szCs w:val="28"/>
          <w:shd w:val="clear" w:color="auto" w:fill="FFFFFF"/>
          <w:lang w:val="ru-RU" w:eastAsia="ru-RU"/>
        </w:rPr>
        <w:t>№</w:t>
      </w:r>
      <w:r w:rsidRPr="009C55ED">
        <w:rPr>
          <w:rFonts w:ascii="Times New Roman" w:eastAsia="Times New Roman" w:hAnsi="Times New Roman" w:cs="Times New Roman"/>
          <w:bCs/>
          <w:sz w:val="28"/>
          <w:szCs w:val="28"/>
          <w:shd w:val="clear" w:color="auto" w:fill="FFFFFF"/>
          <w:lang w:val="ru-RU" w:eastAsia="ru-RU"/>
        </w:rPr>
        <w:t>185 доходы полученные за 1 квартал 2017 года согласно договора №25 от 03.02.2017 года на сумму 18</w:t>
      </w:r>
      <w:r w:rsidRPr="003F6B52">
        <w:rPr>
          <w:rFonts w:ascii="Times New Roman" w:eastAsia="Times New Roman" w:hAnsi="Times New Roman" w:cs="Times New Roman"/>
          <w:bCs/>
          <w:sz w:val="28"/>
          <w:szCs w:val="28"/>
          <w:shd w:val="clear" w:color="auto" w:fill="FFFFFF"/>
          <w:lang w:eastAsia="ru-RU"/>
        </w:rPr>
        <w:t> </w:t>
      </w:r>
      <w:r w:rsidRPr="009C55ED">
        <w:rPr>
          <w:rFonts w:ascii="Times New Roman" w:eastAsia="Times New Roman" w:hAnsi="Times New Roman" w:cs="Times New Roman"/>
          <w:bCs/>
          <w:sz w:val="28"/>
          <w:szCs w:val="28"/>
          <w:shd w:val="clear" w:color="auto" w:fill="FFFFFF"/>
          <w:lang w:val="ru-RU" w:eastAsia="ru-RU"/>
        </w:rPr>
        <w:t>705 тыс. тенге</w:t>
      </w:r>
      <w:r w:rsidR="00D11D50">
        <w:rPr>
          <w:rFonts w:ascii="Times New Roman" w:eastAsia="Times New Roman" w:hAnsi="Times New Roman" w:cs="Times New Roman"/>
          <w:bCs/>
          <w:sz w:val="28"/>
          <w:szCs w:val="28"/>
          <w:shd w:val="clear" w:color="auto" w:fill="FFFFFF"/>
          <w:lang w:val="ru-RU" w:eastAsia="ru-RU"/>
        </w:rPr>
        <w:t>,</w:t>
      </w:r>
      <w:r w:rsidRPr="009C55ED">
        <w:rPr>
          <w:rFonts w:ascii="Times New Roman" w:eastAsia="Times New Roman" w:hAnsi="Times New Roman" w:cs="Times New Roman"/>
          <w:bCs/>
          <w:sz w:val="28"/>
          <w:szCs w:val="28"/>
          <w:shd w:val="clear" w:color="auto" w:fill="FFFFFF"/>
          <w:lang w:val="ru-RU" w:eastAsia="ru-RU"/>
        </w:rPr>
        <w:t xml:space="preserve"> </w:t>
      </w:r>
      <w:r w:rsidR="00D11D50">
        <w:rPr>
          <w:rFonts w:ascii="Times New Roman" w:eastAsia="Times New Roman" w:hAnsi="Times New Roman" w:cs="Times New Roman"/>
          <w:bCs/>
          <w:sz w:val="28"/>
          <w:szCs w:val="28"/>
          <w:shd w:val="clear" w:color="auto" w:fill="FFFFFF"/>
          <w:lang w:val="ru-RU" w:eastAsia="ru-RU"/>
        </w:rPr>
        <w:t xml:space="preserve">в мемориальном ордере №2 и </w:t>
      </w:r>
      <w:r w:rsidRPr="009C55ED">
        <w:rPr>
          <w:rFonts w:ascii="Times New Roman" w:eastAsia="Times New Roman" w:hAnsi="Times New Roman" w:cs="Times New Roman"/>
          <w:bCs/>
          <w:sz w:val="28"/>
          <w:szCs w:val="28"/>
          <w:shd w:val="clear" w:color="auto" w:fill="FFFFFF"/>
          <w:lang w:val="ru-RU" w:eastAsia="ru-RU"/>
        </w:rPr>
        <w:t>в книге «Журнал-главная» отражены на счете 6160 «Прочие доходы от финансирования», следовало отражать на счете 6010 «доходы от реализации продукции и оказания услуг».</w:t>
      </w:r>
    </w:p>
    <w:p w:rsidR="00827234" w:rsidRDefault="00827234" w:rsidP="0012610C">
      <w:pPr>
        <w:pStyle w:val="a6"/>
        <w:ind w:firstLine="567"/>
        <w:jc w:val="both"/>
        <w:rPr>
          <w:rFonts w:ascii="Times New Roman" w:hAnsi="Times New Roman"/>
          <w:color w:val="000000"/>
          <w:sz w:val="28"/>
          <w:szCs w:val="28"/>
          <w:lang w:val="kk-KZ"/>
        </w:rPr>
      </w:pPr>
    </w:p>
    <w:p w:rsidR="00827234" w:rsidRDefault="003E765A" w:rsidP="003E765A">
      <w:pPr>
        <w:pStyle w:val="a6"/>
        <w:ind w:firstLine="567"/>
        <w:jc w:val="center"/>
        <w:rPr>
          <w:rFonts w:ascii="Times New Roman" w:hAnsi="Times New Roman" w:cs="Times New Roman"/>
          <w:b/>
          <w:color w:val="000000"/>
          <w:sz w:val="28"/>
          <w:szCs w:val="28"/>
          <w:lang w:val="ru-RU"/>
        </w:rPr>
      </w:pPr>
      <w:r w:rsidRPr="0045191B">
        <w:rPr>
          <w:rFonts w:ascii="Times New Roman" w:hAnsi="Times New Roman" w:cs="Times New Roman"/>
          <w:b/>
          <w:color w:val="000000"/>
          <w:sz w:val="28"/>
          <w:szCs w:val="28"/>
          <w:lang w:val="ru-RU"/>
        </w:rPr>
        <w:t xml:space="preserve">ГУ «Отдел образования </w:t>
      </w:r>
      <w:proofErr w:type="spellStart"/>
      <w:r w:rsidRPr="0045191B">
        <w:rPr>
          <w:rFonts w:ascii="Times New Roman" w:hAnsi="Times New Roman" w:cs="Times New Roman"/>
          <w:b/>
          <w:color w:val="000000"/>
          <w:sz w:val="28"/>
          <w:szCs w:val="28"/>
          <w:lang w:val="ru-RU"/>
        </w:rPr>
        <w:t>Казталовского</w:t>
      </w:r>
      <w:proofErr w:type="spellEnd"/>
      <w:r w:rsidRPr="0045191B">
        <w:rPr>
          <w:rFonts w:ascii="Times New Roman" w:hAnsi="Times New Roman" w:cs="Times New Roman"/>
          <w:b/>
          <w:color w:val="000000"/>
          <w:sz w:val="28"/>
          <w:szCs w:val="28"/>
          <w:lang w:val="ru-RU"/>
        </w:rPr>
        <w:t xml:space="preserve"> района»</w:t>
      </w:r>
    </w:p>
    <w:p w:rsidR="00383E9A" w:rsidRPr="00383E9A" w:rsidRDefault="0065669D" w:rsidP="00383E9A">
      <w:pPr>
        <w:pStyle w:val="a6"/>
        <w:ind w:firstLine="567"/>
        <w:jc w:val="both"/>
        <w:rPr>
          <w:rFonts w:ascii="Times New Roman" w:hAnsi="Times New Roman"/>
          <w:color w:val="000000"/>
          <w:sz w:val="28"/>
          <w:szCs w:val="28"/>
          <w:lang w:val="kk-KZ"/>
        </w:rPr>
      </w:pPr>
      <w:r>
        <w:rPr>
          <w:rFonts w:ascii="Times New Roman" w:hAnsi="Times New Roman" w:cs="Times New Roman"/>
          <w:color w:val="000000"/>
          <w:sz w:val="28"/>
          <w:szCs w:val="28"/>
          <w:lang w:val="ru-RU"/>
        </w:rPr>
        <w:t>Сумма охвата составила 205 418,0 тыс. тенге, у</w:t>
      </w:r>
      <w:r w:rsidR="00383E9A">
        <w:rPr>
          <w:rFonts w:ascii="Times New Roman" w:hAnsi="Times New Roman" w:cs="Times New Roman"/>
          <w:color w:val="000000"/>
          <w:sz w:val="28"/>
          <w:szCs w:val="28"/>
          <w:lang w:val="ru-RU"/>
        </w:rPr>
        <w:t xml:space="preserve">становлены нарушения на </w:t>
      </w:r>
      <w:r w:rsidR="00383E9A" w:rsidRPr="00F554C5">
        <w:rPr>
          <w:rFonts w:ascii="Times New Roman" w:hAnsi="Times New Roman" w:cs="Times New Roman"/>
          <w:b/>
          <w:color w:val="000000"/>
          <w:sz w:val="28"/>
          <w:szCs w:val="28"/>
          <w:lang w:val="ru-RU"/>
        </w:rPr>
        <w:t>819,1 тыс. тенге</w:t>
      </w:r>
      <w:r w:rsidR="00383E9A">
        <w:rPr>
          <w:rFonts w:ascii="Times New Roman" w:hAnsi="Times New Roman" w:cs="Times New Roman"/>
          <w:color w:val="000000"/>
          <w:sz w:val="28"/>
          <w:szCs w:val="28"/>
          <w:lang w:val="ru-RU"/>
        </w:rPr>
        <w:t xml:space="preserve">, из них финансовые нарушения подлежащие возмещению </w:t>
      </w:r>
      <w:r w:rsidR="00383E9A" w:rsidRPr="00F554C5">
        <w:rPr>
          <w:rFonts w:ascii="Times New Roman" w:hAnsi="Times New Roman" w:cs="Times New Roman"/>
          <w:b/>
          <w:color w:val="000000"/>
          <w:sz w:val="28"/>
          <w:szCs w:val="28"/>
          <w:lang w:val="ru-RU"/>
        </w:rPr>
        <w:t>19,2 тыс. тенге</w:t>
      </w:r>
      <w:r w:rsidR="00383E9A">
        <w:rPr>
          <w:rFonts w:ascii="Times New Roman" w:hAnsi="Times New Roman" w:cs="Times New Roman"/>
          <w:color w:val="000000"/>
          <w:sz w:val="28"/>
          <w:szCs w:val="28"/>
          <w:lang w:val="ru-RU"/>
        </w:rPr>
        <w:t xml:space="preserve">, неэффективного использования оборудования </w:t>
      </w:r>
      <w:r w:rsidR="00383E9A" w:rsidRPr="00F554C5">
        <w:rPr>
          <w:rFonts w:ascii="Times New Roman" w:hAnsi="Times New Roman" w:cs="Times New Roman"/>
          <w:b/>
          <w:color w:val="000000"/>
          <w:sz w:val="28"/>
          <w:szCs w:val="28"/>
          <w:lang w:val="ru-RU"/>
        </w:rPr>
        <w:t>799,9 тыс. тенге</w:t>
      </w:r>
      <w:r w:rsidR="00383E9A">
        <w:rPr>
          <w:rFonts w:ascii="Times New Roman" w:hAnsi="Times New Roman" w:cs="Times New Roman"/>
          <w:color w:val="000000"/>
          <w:sz w:val="28"/>
          <w:szCs w:val="28"/>
          <w:lang w:val="ru-RU"/>
        </w:rPr>
        <w:t xml:space="preserve"> и </w:t>
      </w:r>
      <w:r w:rsidR="00720EFA">
        <w:rPr>
          <w:rFonts w:ascii="Times New Roman" w:hAnsi="Times New Roman" w:cs="Times New Roman"/>
          <w:color w:val="000000"/>
          <w:sz w:val="28"/>
          <w:szCs w:val="28"/>
          <w:lang w:val="ru-RU"/>
        </w:rPr>
        <w:t>четыре</w:t>
      </w:r>
      <w:r w:rsidR="00383E9A">
        <w:rPr>
          <w:rFonts w:ascii="Times New Roman" w:hAnsi="Times New Roman" w:cs="Times New Roman"/>
          <w:color w:val="000000"/>
          <w:sz w:val="28"/>
          <w:szCs w:val="28"/>
          <w:lang w:val="ru-RU"/>
        </w:rPr>
        <w:t xml:space="preserve"> процедурных нарушения. В ходе аудита возмещено 19,2 тыс. тенге.</w:t>
      </w:r>
    </w:p>
    <w:p w:rsidR="00827234" w:rsidRDefault="00F41918" w:rsidP="0012610C">
      <w:pPr>
        <w:pStyle w:val="a6"/>
        <w:ind w:firstLine="567"/>
        <w:jc w:val="both"/>
        <w:rPr>
          <w:rFonts w:ascii="Times New Roman" w:hAnsi="Times New Roman"/>
          <w:color w:val="000000"/>
          <w:sz w:val="28"/>
          <w:szCs w:val="28"/>
          <w:lang w:val="kk-KZ"/>
        </w:rPr>
      </w:pPr>
      <w:r w:rsidRPr="00F41918">
        <w:rPr>
          <w:rFonts w:ascii="Times New Roman" w:hAnsi="Times New Roman"/>
          <w:color w:val="000000"/>
          <w:sz w:val="28"/>
          <w:szCs w:val="28"/>
          <w:lang w:val="kk-KZ"/>
        </w:rPr>
        <w:t>Согласно положения, утвержденного постановлением акимата Казталовского района от 6 декабря 2012 года №281, Государственное учреждение «Отдел образования Казталовского района» является уполномоченным органом Республики Казахстан, осуществляющим руководство в сфере образования</w:t>
      </w:r>
      <w:r>
        <w:rPr>
          <w:rFonts w:ascii="Times New Roman" w:hAnsi="Times New Roman"/>
          <w:color w:val="000000"/>
          <w:sz w:val="28"/>
          <w:szCs w:val="28"/>
          <w:lang w:val="kk-KZ"/>
        </w:rPr>
        <w:t xml:space="preserve"> на территории Казталовского района</w:t>
      </w:r>
      <w:r w:rsidRPr="00F41918">
        <w:rPr>
          <w:rFonts w:ascii="Times New Roman" w:hAnsi="Times New Roman"/>
          <w:color w:val="000000"/>
          <w:sz w:val="28"/>
          <w:szCs w:val="28"/>
          <w:lang w:val="kk-KZ"/>
        </w:rPr>
        <w:t>.</w:t>
      </w:r>
    </w:p>
    <w:p w:rsidR="00FC24C2" w:rsidRPr="00FC24C2" w:rsidRDefault="00FC24C2" w:rsidP="00FC24C2">
      <w:pPr>
        <w:pStyle w:val="a6"/>
        <w:ind w:firstLine="567"/>
        <w:jc w:val="both"/>
        <w:rPr>
          <w:rFonts w:ascii="Times New Roman" w:hAnsi="Times New Roman"/>
          <w:color w:val="000000"/>
          <w:sz w:val="28"/>
          <w:szCs w:val="28"/>
          <w:lang w:val="kk-KZ"/>
        </w:rPr>
      </w:pPr>
      <w:r w:rsidRPr="00FC24C2">
        <w:rPr>
          <w:rFonts w:ascii="Times New Roman" w:hAnsi="Times New Roman"/>
          <w:color w:val="000000"/>
          <w:sz w:val="28"/>
          <w:szCs w:val="28"/>
          <w:lang w:val="kk-KZ"/>
        </w:rPr>
        <w:t>Согласно инструкции по проведению бюдженого мониторинга, утвержденной приказом министра финансов Республики Казахстан от 30 ноября 2016 года №629, администратор бюджетных программ района (города областного значения) по итогам года представляет отчет о прямых и конечных результатах, достигнутых за счет использования выделенных целевых текущих трансфертов, до 28 января года, следующего за отчетным, соответствующему администратору бюджетных программ области.</w:t>
      </w:r>
    </w:p>
    <w:p w:rsidR="00FC24C2" w:rsidRDefault="00FC24C2" w:rsidP="00FC24C2">
      <w:pPr>
        <w:pStyle w:val="a6"/>
        <w:ind w:firstLine="567"/>
        <w:jc w:val="both"/>
        <w:rPr>
          <w:rFonts w:ascii="Times New Roman" w:hAnsi="Times New Roman"/>
          <w:color w:val="000000"/>
          <w:sz w:val="28"/>
          <w:szCs w:val="28"/>
          <w:lang w:val="kk-KZ"/>
        </w:rPr>
      </w:pPr>
      <w:r w:rsidRPr="00FC24C2">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19</w:t>
      </w:r>
      <w:r w:rsidRPr="00FC24C2">
        <w:rPr>
          <w:rFonts w:ascii="Times New Roman" w:hAnsi="Times New Roman"/>
          <w:b/>
          <w:color w:val="000000"/>
          <w:sz w:val="28"/>
          <w:szCs w:val="28"/>
          <w:lang w:val="kk-KZ"/>
        </w:rPr>
        <w:t>.</w:t>
      </w:r>
      <w:r w:rsidRPr="00FC24C2">
        <w:rPr>
          <w:rFonts w:ascii="Times New Roman" w:hAnsi="Times New Roman"/>
          <w:color w:val="000000"/>
          <w:sz w:val="28"/>
          <w:szCs w:val="28"/>
          <w:lang w:val="kk-KZ"/>
        </w:rPr>
        <w:t xml:space="preserve"> В нарушение </w:t>
      </w:r>
      <w:r w:rsidR="00C50F42">
        <w:rPr>
          <w:rFonts w:ascii="Times New Roman" w:hAnsi="Times New Roman"/>
          <w:color w:val="000000"/>
          <w:sz w:val="28"/>
          <w:szCs w:val="28"/>
          <w:lang w:val="kk-KZ"/>
        </w:rPr>
        <w:t>пп.3) пункта 2 статьи 48 Бюджетного Кодекса Республики Казахстан и</w:t>
      </w:r>
      <w:r w:rsidR="00C50F42" w:rsidRPr="00FC24C2">
        <w:rPr>
          <w:rFonts w:ascii="Times New Roman" w:hAnsi="Times New Roman"/>
          <w:color w:val="000000"/>
          <w:sz w:val="28"/>
          <w:szCs w:val="28"/>
          <w:lang w:val="kk-KZ"/>
        </w:rPr>
        <w:t xml:space="preserve"> </w:t>
      </w:r>
      <w:r w:rsidRPr="00FC24C2">
        <w:rPr>
          <w:rFonts w:ascii="Times New Roman" w:hAnsi="Times New Roman"/>
          <w:color w:val="000000"/>
          <w:sz w:val="28"/>
          <w:szCs w:val="28"/>
          <w:lang w:val="kk-KZ"/>
        </w:rPr>
        <w:t>абзаца 2 пункта 53 Инструкции по проведению бюджетного мониторинга, утвержденной приказом Министра финансов Республики Казахстан от 30 ноября 2016 года №629, отдел образования района (администратор бюджетной программы) по итогам 2016 года не представил до 28 января года 2017 года в управление образования ЗКО (администратору бюджетных программ области), отчет о прямых и конечных результатах, достигнутых за счет использования выделенных в 2016 году целевых текущих трансфертов.</w:t>
      </w:r>
    </w:p>
    <w:p w:rsidR="00A74193" w:rsidRPr="009D21B2" w:rsidRDefault="00A74193" w:rsidP="00A74193">
      <w:pPr>
        <w:pStyle w:val="a6"/>
        <w:ind w:firstLine="567"/>
        <w:jc w:val="both"/>
        <w:rPr>
          <w:rFonts w:ascii="Times New Roman" w:hAnsi="Times New Roman"/>
          <w:color w:val="000000"/>
          <w:sz w:val="28"/>
          <w:szCs w:val="28"/>
          <w:lang w:val="kk-KZ"/>
        </w:rPr>
      </w:pPr>
      <w:r w:rsidRPr="009D21B2">
        <w:rPr>
          <w:rFonts w:ascii="Times New Roman" w:hAnsi="Times New Roman"/>
          <w:color w:val="000000"/>
          <w:sz w:val="28"/>
          <w:szCs w:val="28"/>
          <w:lang w:val="kk-KZ"/>
        </w:rPr>
        <w:t xml:space="preserve">В 2016 году на приобретение и поставку </w:t>
      </w:r>
      <w:r w:rsidR="0004368D">
        <w:rPr>
          <w:rFonts w:ascii="Times New Roman" w:hAnsi="Times New Roman"/>
          <w:color w:val="000000"/>
          <w:sz w:val="28"/>
          <w:szCs w:val="28"/>
          <w:lang w:val="kk-KZ"/>
        </w:rPr>
        <w:t xml:space="preserve">мультимедийного </w:t>
      </w:r>
      <w:r w:rsidRPr="009D21B2">
        <w:rPr>
          <w:rFonts w:ascii="Times New Roman" w:hAnsi="Times New Roman"/>
          <w:color w:val="000000"/>
          <w:sz w:val="28"/>
          <w:szCs w:val="28"/>
          <w:lang w:val="kk-KZ"/>
        </w:rPr>
        <w:t>оборудования для внедрения системы электронного обучения (интерактивная доска, видеопроектор, комплект компьютера) для школ Казталовского района ЗКО было выделено 7 440,0 тыс. тенге.</w:t>
      </w:r>
    </w:p>
    <w:p w:rsidR="00A74193" w:rsidRPr="009D21B2" w:rsidRDefault="00A74193" w:rsidP="00A74193">
      <w:pPr>
        <w:pStyle w:val="a6"/>
        <w:ind w:firstLine="567"/>
        <w:jc w:val="both"/>
        <w:rPr>
          <w:rFonts w:ascii="Times New Roman" w:hAnsi="Times New Roman"/>
          <w:color w:val="000000"/>
          <w:sz w:val="28"/>
          <w:szCs w:val="28"/>
          <w:lang w:val="kk-KZ"/>
        </w:rPr>
      </w:pPr>
      <w:r w:rsidRPr="009D21B2">
        <w:rPr>
          <w:rFonts w:ascii="Times New Roman" w:hAnsi="Times New Roman"/>
          <w:color w:val="000000"/>
          <w:sz w:val="28"/>
          <w:szCs w:val="28"/>
          <w:lang w:val="kk-KZ"/>
        </w:rPr>
        <w:t xml:space="preserve">27 октября 2016 года </w:t>
      </w:r>
      <w:r w:rsidR="00AA0854" w:rsidRPr="009D21B2">
        <w:rPr>
          <w:rFonts w:ascii="Times New Roman" w:hAnsi="Times New Roman"/>
          <w:color w:val="000000"/>
          <w:sz w:val="28"/>
          <w:szCs w:val="28"/>
          <w:lang w:val="kk-KZ"/>
        </w:rPr>
        <w:t>осуществлены закупки</w:t>
      </w:r>
      <w:r w:rsidRPr="009D21B2">
        <w:rPr>
          <w:rFonts w:ascii="Times New Roman" w:hAnsi="Times New Roman"/>
          <w:color w:val="000000"/>
          <w:sz w:val="28"/>
          <w:szCs w:val="28"/>
          <w:lang w:val="kk-KZ"/>
        </w:rPr>
        <w:t xml:space="preserve"> </w:t>
      </w:r>
      <w:r w:rsidR="00AA0854" w:rsidRPr="009D21B2">
        <w:rPr>
          <w:rFonts w:ascii="Times New Roman" w:hAnsi="Times New Roman"/>
          <w:color w:val="000000"/>
          <w:sz w:val="28"/>
          <w:szCs w:val="28"/>
          <w:lang w:val="kk-KZ"/>
        </w:rPr>
        <w:t>способом</w:t>
      </w:r>
      <w:r w:rsidRPr="009D21B2">
        <w:rPr>
          <w:rFonts w:ascii="Times New Roman" w:hAnsi="Times New Roman"/>
          <w:color w:val="000000"/>
          <w:sz w:val="28"/>
          <w:szCs w:val="28"/>
          <w:lang w:val="kk-KZ"/>
        </w:rPr>
        <w:t xml:space="preserve"> запроса ценовых предложений по приобретению и поставке </w:t>
      </w:r>
      <w:r w:rsidR="0004368D">
        <w:rPr>
          <w:rFonts w:ascii="Times New Roman" w:hAnsi="Times New Roman"/>
          <w:color w:val="000000"/>
          <w:sz w:val="28"/>
          <w:szCs w:val="28"/>
          <w:lang w:val="kk-KZ"/>
        </w:rPr>
        <w:t xml:space="preserve">мультимедийного </w:t>
      </w:r>
      <w:r w:rsidRPr="009D21B2">
        <w:rPr>
          <w:rFonts w:ascii="Times New Roman" w:hAnsi="Times New Roman"/>
          <w:color w:val="000000"/>
          <w:sz w:val="28"/>
          <w:szCs w:val="28"/>
          <w:lang w:val="kk-KZ"/>
        </w:rPr>
        <w:t xml:space="preserve">оборудования </w:t>
      </w:r>
      <w:r w:rsidR="00AA0854" w:rsidRPr="009D21B2">
        <w:rPr>
          <w:rFonts w:ascii="Times New Roman" w:hAnsi="Times New Roman"/>
          <w:color w:val="000000"/>
          <w:sz w:val="28"/>
          <w:szCs w:val="28"/>
          <w:lang w:val="kk-KZ"/>
        </w:rPr>
        <w:t xml:space="preserve">на сумму 7 440,0 тыс. тенге (без НДС 6 642,86 тыс.тенге), </w:t>
      </w:r>
      <w:r w:rsidR="0014083A" w:rsidRPr="009D21B2">
        <w:rPr>
          <w:rFonts w:ascii="Times New Roman" w:hAnsi="Times New Roman"/>
          <w:color w:val="000000"/>
          <w:sz w:val="28"/>
          <w:szCs w:val="28"/>
          <w:lang w:val="kk-KZ"/>
        </w:rPr>
        <w:t xml:space="preserve">для школ Казталовского района ЗКО расположенных в 6-ти населенных пунктах, </w:t>
      </w:r>
      <w:r w:rsidRPr="009D21B2">
        <w:rPr>
          <w:rFonts w:ascii="Times New Roman" w:hAnsi="Times New Roman"/>
          <w:color w:val="000000"/>
          <w:sz w:val="28"/>
          <w:szCs w:val="28"/>
          <w:lang w:val="kk-KZ"/>
        </w:rPr>
        <w:t>в количестве 15 комплектов</w:t>
      </w:r>
      <w:r w:rsidR="00CB50A9">
        <w:rPr>
          <w:rFonts w:ascii="Times New Roman" w:hAnsi="Times New Roman"/>
          <w:color w:val="000000"/>
          <w:sz w:val="28"/>
          <w:szCs w:val="28"/>
          <w:lang w:val="kk-KZ"/>
        </w:rPr>
        <w:t xml:space="preserve">, без разделения </w:t>
      </w:r>
      <w:r w:rsidR="00FD356A">
        <w:rPr>
          <w:rFonts w:ascii="Times New Roman" w:hAnsi="Times New Roman"/>
          <w:color w:val="000000"/>
          <w:sz w:val="28"/>
          <w:szCs w:val="28"/>
          <w:lang w:val="kk-KZ"/>
        </w:rPr>
        <w:t>на лоты</w:t>
      </w:r>
      <w:r w:rsidR="00CB50A9">
        <w:rPr>
          <w:rFonts w:ascii="Times New Roman" w:hAnsi="Times New Roman"/>
          <w:color w:val="000000"/>
          <w:sz w:val="28"/>
          <w:szCs w:val="28"/>
          <w:lang w:val="kk-KZ"/>
        </w:rPr>
        <w:t>.</w:t>
      </w:r>
      <w:r w:rsidRPr="009D21B2">
        <w:rPr>
          <w:rFonts w:ascii="Times New Roman" w:hAnsi="Times New Roman"/>
          <w:color w:val="000000"/>
          <w:sz w:val="28"/>
          <w:szCs w:val="28"/>
          <w:lang w:val="kk-KZ"/>
        </w:rPr>
        <w:t xml:space="preserve"> </w:t>
      </w:r>
      <w:r w:rsidR="00CB50A9">
        <w:rPr>
          <w:rFonts w:ascii="Times New Roman" w:hAnsi="Times New Roman"/>
          <w:color w:val="000000"/>
          <w:sz w:val="28"/>
          <w:szCs w:val="28"/>
          <w:lang w:val="kk-KZ"/>
        </w:rPr>
        <w:t>П</w:t>
      </w:r>
      <w:r w:rsidRPr="009D21B2">
        <w:rPr>
          <w:rFonts w:ascii="Times New Roman" w:hAnsi="Times New Roman"/>
          <w:color w:val="000000"/>
          <w:sz w:val="28"/>
          <w:szCs w:val="28"/>
          <w:lang w:val="kk-KZ"/>
        </w:rPr>
        <w:t xml:space="preserve">ротоколом по итогам </w:t>
      </w:r>
      <w:r w:rsidR="00351B0D">
        <w:rPr>
          <w:rFonts w:ascii="Times New Roman" w:hAnsi="Times New Roman"/>
          <w:color w:val="000000"/>
          <w:sz w:val="28"/>
          <w:szCs w:val="28"/>
          <w:lang w:val="ru-RU"/>
        </w:rPr>
        <w:t xml:space="preserve">государственных закупок </w:t>
      </w:r>
      <w:r w:rsidRPr="009D21B2">
        <w:rPr>
          <w:rFonts w:ascii="Times New Roman" w:hAnsi="Times New Roman"/>
          <w:color w:val="000000"/>
          <w:sz w:val="28"/>
          <w:szCs w:val="28"/>
          <w:lang w:val="kk-KZ"/>
        </w:rPr>
        <w:t>способ</w:t>
      </w:r>
      <w:r w:rsidR="00351B0D">
        <w:rPr>
          <w:rFonts w:ascii="Times New Roman" w:hAnsi="Times New Roman"/>
          <w:color w:val="000000"/>
          <w:sz w:val="28"/>
          <w:szCs w:val="28"/>
          <w:lang w:val="kk-KZ"/>
        </w:rPr>
        <w:t>о</w:t>
      </w:r>
      <w:r w:rsidRPr="009D21B2">
        <w:rPr>
          <w:rFonts w:ascii="Times New Roman" w:hAnsi="Times New Roman"/>
          <w:color w:val="000000"/>
          <w:sz w:val="28"/>
          <w:szCs w:val="28"/>
          <w:lang w:val="kk-KZ"/>
        </w:rPr>
        <w:t xml:space="preserve">м запроса ценновых предложений №803411 от 03.11.2016г победителем признан </w:t>
      </w:r>
      <w:r w:rsidR="00AA258F">
        <w:rPr>
          <w:rFonts w:ascii="Times New Roman" w:hAnsi="Times New Roman"/>
          <w:color w:val="000000"/>
          <w:sz w:val="28"/>
          <w:szCs w:val="28"/>
          <w:lang w:val="kk-KZ"/>
        </w:rPr>
        <w:t xml:space="preserve">- </w:t>
      </w:r>
      <w:r w:rsidRPr="009D21B2">
        <w:rPr>
          <w:rFonts w:ascii="Times New Roman" w:hAnsi="Times New Roman"/>
          <w:color w:val="000000"/>
          <w:sz w:val="28"/>
          <w:szCs w:val="28"/>
          <w:lang w:val="kk-KZ"/>
        </w:rPr>
        <w:t xml:space="preserve">ИП </w:t>
      </w:r>
      <w:r w:rsidR="000677D4" w:rsidRPr="009D21B2">
        <w:rPr>
          <w:rFonts w:ascii="Times New Roman" w:hAnsi="Times New Roman"/>
          <w:color w:val="000000"/>
          <w:sz w:val="28"/>
          <w:szCs w:val="28"/>
          <w:lang w:val="kk-KZ"/>
        </w:rPr>
        <w:t>«</w:t>
      </w:r>
      <w:r w:rsidRPr="009D21B2">
        <w:rPr>
          <w:rFonts w:ascii="Times New Roman" w:hAnsi="Times New Roman"/>
          <w:color w:val="000000"/>
          <w:sz w:val="28"/>
          <w:szCs w:val="28"/>
          <w:lang w:val="kk-KZ"/>
        </w:rPr>
        <w:t>Меденов</w:t>
      </w:r>
      <w:r w:rsidR="000677D4" w:rsidRPr="009D21B2">
        <w:rPr>
          <w:rFonts w:ascii="Times New Roman" w:hAnsi="Times New Roman"/>
          <w:color w:val="000000"/>
          <w:sz w:val="28"/>
          <w:szCs w:val="28"/>
          <w:lang w:val="kk-KZ"/>
        </w:rPr>
        <w:t>»</w:t>
      </w:r>
      <w:r w:rsidR="008B0B8E" w:rsidRPr="009D21B2">
        <w:rPr>
          <w:rFonts w:ascii="Times New Roman" w:hAnsi="Times New Roman"/>
          <w:color w:val="000000"/>
          <w:sz w:val="28"/>
          <w:szCs w:val="28"/>
          <w:lang w:val="kk-KZ"/>
        </w:rPr>
        <w:t>,</w:t>
      </w:r>
      <w:r w:rsidRPr="009D21B2">
        <w:rPr>
          <w:rFonts w:ascii="Times New Roman" w:hAnsi="Times New Roman"/>
          <w:color w:val="000000"/>
          <w:sz w:val="28"/>
          <w:szCs w:val="28"/>
          <w:lang w:val="kk-KZ"/>
        </w:rPr>
        <w:t xml:space="preserve"> </w:t>
      </w:r>
      <w:r w:rsidR="008B0B8E" w:rsidRPr="009D21B2">
        <w:rPr>
          <w:rFonts w:ascii="Times New Roman" w:hAnsi="Times New Roman"/>
          <w:color w:val="000000"/>
          <w:sz w:val="28"/>
          <w:szCs w:val="28"/>
          <w:lang w:val="kk-KZ"/>
        </w:rPr>
        <w:t>с</w:t>
      </w:r>
      <w:r w:rsidRPr="009D21B2">
        <w:rPr>
          <w:rFonts w:ascii="Times New Roman" w:hAnsi="Times New Roman"/>
          <w:color w:val="000000"/>
          <w:sz w:val="28"/>
          <w:szCs w:val="28"/>
          <w:lang w:val="kk-KZ"/>
        </w:rPr>
        <w:t xml:space="preserve"> которым был заключен договор №109 от 08.11.2016 года, на сумму 5 314,1тыс тенге</w:t>
      </w:r>
      <w:r w:rsidR="00C15C4F" w:rsidRPr="009D21B2">
        <w:rPr>
          <w:rFonts w:ascii="Times New Roman" w:hAnsi="Times New Roman"/>
          <w:color w:val="000000"/>
          <w:sz w:val="28"/>
          <w:szCs w:val="28"/>
          <w:lang w:val="kk-KZ"/>
        </w:rPr>
        <w:t xml:space="preserve"> (без НДС).</w:t>
      </w:r>
      <w:r w:rsidRPr="009D21B2">
        <w:rPr>
          <w:rFonts w:ascii="Times New Roman" w:hAnsi="Times New Roman"/>
          <w:color w:val="000000"/>
          <w:sz w:val="28"/>
          <w:szCs w:val="28"/>
          <w:lang w:val="kk-KZ"/>
        </w:rPr>
        <w:t xml:space="preserve"> </w:t>
      </w:r>
    </w:p>
    <w:p w:rsidR="00A74193" w:rsidRPr="009D21B2" w:rsidRDefault="008B0B8E" w:rsidP="008B0B8E">
      <w:pPr>
        <w:pStyle w:val="a6"/>
        <w:ind w:firstLine="567"/>
        <w:jc w:val="both"/>
        <w:rPr>
          <w:rFonts w:ascii="Times New Roman" w:hAnsi="Times New Roman"/>
          <w:color w:val="000000"/>
          <w:sz w:val="28"/>
          <w:szCs w:val="28"/>
        </w:rPr>
      </w:pPr>
      <w:r w:rsidRPr="009D21B2">
        <w:rPr>
          <w:rFonts w:ascii="Times New Roman" w:hAnsi="Times New Roman"/>
          <w:color w:val="000000"/>
          <w:sz w:val="28"/>
          <w:szCs w:val="28"/>
          <w:lang w:val="kk-KZ"/>
        </w:rPr>
        <w:t>17 ноября 2016 года, н</w:t>
      </w:r>
      <w:r w:rsidR="00A74193" w:rsidRPr="009D21B2">
        <w:rPr>
          <w:rFonts w:ascii="Times New Roman" w:hAnsi="Times New Roman"/>
          <w:color w:val="000000"/>
          <w:sz w:val="28"/>
          <w:szCs w:val="28"/>
          <w:lang w:val="kk-KZ"/>
        </w:rPr>
        <w:t xml:space="preserve">а сумму экономии 2 125,8 тенге </w:t>
      </w:r>
      <w:r w:rsidR="00AA0854" w:rsidRPr="009D21B2">
        <w:rPr>
          <w:rFonts w:ascii="Times New Roman" w:hAnsi="Times New Roman"/>
          <w:color w:val="000000"/>
          <w:sz w:val="28"/>
          <w:szCs w:val="28"/>
          <w:lang w:val="kk-KZ"/>
        </w:rPr>
        <w:t>(без НДС 1 898,03 тыс.тенге) осуществлены закупки</w:t>
      </w:r>
      <w:r w:rsidR="00A74193" w:rsidRPr="009D21B2">
        <w:rPr>
          <w:rFonts w:ascii="Times New Roman" w:hAnsi="Times New Roman"/>
          <w:color w:val="000000"/>
          <w:sz w:val="28"/>
          <w:szCs w:val="28"/>
          <w:lang w:val="kk-KZ"/>
        </w:rPr>
        <w:t xml:space="preserve"> </w:t>
      </w:r>
      <w:r w:rsidR="00AA0854" w:rsidRPr="009D21B2">
        <w:rPr>
          <w:rFonts w:ascii="Times New Roman" w:hAnsi="Times New Roman"/>
          <w:color w:val="000000"/>
          <w:sz w:val="28"/>
          <w:szCs w:val="28"/>
          <w:lang w:val="kk-KZ"/>
        </w:rPr>
        <w:t>способом</w:t>
      </w:r>
      <w:r w:rsidR="00A74193" w:rsidRPr="009D21B2">
        <w:rPr>
          <w:rFonts w:ascii="Times New Roman" w:hAnsi="Times New Roman"/>
          <w:color w:val="000000"/>
          <w:sz w:val="28"/>
          <w:szCs w:val="28"/>
          <w:lang w:val="kk-KZ"/>
        </w:rPr>
        <w:t xml:space="preserve"> запрос</w:t>
      </w:r>
      <w:r w:rsidR="00AA0854" w:rsidRPr="009D21B2">
        <w:rPr>
          <w:rFonts w:ascii="Times New Roman" w:hAnsi="Times New Roman"/>
          <w:color w:val="000000"/>
          <w:sz w:val="28"/>
          <w:szCs w:val="28"/>
          <w:lang w:val="kk-KZ"/>
        </w:rPr>
        <w:t>а</w:t>
      </w:r>
      <w:r w:rsidR="00A74193" w:rsidRPr="009D21B2">
        <w:rPr>
          <w:rFonts w:ascii="Times New Roman" w:hAnsi="Times New Roman"/>
          <w:color w:val="000000"/>
          <w:sz w:val="28"/>
          <w:szCs w:val="28"/>
          <w:lang w:val="kk-KZ"/>
        </w:rPr>
        <w:t xml:space="preserve"> ценовых предложений по приобретению и поставке оборудования для внедрения системы электронного обучения (интерактивная доска, видеопроектор, комплект компьютера)</w:t>
      </w:r>
      <w:r w:rsidR="00AA0854" w:rsidRPr="009D21B2">
        <w:rPr>
          <w:rFonts w:ascii="Times New Roman" w:hAnsi="Times New Roman"/>
          <w:color w:val="000000"/>
          <w:sz w:val="28"/>
          <w:szCs w:val="28"/>
          <w:lang w:val="kk-KZ"/>
        </w:rPr>
        <w:t xml:space="preserve">, </w:t>
      </w:r>
      <w:r w:rsidR="00A74193" w:rsidRPr="009D21B2">
        <w:rPr>
          <w:rFonts w:ascii="Times New Roman" w:hAnsi="Times New Roman"/>
          <w:color w:val="000000"/>
          <w:sz w:val="28"/>
          <w:szCs w:val="28"/>
          <w:lang w:val="kk-KZ"/>
        </w:rPr>
        <w:t>для школ Казталовского райо</w:t>
      </w:r>
      <w:r w:rsidR="000677D4" w:rsidRPr="009D21B2">
        <w:rPr>
          <w:rFonts w:ascii="Times New Roman" w:hAnsi="Times New Roman"/>
          <w:color w:val="000000"/>
          <w:sz w:val="28"/>
          <w:szCs w:val="28"/>
          <w:lang w:val="kk-KZ"/>
        </w:rPr>
        <w:t>на ЗКО</w:t>
      </w:r>
      <w:r w:rsidR="0014083A" w:rsidRPr="009D21B2">
        <w:rPr>
          <w:rFonts w:ascii="Times New Roman" w:hAnsi="Times New Roman"/>
          <w:color w:val="000000"/>
          <w:sz w:val="28"/>
          <w:szCs w:val="28"/>
          <w:lang w:val="kk-KZ"/>
        </w:rPr>
        <w:t xml:space="preserve">, </w:t>
      </w:r>
      <w:r w:rsidR="000677D4" w:rsidRPr="009D21B2">
        <w:rPr>
          <w:rFonts w:ascii="Times New Roman" w:hAnsi="Times New Roman"/>
          <w:color w:val="000000"/>
          <w:sz w:val="28"/>
          <w:szCs w:val="28"/>
          <w:lang w:val="kk-KZ"/>
        </w:rPr>
        <w:t>в количестве 4 комплекта</w:t>
      </w:r>
      <w:r w:rsidR="00CB50A9">
        <w:rPr>
          <w:rFonts w:ascii="Times New Roman" w:hAnsi="Times New Roman"/>
          <w:color w:val="000000"/>
          <w:sz w:val="28"/>
          <w:szCs w:val="28"/>
          <w:lang w:val="kk-KZ"/>
        </w:rPr>
        <w:t xml:space="preserve">, без разделения </w:t>
      </w:r>
      <w:r w:rsidR="00FD356A">
        <w:rPr>
          <w:rFonts w:ascii="Times New Roman" w:hAnsi="Times New Roman"/>
          <w:color w:val="000000"/>
          <w:sz w:val="28"/>
          <w:szCs w:val="28"/>
          <w:lang w:val="kk-KZ"/>
        </w:rPr>
        <w:t>на лоты</w:t>
      </w:r>
      <w:r w:rsidR="00CB50A9">
        <w:rPr>
          <w:rFonts w:ascii="Times New Roman" w:hAnsi="Times New Roman"/>
          <w:color w:val="000000"/>
          <w:sz w:val="28"/>
          <w:szCs w:val="28"/>
          <w:lang w:val="kk-KZ"/>
        </w:rPr>
        <w:t>.</w:t>
      </w:r>
      <w:r w:rsidR="00A74193" w:rsidRPr="009D21B2">
        <w:rPr>
          <w:rFonts w:ascii="Times New Roman" w:hAnsi="Times New Roman"/>
          <w:color w:val="000000"/>
          <w:sz w:val="28"/>
          <w:szCs w:val="28"/>
          <w:lang w:val="kk-KZ"/>
        </w:rPr>
        <w:t xml:space="preserve"> </w:t>
      </w:r>
      <w:r w:rsidR="00CB50A9">
        <w:rPr>
          <w:rFonts w:ascii="Times New Roman" w:hAnsi="Times New Roman"/>
          <w:color w:val="000000"/>
          <w:sz w:val="28"/>
          <w:szCs w:val="28"/>
          <w:lang w:val="kk-KZ"/>
        </w:rPr>
        <w:t>П</w:t>
      </w:r>
      <w:r w:rsidR="00A74193" w:rsidRPr="009D21B2">
        <w:rPr>
          <w:rFonts w:ascii="Times New Roman" w:hAnsi="Times New Roman"/>
          <w:color w:val="000000"/>
          <w:sz w:val="28"/>
          <w:szCs w:val="28"/>
          <w:lang w:val="kk-KZ"/>
        </w:rPr>
        <w:t xml:space="preserve">ротоколом №846099 от 24 ноября 2016 года победителем </w:t>
      </w:r>
      <w:r w:rsidR="000677D4" w:rsidRPr="009D21B2">
        <w:rPr>
          <w:rFonts w:ascii="Times New Roman" w:hAnsi="Times New Roman"/>
          <w:color w:val="000000"/>
          <w:sz w:val="28"/>
          <w:szCs w:val="28"/>
          <w:lang w:val="kk-KZ"/>
        </w:rPr>
        <w:t>признан</w:t>
      </w:r>
      <w:r w:rsidR="00A74193" w:rsidRPr="009D21B2">
        <w:rPr>
          <w:rFonts w:ascii="Times New Roman" w:hAnsi="Times New Roman"/>
          <w:color w:val="000000"/>
          <w:sz w:val="28"/>
          <w:szCs w:val="28"/>
          <w:lang w:val="kk-KZ"/>
        </w:rPr>
        <w:t xml:space="preserve"> </w:t>
      </w:r>
      <w:r w:rsidR="00AA258F">
        <w:rPr>
          <w:rFonts w:ascii="Times New Roman" w:hAnsi="Times New Roman"/>
          <w:color w:val="000000"/>
          <w:sz w:val="28"/>
          <w:szCs w:val="28"/>
          <w:lang w:val="kk-KZ"/>
        </w:rPr>
        <w:t xml:space="preserve">- </w:t>
      </w:r>
      <w:r w:rsidR="00A74193" w:rsidRPr="009D21B2">
        <w:rPr>
          <w:rFonts w:ascii="Times New Roman" w:hAnsi="Times New Roman"/>
          <w:color w:val="000000"/>
          <w:sz w:val="28"/>
          <w:szCs w:val="28"/>
          <w:lang w:val="kk-KZ"/>
        </w:rPr>
        <w:t>ТОО «Боро ПЛЮС»</w:t>
      </w:r>
      <w:r w:rsidRPr="009D21B2">
        <w:rPr>
          <w:rFonts w:ascii="Times New Roman" w:hAnsi="Times New Roman"/>
          <w:color w:val="000000"/>
          <w:sz w:val="28"/>
          <w:szCs w:val="28"/>
          <w:lang w:val="kk-KZ"/>
        </w:rPr>
        <w:t xml:space="preserve">, с которым заключен договор №113 </w:t>
      </w:r>
      <w:r w:rsidR="00A74193" w:rsidRPr="009D21B2">
        <w:rPr>
          <w:rFonts w:ascii="Times New Roman" w:hAnsi="Times New Roman"/>
          <w:color w:val="000000"/>
          <w:sz w:val="28"/>
          <w:szCs w:val="28"/>
          <w:lang w:val="kk-KZ"/>
        </w:rPr>
        <w:t>от 29.11.2016 г</w:t>
      </w:r>
      <w:r w:rsidRPr="009D21B2">
        <w:rPr>
          <w:rFonts w:ascii="Times New Roman" w:hAnsi="Times New Roman"/>
          <w:color w:val="000000"/>
          <w:sz w:val="28"/>
          <w:szCs w:val="28"/>
          <w:lang w:val="kk-KZ"/>
        </w:rPr>
        <w:t>ода</w:t>
      </w:r>
      <w:r w:rsidR="00A74193" w:rsidRPr="009D21B2">
        <w:rPr>
          <w:rFonts w:ascii="Times New Roman" w:hAnsi="Times New Roman"/>
          <w:color w:val="000000"/>
          <w:sz w:val="28"/>
          <w:szCs w:val="28"/>
          <w:lang w:val="kk-KZ"/>
        </w:rPr>
        <w:t xml:space="preserve"> на сумму 1 322,6 тыс.тенге</w:t>
      </w:r>
      <w:r w:rsidRPr="009D21B2">
        <w:rPr>
          <w:rFonts w:ascii="Times New Roman" w:hAnsi="Times New Roman"/>
          <w:color w:val="000000"/>
          <w:sz w:val="28"/>
          <w:szCs w:val="28"/>
          <w:lang w:val="kk-KZ"/>
        </w:rPr>
        <w:t xml:space="preserve"> (без НДС).</w:t>
      </w:r>
      <w:r w:rsidR="00AA0854" w:rsidRPr="009D21B2">
        <w:rPr>
          <w:rFonts w:ascii="Times New Roman" w:hAnsi="Times New Roman"/>
          <w:color w:val="000000"/>
          <w:sz w:val="28"/>
          <w:szCs w:val="28"/>
          <w:lang w:val="kk-KZ"/>
        </w:rPr>
        <w:t xml:space="preserve"> Общая сумма закупок способом запроса ценовых предложений составила </w:t>
      </w:r>
      <w:r w:rsidR="009D21B2" w:rsidRPr="009D21B2">
        <w:rPr>
          <w:rFonts w:ascii="Times New Roman" w:hAnsi="Times New Roman"/>
          <w:color w:val="000000"/>
          <w:sz w:val="28"/>
          <w:szCs w:val="28"/>
          <w:lang w:val="kk-KZ"/>
        </w:rPr>
        <w:t>9 565,8 тыс. тенге (без НДС 8 540,89 тыс. тенге).</w:t>
      </w:r>
    </w:p>
    <w:p w:rsidR="00E60DBA" w:rsidRPr="00FC1D48" w:rsidRDefault="00E60DBA" w:rsidP="00E60DBA">
      <w:pPr>
        <w:pStyle w:val="a6"/>
        <w:ind w:firstLine="567"/>
        <w:jc w:val="both"/>
        <w:rPr>
          <w:rFonts w:ascii="Times New Roman" w:hAnsi="Times New Roman"/>
          <w:b/>
          <w:color w:val="000000"/>
          <w:sz w:val="28"/>
          <w:szCs w:val="28"/>
          <w:lang w:val="ru-RU"/>
        </w:rPr>
      </w:pPr>
      <w:r w:rsidRPr="008B0B8E">
        <w:rPr>
          <w:rFonts w:ascii="Times New Roman" w:hAnsi="Times New Roman"/>
          <w:b/>
          <w:color w:val="000000"/>
          <w:sz w:val="28"/>
          <w:szCs w:val="28"/>
          <w:lang w:val="kk-KZ"/>
        </w:rPr>
        <w:t>Пункт 2</w:t>
      </w:r>
      <w:r w:rsidR="00B65D5E">
        <w:rPr>
          <w:rFonts w:ascii="Times New Roman" w:hAnsi="Times New Roman"/>
          <w:b/>
          <w:color w:val="000000"/>
          <w:sz w:val="28"/>
          <w:szCs w:val="28"/>
          <w:lang w:val="kk-KZ"/>
        </w:rPr>
        <w:t>0</w:t>
      </w:r>
      <w:r w:rsidRPr="008B0B8E">
        <w:rPr>
          <w:rFonts w:ascii="Times New Roman" w:hAnsi="Times New Roman"/>
          <w:b/>
          <w:color w:val="000000"/>
          <w:sz w:val="28"/>
          <w:szCs w:val="28"/>
          <w:lang w:val="ru-RU"/>
        </w:rPr>
        <w:t>.</w:t>
      </w:r>
      <w:r>
        <w:rPr>
          <w:rFonts w:ascii="Times New Roman" w:hAnsi="Times New Roman"/>
          <w:b/>
          <w:color w:val="000000"/>
          <w:sz w:val="28"/>
          <w:szCs w:val="28"/>
          <w:lang w:val="ru-RU"/>
        </w:rPr>
        <w:t xml:space="preserve"> </w:t>
      </w:r>
      <w:r w:rsidRPr="0014083A">
        <w:rPr>
          <w:rFonts w:ascii="Times New Roman" w:hAnsi="Times New Roman"/>
          <w:color w:val="000000"/>
          <w:sz w:val="28"/>
          <w:szCs w:val="28"/>
          <w:lang w:val="ru-RU"/>
        </w:rPr>
        <w:t>В нарушение</w:t>
      </w:r>
      <w:r>
        <w:rPr>
          <w:rFonts w:ascii="Times New Roman" w:hAnsi="Times New Roman"/>
          <w:color w:val="000000"/>
          <w:sz w:val="28"/>
          <w:szCs w:val="28"/>
          <w:lang w:val="ru-RU"/>
        </w:rPr>
        <w:t xml:space="preserve"> пункта 2 статьи 37 закона Республики Казахстан «О государственных закупках» №</w:t>
      </w:r>
      <w:r w:rsidRPr="0014083A">
        <w:rPr>
          <w:rFonts w:ascii="Times New Roman" w:hAnsi="Times New Roman"/>
          <w:color w:val="000000"/>
          <w:sz w:val="28"/>
          <w:szCs w:val="28"/>
          <w:lang w:val="ru-RU"/>
        </w:rPr>
        <w:t>43</w:t>
      </w:r>
      <w:r>
        <w:rPr>
          <w:rFonts w:ascii="Times New Roman" w:hAnsi="Times New Roman"/>
          <w:color w:val="000000"/>
          <w:sz w:val="28"/>
          <w:szCs w:val="28"/>
          <w:lang w:val="ru-RU"/>
        </w:rPr>
        <w:t xml:space="preserve">4 от 4 декабря 2015 года, отдел образования </w:t>
      </w:r>
      <w:proofErr w:type="spellStart"/>
      <w:r>
        <w:rPr>
          <w:rFonts w:ascii="Times New Roman" w:hAnsi="Times New Roman"/>
          <w:color w:val="000000"/>
          <w:sz w:val="28"/>
          <w:szCs w:val="28"/>
          <w:lang w:val="ru-RU"/>
        </w:rPr>
        <w:t>Казталовского</w:t>
      </w:r>
      <w:proofErr w:type="spellEnd"/>
      <w:r>
        <w:rPr>
          <w:rFonts w:ascii="Times New Roman" w:hAnsi="Times New Roman"/>
          <w:color w:val="000000"/>
          <w:sz w:val="28"/>
          <w:szCs w:val="28"/>
          <w:lang w:val="ru-RU"/>
        </w:rPr>
        <w:t xml:space="preserve"> района п</w:t>
      </w:r>
      <w:r w:rsidRPr="0014083A">
        <w:rPr>
          <w:rFonts w:ascii="Times New Roman" w:hAnsi="Times New Roman"/>
          <w:color w:val="000000"/>
          <w:sz w:val="28"/>
          <w:szCs w:val="28"/>
          <w:lang w:val="ru-RU"/>
        </w:rPr>
        <w:t>ри осуществлении государственных закупок способом запроса ценовых предложений нескольких видов однородных товаров</w:t>
      </w:r>
      <w:r w:rsidR="0004368D">
        <w:rPr>
          <w:rFonts w:ascii="Times New Roman" w:hAnsi="Times New Roman"/>
          <w:color w:val="000000"/>
          <w:sz w:val="28"/>
          <w:szCs w:val="28"/>
          <w:lang w:val="ru-RU"/>
        </w:rPr>
        <w:t>,</w:t>
      </w:r>
      <w:r w:rsidRPr="0014083A">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не </w:t>
      </w:r>
      <w:r w:rsidRPr="0014083A">
        <w:rPr>
          <w:rFonts w:ascii="Times New Roman" w:hAnsi="Times New Roman"/>
          <w:color w:val="000000"/>
          <w:sz w:val="28"/>
          <w:szCs w:val="28"/>
          <w:lang w:val="ru-RU"/>
        </w:rPr>
        <w:t>раздели</w:t>
      </w:r>
      <w:r>
        <w:rPr>
          <w:rFonts w:ascii="Times New Roman" w:hAnsi="Times New Roman"/>
          <w:color w:val="000000"/>
          <w:sz w:val="28"/>
          <w:szCs w:val="28"/>
          <w:lang w:val="ru-RU"/>
        </w:rPr>
        <w:t>ло их</w:t>
      </w:r>
      <w:r w:rsidRPr="0014083A">
        <w:rPr>
          <w:rFonts w:ascii="Times New Roman" w:hAnsi="Times New Roman"/>
          <w:color w:val="000000"/>
          <w:sz w:val="28"/>
          <w:szCs w:val="28"/>
          <w:lang w:val="ru-RU"/>
        </w:rPr>
        <w:t xml:space="preserve"> на лоты по месту поставки</w:t>
      </w:r>
      <w:r w:rsidR="00AA258F">
        <w:rPr>
          <w:rFonts w:ascii="Times New Roman" w:hAnsi="Times New Roman"/>
          <w:color w:val="000000"/>
          <w:sz w:val="28"/>
          <w:szCs w:val="28"/>
          <w:lang w:val="ru-RU"/>
        </w:rPr>
        <w:t xml:space="preserve"> и по однородным товарам</w:t>
      </w:r>
      <w:r w:rsidRPr="0014083A">
        <w:rPr>
          <w:rFonts w:ascii="Times New Roman" w:hAnsi="Times New Roman"/>
          <w:color w:val="000000"/>
          <w:sz w:val="28"/>
          <w:szCs w:val="28"/>
          <w:lang w:val="ru-RU"/>
        </w:rPr>
        <w:t>.</w:t>
      </w:r>
    </w:p>
    <w:p w:rsidR="00164612" w:rsidRDefault="009D21B2" w:rsidP="009D21B2">
      <w:pPr>
        <w:pStyle w:val="a6"/>
        <w:tabs>
          <w:tab w:val="center" w:pos="5386"/>
        </w:tabs>
        <w:ind w:firstLine="567"/>
        <w:jc w:val="both"/>
        <w:rPr>
          <w:rFonts w:ascii="Times New Roman" w:hAnsi="Times New Roman"/>
          <w:color w:val="000000"/>
          <w:sz w:val="28"/>
          <w:szCs w:val="28"/>
          <w:lang w:val="ru-RU"/>
        </w:rPr>
      </w:pPr>
      <w:r w:rsidRPr="00FC1D48">
        <w:rPr>
          <w:rFonts w:ascii="Times New Roman" w:hAnsi="Times New Roman"/>
          <w:b/>
          <w:color w:val="000000"/>
          <w:sz w:val="28"/>
          <w:szCs w:val="28"/>
          <w:lang w:val="ru-RU"/>
        </w:rPr>
        <w:t>Пункт 2</w:t>
      </w:r>
      <w:r w:rsidR="00B65D5E">
        <w:rPr>
          <w:rFonts w:ascii="Times New Roman" w:hAnsi="Times New Roman"/>
          <w:b/>
          <w:color w:val="000000"/>
          <w:sz w:val="28"/>
          <w:szCs w:val="28"/>
          <w:lang w:val="ru-RU"/>
        </w:rPr>
        <w:t>1</w:t>
      </w:r>
      <w:r w:rsidRPr="00FC1D48">
        <w:rPr>
          <w:rFonts w:ascii="Times New Roman" w:hAnsi="Times New Roman"/>
          <w:b/>
          <w:color w:val="000000"/>
          <w:sz w:val="28"/>
          <w:szCs w:val="28"/>
          <w:lang w:val="ru-RU"/>
        </w:rPr>
        <w:t>.</w:t>
      </w:r>
      <w:r>
        <w:rPr>
          <w:rFonts w:ascii="Times New Roman" w:hAnsi="Times New Roman"/>
          <w:b/>
          <w:color w:val="000000"/>
          <w:sz w:val="28"/>
          <w:szCs w:val="28"/>
        </w:rPr>
        <w:t xml:space="preserve"> </w:t>
      </w:r>
      <w:r w:rsidRPr="00FC1D48">
        <w:rPr>
          <w:rFonts w:ascii="Times New Roman" w:hAnsi="Times New Roman"/>
          <w:color w:val="000000"/>
          <w:sz w:val="28"/>
          <w:szCs w:val="28"/>
          <w:lang w:val="ru-RU"/>
        </w:rPr>
        <w:t>В нарушение пункта</w:t>
      </w:r>
      <w:r>
        <w:rPr>
          <w:rFonts w:ascii="Times New Roman" w:hAnsi="Times New Roman"/>
          <w:color w:val="000000"/>
          <w:sz w:val="28"/>
          <w:szCs w:val="28"/>
          <w:lang w:val="ru-RU"/>
        </w:rPr>
        <w:t xml:space="preserve"> 1 </w:t>
      </w:r>
      <w:r>
        <w:rPr>
          <w:rFonts w:ascii="Times New Roman" w:hAnsi="Times New Roman"/>
          <w:color w:val="000000"/>
          <w:sz w:val="28"/>
          <w:szCs w:val="28"/>
          <w:lang w:val="ru-RU"/>
        </w:rPr>
        <w:tab/>
        <w:t>статьи 37 закона Республики Казахстан «О государственных закупках» №</w:t>
      </w:r>
      <w:r w:rsidRPr="0014083A">
        <w:rPr>
          <w:rFonts w:ascii="Times New Roman" w:hAnsi="Times New Roman"/>
          <w:color w:val="000000"/>
          <w:sz w:val="28"/>
          <w:szCs w:val="28"/>
          <w:lang w:val="ru-RU"/>
        </w:rPr>
        <w:t>43</w:t>
      </w:r>
      <w:r>
        <w:rPr>
          <w:rFonts w:ascii="Times New Roman" w:hAnsi="Times New Roman"/>
          <w:color w:val="000000"/>
          <w:sz w:val="28"/>
          <w:szCs w:val="28"/>
          <w:lang w:val="ru-RU"/>
        </w:rPr>
        <w:t xml:space="preserve">4 от 4 декабря 2015 года, отдел образования </w:t>
      </w:r>
      <w:proofErr w:type="spellStart"/>
      <w:r>
        <w:rPr>
          <w:rFonts w:ascii="Times New Roman" w:hAnsi="Times New Roman"/>
          <w:color w:val="000000"/>
          <w:sz w:val="28"/>
          <w:szCs w:val="28"/>
          <w:lang w:val="ru-RU"/>
        </w:rPr>
        <w:t>Казталовского</w:t>
      </w:r>
      <w:proofErr w:type="spellEnd"/>
      <w:r>
        <w:rPr>
          <w:rFonts w:ascii="Times New Roman" w:hAnsi="Times New Roman"/>
          <w:color w:val="000000"/>
          <w:sz w:val="28"/>
          <w:szCs w:val="28"/>
          <w:lang w:val="ru-RU"/>
        </w:rPr>
        <w:t xml:space="preserve"> района необоснованно применил</w:t>
      </w:r>
      <w:r w:rsidR="00164612">
        <w:rPr>
          <w:rFonts w:ascii="Times New Roman" w:hAnsi="Times New Roman"/>
          <w:color w:val="000000"/>
          <w:sz w:val="28"/>
          <w:szCs w:val="28"/>
          <w:lang w:val="ru-RU"/>
        </w:rPr>
        <w:t>о</w:t>
      </w:r>
      <w:r>
        <w:rPr>
          <w:rFonts w:ascii="Times New Roman" w:hAnsi="Times New Roman"/>
          <w:color w:val="000000"/>
          <w:sz w:val="28"/>
          <w:szCs w:val="28"/>
          <w:lang w:val="ru-RU"/>
        </w:rPr>
        <w:t xml:space="preserve"> </w:t>
      </w:r>
      <w:r w:rsidRPr="009D21B2">
        <w:rPr>
          <w:rFonts w:ascii="Times New Roman" w:hAnsi="Times New Roman"/>
          <w:color w:val="000000"/>
          <w:sz w:val="28"/>
          <w:szCs w:val="28"/>
          <w:lang w:val="ru-RU"/>
        </w:rPr>
        <w:t xml:space="preserve">способ запроса ценовых предложений на однородные товары, </w:t>
      </w:r>
      <w:r>
        <w:rPr>
          <w:rFonts w:ascii="Times New Roman" w:hAnsi="Times New Roman"/>
          <w:color w:val="000000"/>
          <w:sz w:val="28"/>
          <w:szCs w:val="28"/>
          <w:lang w:val="ru-RU"/>
        </w:rPr>
        <w:t>когда</w:t>
      </w:r>
      <w:r w:rsidRPr="009D21B2">
        <w:rPr>
          <w:rFonts w:ascii="Times New Roman" w:hAnsi="Times New Roman"/>
          <w:color w:val="000000"/>
          <w:sz w:val="28"/>
          <w:szCs w:val="28"/>
          <w:lang w:val="ru-RU"/>
        </w:rPr>
        <w:t xml:space="preserve"> </w:t>
      </w:r>
      <w:r>
        <w:rPr>
          <w:rFonts w:ascii="Times New Roman" w:hAnsi="Times New Roman"/>
          <w:color w:val="000000"/>
          <w:sz w:val="28"/>
          <w:szCs w:val="28"/>
          <w:lang w:val="ru-RU"/>
        </w:rPr>
        <w:t xml:space="preserve">их </w:t>
      </w:r>
      <w:r w:rsidRPr="009D21B2">
        <w:rPr>
          <w:rFonts w:ascii="Times New Roman" w:hAnsi="Times New Roman"/>
          <w:color w:val="000000"/>
          <w:sz w:val="28"/>
          <w:szCs w:val="28"/>
          <w:lang w:val="ru-RU"/>
        </w:rPr>
        <w:t>годов</w:t>
      </w:r>
      <w:r>
        <w:rPr>
          <w:rFonts w:ascii="Times New Roman" w:hAnsi="Times New Roman"/>
          <w:color w:val="000000"/>
          <w:sz w:val="28"/>
          <w:szCs w:val="28"/>
          <w:lang w:val="ru-RU"/>
        </w:rPr>
        <w:t>ой</w:t>
      </w:r>
      <w:r w:rsidRPr="009D21B2">
        <w:rPr>
          <w:rFonts w:ascii="Times New Roman" w:hAnsi="Times New Roman"/>
          <w:color w:val="000000"/>
          <w:sz w:val="28"/>
          <w:szCs w:val="28"/>
          <w:lang w:val="ru-RU"/>
        </w:rPr>
        <w:t xml:space="preserve"> объем в стоимостном выражении превыша</w:t>
      </w:r>
      <w:r>
        <w:rPr>
          <w:rFonts w:ascii="Times New Roman" w:hAnsi="Times New Roman"/>
          <w:color w:val="000000"/>
          <w:sz w:val="28"/>
          <w:szCs w:val="28"/>
          <w:lang w:val="ru-RU"/>
        </w:rPr>
        <w:t>л</w:t>
      </w:r>
      <w:r w:rsidRPr="009D21B2">
        <w:rPr>
          <w:rFonts w:ascii="Times New Roman" w:hAnsi="Times New Roman"/>
          <w:color w:val="000000"/>
          <w:sz w:val="28"/>
          <w:szCs w:val="28"/>
          <w:lang w:val="ru-RU"/>
        </w:rPr>
        <w:t xml:space="preserve"> </w:t>
      </w:r>
      <w:proofErr w:type="spellStart"/>
      <w:r w:rsidRPr="009D21B2">
        <w:rPr>
          <w:rFonts w:ascii="Times New Roman" w:hAnsi="Times New Roman"/>
          <w:color w:val="000000"/>
          <w:sz w:val="28"/>
          <w:szCs w:val="28"/>
          <w:lang w:val="ru-RU"/>
        </w:rPr>
        <w:t>четырехтысячекратн</w:t>
      </w:r>
      <w:r>
        <w:rPr>
          <w:rFonts w:ascii="Times New Roman" w:hAnsi="Times New Roman"/>
          <w:color w:val="000000"/>
          <w:sz w:val="28"/>
          <w:szCs w:val="28"/>
          <w:lang w:val="ru-RU"/>
        </w:rPr>
        <w:t>ый</w:t>
      </w:r>
      <w:proofErr w:type="spellEnd"/>
      <w:r w:rsidRPr="009D21B2">
        <w:rPr>
          <w:rFonts w:ascii="Times New Roman" w:hAnsi="Times New Roman"/>
          <w:color w:val="000000"/>
          <w:sz w:val="28"/>
          <w:szCs w:val="28"/>
          <w:lang w:val="ru-RU"/>
        </w:rPr>
        <w:t xml:space="preserve"> размер месячного расчетного показателя, установленного</w:t>
      </w:r>
      <w:r>
        <w:rPr>
          <w:rFonts w:ascii="Times New Roman" w:hAnsi="Times New Roman"/>
          <w:color w:val="000000"/>
          <w:sz w:val="28"/>
          <w:szCs w:val="28"/>
          <w:lang w:val="ru-RU"/>
        </w:rPr>
        <w:t xml:space="preserve"> на 2016 год.</w:t>
      </w:r>
      <w:r w:rsidR="00164612">
        <w:rPr>
          <w:rFonts w:ascii="Times New Roman" w:hAnsi="Times New Roman"/>
          <w:color w:val="000000"/>
          <w:sz w:val="28"/>
          <w:szCs w:val="28"/>
          <w:lang w:val="ru-RU"/>
        </w:rPr>
        <w:t xml:space="preserve"> </w:t>
      </w:r>
    </w:p>
    <w:p w:rsidR="009D21B2" w:rsidRDefault="00164612" w:rsidP="009D21B2">
      <w:pPr>
        <w:pStyle w:val="a6"/>
        <w:tabs>
          <w:tab w:val="center" w:pos="5386"/>
        </w:tabs>
        <w:ind w:firstLine="567"/>
        <w:jc w:val="both"/>
        <w:rPr>
          <w:rFonts w:ascii="Times New Roman" w:hAnsi="Times New Roman"/>
          <w:color w:val="000000"/>
          <w:sz w:val="28"/>
          <w:szCs w:val="28"/>
          <w:lang w:val="ru-RU"/>
        </w:rPr>
      </w:pPr>
      <w:r w:rsidRPr="00164612">
        <w:rPr>
          <w:rFonts w:ascii="Times New Roman" w:hAnsi="Times New Roman"/>
          <w:b/>
          <w:color w:val="000000"/>
          <w:sz w:val="28"/>
          <w:szCs w:val="28"/>
          <w:lang w:val="ru-RU"/>
        </w:rPr>
        <w:t>Пункт 2</w:t>
      </w:r>
      <w:r w:rsidR="00B65D5E">
        <w:rPr>
          <w:rFonts w:ascii="Times New Roman" w:hAnsi="Times New Roman"/>
          <w:b/>
          <w:color w:val="000000"/>
          <w:sz w:val="28"/>
          <w:szCs w:val="28"/>
          <w:lang w:val="ru-RU"/>
        </w:rPr>
        <w:t>2</w:t>
      </w:r>
      <w:r w:rsidRPr="00164612">
        <w:rPr>
          <w:rFonts w:ascii="Times New Roman" w:hAnsi="Times New Roman"/>
          <w:b/>
          <w:color w:val="000000"/>
          <w:sz w:val="28"/>
          <w:szCs w:val="28"/>
          <w:lang w:val="ru-RU"/>
        </w:rPr>
        <w:t>.</w:t>
      </w:r>
      <w:r>
        <w:rPr>
          <w:rFonts w:ascii="Times New Roman" w:hAnsi="Times New Roman"/>
          <w:color w:val="000000"/>
          <w:sz w:val="28"/>
          <w:szCs w:val="28"/>
          <w:lang w:val="ru-RU"/>
        </w:rPr>
        <w:t xml:space="preserve"> В нарушение пункта 3 статьи 37 закона Республики Казахстан «О государственных закупках» №</w:t>
      </w:r>
      <w:r w:rsidRPr="0014083A">
        <w:rPr>
          <w:rFonts w:ascii="Times New Roman" w:hAnsi="Times New Roman"/>
          <w:color w:val="000000"/>
          <w:sz w:val="28"/>
          <w:szCs w:val="28"/>
          <w:lang w:val="ru-RU"/>
        </w:rPr>
        <w:t>43</w:t>
      </w:r>
      <w:r>
        <w:rPr>
          <w:rFonts w:ascii="Times New Roman" w:hAnsi="Times New Roman"/>
          <w:color w:val="000000"/>
          <w:sz w:val="28"/>
          <w:szCs w:val="28"/>
          <w:lang w:val="ru-RU"/>
        </w:rPr>
        <w:t xml:space="preserve">4 от 4 декабря 2015 года, отдел образования </w:t>
      </w:r>
      <w:proofErr w:type="spellStart"/>
      <w:r>
        <w:rPr>
          <w:rFonts w:ascii="Times New Roman" w:hAnsi="Times New Roman"/>
          <w:color w:val="000000"/>
          <w:sz w:val="28"/>
          <w:szCs w:val="28"/>
          <w:lang w:val="ru-RU"/>
        </w:rPr>
        <w:t>Казталовского</w:t>
      </w:r>
      <w:proofErr w:type="spellEnd"/>
      <w:r>
        <w:rPr>
          <w:rFonts w:ascii="Times New Roman" w:hAnsi="Times New Roman"/>
          <w:color w:val="000000"/>
          <w:sz w:val="28"/>
          <w:szCs w:val="28"/>
          <w:lang w:val="ru-RU"/>
        </w:rPr>
        <w:t xml:space="preserve"> района</w:t>
      </w:r>
      <w:r w:rsidRPr="00164612">
        <w:rPr>
          <w:rFonts w:ascii="Times New Roman" w:hAnsi="Times New Roman"/>
          <w:color w:val="000000"/>
          <w:sz w:val="28"/>
          <w:szCs w:val="28"/>
          <w:lang w:val="ru-RU"/>
        </w:rPr>
        <w:t xml:space="preserve"> допуст</w:t>
      </w:r>
      <w:r>
        <w:rPr>
          <w:rFonts w:ascii="Times New Roman" w:hAnsi="Times New Roman"/>
          <w:color w:val="000000"/>
          <w:sz w:val="28"/>
          <w:szCs w:val="28"/>
          <w:lang w:val="ru-RU"/>
        </w:rPr>
        <w:t>ило</w:t>
      </w:r>
      <w:r w:rsidRPr="00164612">
        <w:rPr>
          <w:rFonts w:ascii="Times New Roman" w:hAnsi="Times New Roman"/>
          <w:color w:val="000000"/>
          <w:sz w:val="28"/>
          <w:szCs w:val="28"/>
          <w:lang w:val="ru-RU"/>
        </w:rPr>
        <w:t xml:space="preserve"> дробление годового объема государственных закупок однородных товаров в течение финансового года на части, размер </w:t>
      </w:r>
      <w:r w:rsidRPr="006173ED">
        <w:rPr>
          <w:rFonts w:ascii="Times New Roman" w:hAnsi="Times New Roman"/>
          <w:color w:val="000000"/>
          <w:sz w:val="28"/>
          <w:szCs w:val="28"/>
          <w:lang w:val="ru-RU"/>
        </w:rPr>
        <w:t>одной из которых</w:t>
      </w:r>
      <w:r w:rsidR="002A7DAE" w:rsidRPr="006173ED">
        <w:rPr>
          <w:rFonts w:ascii="Times New Roman" w:hAnsi="Times New Roman"/>
          <w:color w:val="000000"/>
          <w:sz w:val="28"/>
          <w:szCs w:val="28"/>
          <w:lang w:val="ru-RU"/>
        </w:rPr>
        <w:t xml:space="preserve"> </w:t>
      </w:r>
      <w:r w:rsidRPr="00164612">
        <w:rPr>
          <w:rFonts w:ascii="Times New Roman" w:hAnsi="Times New Roman"/>
          <w:color w:val="000000"/>
          <w:sz w:val="28"/>
          <w:szCs w:val="28"/>
          <w:lang w:val="ru-RU"/>
        </w:rPr>
        <w:t>менее</w:t>
      </w:r>
      <w:r>
        <w:rPr>
          <w:rFonts w:ascii="Times New Roman" w:hAnsi="Times New Roman"/>
          <w:color w:val="000000"/>
          <w:sz w:val="28"/>
          <w:szCs w:val="28"/>
          <w:lang w:val="ru-RU"/>
        </w:rPr>
        <w:t xml:space="preserve">, </w:t>
      </w:r>
      <w:proofErr w:type="spellStart"/>
      <w:r w:rsidRPr="009D21B2">
        <w:rPr>
          <w:rFonts w:ascii="Times New Roman" w:hAnsi="Times New Roman"/>
          <w:color w:val="000000"/>
          <w:sz w:val="28"/>
          <w:szCs w:val="28"/>
          <w:lang w:val="ru-RU"/>
        </w:rPr>
        <w:t>четырехтысячекратн</w:t>
      </w:r>
      <w:r>
        <w:rPr>
          <w:rFonts w:ascii="Times New Roman" w:hAnsi="Times New Roman"/>
          <w:color w:val="000000"/>
          <w:sz w:val="28"/>
          <w:szCs w:val="28"/>
          <w:lang w:val="ru-RU"/>
        </w:rPr>
        <w:t>ый</w:t>
      </w:r>
      <w:proofErr w:type="spellEnd"/>
      <w:r w:rsidRPr="009D21B2">
        <w:rPr>
          <w:rFonts w:ascii="Times New Roman" w:hAnsi="Times New Roman"/>
          <w:color w:val="000000"/>
          <w:sz w:val="28"/>
          <w:szCs w:val="28"/>
          <w:lang w:val="ru-RU"/>
        </w:rPr>
        <w:t xml:space="preserve"> размер месячного расчетного показателя, установленного</w:t>
      </w:r>
      <w:r>
        <w:rPr>
          <w:rFonts w:ascii="Times New Roman" w:hAnsi="Times New Roman"/>
          <w:color w:val="000000"/>
          <w:sz w:val="28"/>
          <w:szCs w:val="28"/>
          <w:lang w:val="ru-RU"/>
        </w:rPr>
        <w:t xml:space="preserve"> на 2016 год</w:t>
      </w:r>
      <w:r w:rsidRPr="00164612">
        <w:rPr>
          <w:rFonts w:ascii="Times New Roman" w:hAnsi="Times New Roman"/>
          <w:color w:val="000000"/>
          <w:sz w:val="28"/>
          <w:szCs w:val="28"/>
          <w:lang w:val="ru-RU"/>
        </w:rPr>
        <w:t>.</w:t>
      </w:r>
    </w:p>
    <w:p w:rsidR="009B7B8D" w:rsidRDefault="009B7B8D" w:rsidP="00FC1D48">
      <w:pPr>
        <w:pStyle w:val="a6"/>
        <w:tabs>
          <w:tab w:val="center" w:pos="5386"/>
        </w:tabs>
        <w:ind w:firstLine="567"/>
        <w:jc w:val="both"/>
        <w:rPr>
          <w:rFonts w:ascii="Times New Roman" w:hAnsi="Times New Roman"/>
          <w:color w:val="000000"/>
          <w:sz w:val="28"/>
          <w:szCs w:val="28"/>
          <w:lang w:val="ru-RU"/>
        </w:rPr>
      </w:pPr>
    </w:p>
    <w:p w:rsidR="009C2198" w:rsidRPr="009C2198" w:rsidRDefault="009C2198" w:rsidP="009C2198">
      <w:pPr>
        <w:pStyle w:val="a6"/>
        <w:ind w:firstLine="567"/>
        <w:jc w:val="both"/>
        <w:rPr>
          <w:rFonts w:ascii="Times New Roman" w:hAnsi="Times New Roman"/>
          <w:color w:val="000000"/>
          <w:sz w:val="28"/>
          <w:szCs w:val="28"/>
          <w:lang w:val="kk-KZ"/>
        </w:rPr>
      </w:pPr>
      <w:r w:rsidRPr="009C2198">
        <w:rPr>
          <w:rFonts w:ascii="Times New Roman" w:hAnsi="Times New Roman"/>
          <w:color w:val="000000"/>
          <w:sz w:val="28"/>
          <w:szCs w:val="28"/>
          <w:lang w:val="kk-KZ"/>
        </w:rPr>
        <w:t xml:space="preserve">Установлено, что </w:t>
      </w:r>
      <w:r w:rsidR="00A74193">
        <w:rPr>
          <w:rFonts w:ascii="Times New Roman" w:hAnsi="Times New Roman"/>
          <w:color w:val="000000"/>
          <w:sz w:val="28"/>
          <w:szCs w:val="28"/>
          <w:lang w:val="kk-KZ"/>
        </w:rPr>
        <w:t>приобретенное</w:t>
      </w:r>
      <w:r w:rsidR="00C91113">
        <w:rPr>
          <w:rFonts w:ascii="Times New Roman" w:hAnsi="Times New Roman"/>
          <w:color w:val="000000"/>
          <w:sz w:val="28"/>
          <w:szCs w:val="28"/>
          <w:lang w:val="kk-KZ"/>
        </w:rPr>
        <w:t xml:space="preserve"> в 2016 году</w:t>
      </w:r>
      <w:r w:rsidRPr="009C2198">
        <w:rPr>
          <w:rFonts w:ascii="Times New Roman" w:hAnsi="Times New Roman"/>
          <w:color w:val="000000"/>
          <w:sz w:val="28"/>
          <w:szCs w:val="28"/>
          <w:lang w:val="kk-KZ"/>
        </w:rPr>
        <w:t xml:space="preserve"> ГУ «Отдел образования Казталовского района» основные средства </w:t>
      </w:r>
      <w:r w:rsidR="001813D5" w:rsidRPr="00844455">
        <w:rPr>
          <w:rFonts w:ascii="Times New Roman" w:hAnsi="Times New Roman"/>
          <w:color w:val="000000"/>
          <w:sz w:val="28"/>
          <w:szCs w:val="28"/>
          <w:lang w:val="kk-KZ"/>
        </w:rPr>
        <w:t>(</w:t>
      </w:r>
      <w:r w:rsidR="00844455" w:rsidRPr="00844455">
        <w:rPr>
          <w:rFonts w:ascii="Times New Roman" w:hAnsi="Times New Roman"/>
          <w:color w:val="000000"/>
          <w:sz w:val="28"/>
          <w:szCs w:val="28"/>
          <w:lang w:val="kk-KZ"/>
        </w:rPr>
        <w:t>источники безперебойного питания</w:t>
      </w:r>
      <w:r w:rsidR="001813D5" w:rsidRPr="00844455">
        <w:rPr>
          <w:rFonts w:ascii="Times New Roman" w:hAnsi="Times New Roman"/>
          <w:color w:val="000000"/>
          <w:sz w:val="28"/>
          <w:szCs w:val="28"/>
          <w:lang w:val="kk-KZ"/>
        </w:rPr>
        <w:t>)</w:t>
      </w:r>
      <w:r w:rsidR="001813D5">
        <w:rPr>
          <w:rFonts w:ascii="Times New Roman" w:hAnsi="Times New Roman"/>
          <w:color w:val="000000"/>
          <w:sz w:val="28"/>
          <w:szCs w:val="28"/>
          <w:lang w:val="kk-KZ"/>
        </w:rPr>
        <w:t xml:space="preserve"> </w:t>
      </w:r>
      <w:r w:rsidRPr="009C2198">
        <w:rPr>
          <w:rFonts w:ascii="Times New Roman" w:hAnsi="Times New Roman"/>
          <w:color w:val="000000"/>
          <w:sz w:val="28"/>
          <w:szCs w:val="28"/>
          <w:lang w:val="kk-KZ"/>
        </w:rPr>
        <w:t>на сумму 799,9 тыс. тенге не использу</w:t>
      </w:r>
      <w:r w:rsidR="00A74193">
        <w:rPr>
          <w:rFonts w:ascii="Times New Roman" w:hAnsi="Times New Roman"/>
          <w:color w:val="000000"/>
          <w:sz w:val="28"/>
          <w:szCs w:val="28"/>
          <w:lang w:val="kk-KZ"/>
        </w:rPr>
        <w:t>ю</w:t>
      </w:r>
      <w:r w:rsidRPr="009C2198">
        <w:rPr>
          <w:rFonts w:ascii="Times New Roman" w:hAnsi="Times New Roman"/>
          <w:color w:val="000000"/>
          <w:sz w:val="28"/>
          <w:szCs w:val="28"/>
          <w:lang w:val="kk-KZ"/>
        </w:rPr>
        <w:t>тся и находятся в упакованном состоянии на складе.</w:t>
      </w:r>
    </w:p>
    <w:p w:rsidR="009C2198" w:rsidRDefault="009C2198" w:rsidP="009C2198">
      <w:pPr>
        <w:pStyle w:val="a6"/>
        <w:ind w:firstLine="567"/>
        <w:jc w:val="both"/>
        <w:rPr>
          <w:rFonts w:ascii="Times New Roman" w:hAnsi="Times New Roman"/>
          <w:color w:val="000000"/>
          <w:sz w:val="28"/>
          <w:szCs w:val="28"/>
          <w:lang w:val="kk-KZ"/>
        </w:rPr>
      </w:pPr>
      <w:r w:rsidRPr="009C2198">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2</w:t>
      </w:r>
      <w:r w:rsidR="00B65D5E">
        <w:rPr>
          <w:rFonts w:ascii="Times New Roman" w:hAnsi="Times New Roman"/>
          <w:b/>
          <w:color w:val="000000"/>
          <w:sz w:val="28"/>
          <w:szCs w:val="28"/>
          <w:lang w:val="kk-KZ"/>
        </w:rPr>
        <w:t>3</w:t>
      </w:r>
      <w:r w:rsidRPr="009C2198">
        <w:rPr>
          <w:rFonts w:ascii="Times New Roman" w:hAnsi="Times New Roman"/>
          <w:b/>
          <w:color w:val="000000"/>
          <w:sz w:val="28"/>
          <w:szCs w:val="28"/>
          <w:lang w:val="kk-KZ"/>
        </w:rPr>
        <w:t>.</w:t>
      </w:r>
      <w:r w:rsidRPr="009C2198">
        <w:rPr>
          <w:rFonts w:ascii="Times New Roman" w:hAnsi="Times New Roman"/>
          <w:color w:val="000000"/>
          <w:sz w:val="28"/>
          <w:szCs w:val="28"/>
          <w:lang w:val="kk-KZ"/>
        </w:rPr>
        <w:t xml:space="preserve"> Тем самым, нарушен принцип эффективности предусмотренный п.12 ст.4 Бюджетного Кодекса Республики Казахстан.</w:t>
      </w:r>
    </w:p>
    <w:p w:rsidR="002F2EAD" w:rsidRPr="002F2EAD" w:rsidRDefault="002F2EAD" w:rsidP="002F2EAD">
      <w:pPr>
        <w:pStyle w:val="a6"/>
        <w:ind w:firstLine="567"/>
        <w:jc w:val="both"/>
        <w:rPr>
          <w:rFonts w:ascii="Times New Roman" w:hAnsi="Times New Roman"/>
          <w:color w:val="000000"/>
          <w:sz w:val="28"/>
          <w:szCs w:val="28"/>
          <w:lang w:val="kk-KZ"/>
        </w:rPr>
      </w:pPr>
      <w:r w:rsidRPr="002F2EAD">
        <w:rPr>
          <w:rFonts w:ascii="Times New Roman" w:hAnsi="Times New Roman"/>
          <w:color w:val="000000"/>
          <w:sz w:val="28"/>
          <w:szCs w:val="28"/>
          <w:lang w:val="kk-KZ"/>
        </w:rPr>
        <w:t>Государственный образовательный заказ за счет средств республиканского бюджета на обучение детей в детских четырех дошкольных организациях района утвержден Постановлением акимата Казталовского района №178 от 23 июня 2017 года, в размере 415 мест.</w:t>
      </w:r>
    </w:p>
    <w:p w:rsidR="002F2EAD" w:rsidRPr="002F2EAD" w:rsidRDefault="002F2EAD" w:rsidP="002F2EAD">
      <w:pPr>
        <w:pStyle w:val="a6"/>
        <w:ind w:firstLine="567"/>
        <w:jc w:val="both"/>
        <w:rPr>
          <w:rFonts w:ascii="Times New Roman" w:hAnsi="Times New Roman"/>
          <w:color w:val="000000"/>
          <w:sz w:val="28"/>
          <w:szCs w:val="28"/>
          <w:lang w:val="kk-KZ"/>
        </w:rPr>
      </w:pPr>
      <w:r w:rsidRPr="002F2EAD">
        <w:rPr>
          <w:rFonts w:ascii="Times New Roman" w:hAnsi="Times New Roman"/>
          <w:color w:val="000000"/>
          <w:sz w:val="28"/>
          <w:szCs w:val="28"/>
          <w:lang w:val="kk-KZ"/>
        </w:rPr>
        <w:t>Аудитом бюджетной программе 464 040 011 «Целевые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 установлено:</w:t>
      </w:r>
    </w:p>
    <w:p w:rsidR="002F2EAD" w:rsidRPr="002F2EAD" w:rsidRDefault="002F2EAD" w:rsidP="002F2EAD">
      <w:pPr>
        <w:pStyle w:val="a6"/>
        <w:ind w:firstLine="567"/>
        <w:jc w:val="both"/>
        <w:rPr>
          <w:rFonts w:ascii="Times New Roman" w:hAnsi="Times New Roman"/>
          <w:color w:val="000000"/>
          <w:sz w:val="28"/>
          <w:szCs w:val="28"/>
          <w:lang w:val="kk-KZ"/>
        </w:rPr>
      </w:pPr>
      <w:r w:rsidRPr="002F2EAD">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2</w:t>
      </w:r>
      <w:r w:rsidR="00B65D5E">
        <w:rPr>
          <w:rFonts w:ascii="Times New Roman" w:hAnsi="Times New Roman"/>
          <w:b/>
          <w:color w:val="000000"/>
          <w:sz w:val="28"/>
          <w:szCs w:val="28"/>
          <w:lang w:val="kk-KZ"/>
        </w:rPr>
        <w:t>4</w:t>
      </w:r>
      <w:r w:rsidRPr="002F2EAD">
        <w:rPr>
          <w:rFonts w:ascii="Times New Roman" w:hAnsi="Times New Roman"/>
          <w:b/>
          <w:color w:val="000000"/>
          <w:sz w:val="28"/>
          <w:szCs w:val="28"/>
          <w:lang w:val="kk-KZ"/>
        </w:rPr>
        <w:t>.</w:t>
      </w:r>
      <w:r w:rsidRPr="002F2EAD">
        <w:rPr>
          <w:rFonts w:ascii="Times New Roman" w:hAnsi="Times New Roman"/>
          <w:color w:val="000000"/>
          <w:sz w:val="28"/>
          <w:szCs w:val="28"/>
          <w:lang w:val="kk-KZ"/>
        </w:rPr>
        <w:t xml:space="preserve"> В нарушение пп. 8) пункта 15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 «Конечные результаты бюджетной программы» за 2017 год не содержат показателей, количественно измеряющих достижение цели программы развития территории, обусловленные достижением прямых результатов деятельности государственного органа.</w:t>
      </w:r>
    </w:p>
    <w:p w:rsidR="002F2EAD" w:rsidRDefault="002F2EAD" w:rsidP="002F2EAD">
      <w:pPr>
        <w:pStyle w:val="a6"/>
        <w:ind w:firstLine="567"/>
        <w:jc w:val="both"/>
        <w:rPr>
          <w:rFonts w:ascii="Times New Roman" w:hAnsi="Times New Roman"/>
          <w:color w:val="000000"/>
          <w:sz w:val="28"/>
          <w:szCs w:val="28"/>
          <w:lang w:val="kk-KZ"/>
        </w:rPr>
      </w:pPr>
      <w:r w:rsidRPr="002F2EAD">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2</w:t>
      </w:r>
      <w:r w:rsidR="00B65D5E">
        <w:rPr>
          <w:rFonts w:ascii="Times New Roman" w:hAnsi="Times New Roman"/>
          <w:b/>
          <w:color w:val="000000"/>
          <w:sz w:val="28"/>
          <w:szCs w:val="28"/>
          <w:lang w:val="kk-KZ"/>
        </w:rPr>
        <w:t>5</w:t>
      </w:r>
      <w:r w:rsidRPr="002F2EAD">
        <w:rPr>
          <w:rFonts w:ascii="Times New Roman" w:hAnsi="Times New Roman"/>
          <w:b/>
          <w:color w:val="000000"/>
          <w:sz w:val="28"/>
          <w:szCs w:val="28"/>
          <w:lang w:val="kk-KZ"/>
        </w:rPr>
        <w:t>.</w:t>
      </w:r>
      <w:r w:rsidRPr="002F2EAD">
        <w:rPr>
          <w:rFonts w:ascii="Times New Roman" w:hAnsi="Times New Roman"/>
          <w:color w:val="000000"/>
          <w:sz w:val="28"/>
          <w:szCs w:val="28"/>
          <w:lang w:val="kk-KZ"/>
        </w:rPr>
        <w:t xml:space="preserve"> В нарушение пп. 14) пункта 15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 «Показатели прямого результата» за 2017 год не содержат показателей, количественно измеримые характеристики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государственного органа.</w:t>
      </w:r>
    </w:p>
    <w:p w:rsidR="00874DB0" w:rsidRPr="00874DB0" w:rsidRDefault="00874DB0" w:rsidP="00874DB0">
      <w:pPr>
        <w:pStyle w:val="a6"/>
        <w:ind w:firstLine="567"/>
        <w:jc w:val="both"/>
        <w:rPr>
          <w:rFonts w:ascii="Times New Roman" w:hAnsi="Times New Roman"/>
          <w:color w:val="000000"/>
          <w:sz w:val="28"/>
          <w:szCs w:val="28"/>
          <w:lang w:val="kk-KZ"/>
        </w:rPr>
      </w:pPr>
      <w:r w:rsidRPr="00874DB0">
        <w:rPr>
          <w:rFonts w:ascii="Times New Roman" w:hAnsi="Times New Roman"/>
          <w:color w:val="000000"/>
          <w:sz w:val="28"/>
          <w:szCs w:val="28"/>
          <w:lang w:val="kk-KZ"/>
        </w:rPr>
        <w:t>В 2016 году количество дошкольных организаций образования составило 50 единиц, из них: государственных 50, частных 0. Количество детских садов составило 16, комплексов «школа-сад» 0, мини-центров 34.</w:t>
      </w:r>
    </w:p>
    <w:p w:rsidR="0044796F" w:rsidRDefault="00874DB0" w:rsidP="00874DB0">
      <w:pPr>
        <w:pStyle w:val="a6"/>
        <w:ind w:firstLine="567"/>
        <w:jc w:val="both"/>
        <w:rPr>
          <w:rFonts w:ascii="Times New Roman" w:hAnsi="Times New Roman"/>
          <w:color w:val="000000"/>
          <w:sz w:val="28"/>
          <w:szCs w:val="28"/>
          <w:lang w:val="kk-KZ"/>
        </w:rPr>
      </w:pPr>
      <w:r w:rsidRPr="00874DB0">
        <w:rPr>
          <w:rFonts w:ascii="Times New Roman" w:hAnsi="Times New Roman"/>
          <w:color w:val="000000"/>
          <w:sz w:val="28"/>
          <w:szCs w:val="28"/>
          <w:lang w:val="kk-KZ"/>
        </w:rPr>
        <w:t xml:space="preserve">Количество детей обучающихся в дошкольных организациях составило 1826 детей. Количество детей в возрасте 3-6-ти лет составляло 1117 детей. </w:t>
      </w:r>
    </w:p>
    <w:p w:rsidR="00874DB0" w:rsidRDefault="0044796F" w:rsidP="00874DB0">
      <w:pPr>
        <w:pStyle w:val="a6"/>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Согласно Программы развития территории Казталовского района на 2016-2020 годы индикатор - </w:t>
      </w:r>
      <w:r w:rsidR="00874DB0" w:rsidRPr="00874DB0">
        <w:rPr>
          <w:rFonts w:ascii="Times New Roman" w:hAnsi="Times New Roman"/>
          <w:color w:val="000000"/>
          <w:sz w:val="28"/>
          <w:szCs w:val="28"/>
          <w:lang w:val="kk-KZ"/>
        </w:rPr>
        <w:t>Охват детей в возрасте от 3-х до 6-ти лет дошкольным воспитанием и обучением</w:t>
      </w:r>
      <w:r>
        <w:rPr>
          <w:rFonts w:ascii="Times New Roman" w:hAnsi="Times New Roman"/>
          <w:color w:val="000000"/>
          <w:sz w:val="28"/>
          <w:szCs w:val="28"/>
          <w:lang w:val="kk-KZ"/>
        </w:rPr>
        <w:t xml:space="preserve"> при плане 99,2%,</w:t>
      </w:r>
      <w:r w:rsidR="00874DB0" w:rsidRPr="00874DB0">
        <w:rPr>
          <w:rFonts w:ascii="Times New Roman" w:hAnsi="Times New Roman"/>
          <w:color w:val="000000"/>
          <w:sz w:val="28"/>
          <w:szCs w:val="28"/>
          <w:lang w:val="kk-KZ"/>
        </w:rPr>
        <w:t xml:space="preserve"> составил 99,7 %.</w:t>
      </w:r>
    </w:p>
    <w:p w:rsidR="006021A6" w:rsidRDefault="00A13848" w:rsidP="006021A6">
      <w:pPr>
        <w:pStyle w:val="a6"/>
        <w:ind w:firstLine="567"/>
        <w:jc w:val="both"/>
        <w:rPr>
          <w:rFonts w:ascii="Times New Roman" w:hAnsi="Times New Roman"/>
          <w:color w:val="000000"/>
          <w:sz w:val="28"/>
          <w:szCs w:val="28"/>
          <w:lang w:val="kk-KZ"/>
        </w:rPr>
      </w:pPr>
      <w:r w:rsidRPr="00A13848">
        <w:rPr>
          <w:rFonts w:ascii="Times New Roman" w:hAnsi="Times New Roman"/>
          <w:color w:val="000000"/>
          <w:sz w:val="28"/>
          <w:szCs w:val="28"/>
          <w:lang w:val="kk-KZ"/>
        </w:rPr>
        <w:t>Результаты размещения образовательного заказа в дошкольных организация за 2015-2016 годы показывает положительную динамику, количество детей охватываемых дошкольным воспитанием и образованием увеличилось, за счет открытия детских садов, миницентров и уве</w:t>
      </w:r>
      <w:r w:rsidR="006021A6">
        <w:rPr>
          <w:rFonts w:ascii="Times New Roman" w:hAnsi="Times New Roman"/>
          <w:color w:val="000000"/>
          <w:sz w:val="28"/>
          <w:szCs w:val="28"/>
          <w:lang w:val="kk-KZ"/>
        </w:rPr>
        <w:t>личения размещаемого госзаказа.</w:t>
      </w:r>
    </w:p>
    <w:p w:rsidR="00A13848" w:rsidRDefault="00A13848" w:rsidP="006021A6">
      <w:pPr>
        <w:pStyle w:val="a6"/>
        <w:ind w:firstLine="567"/>
        <w:jc w:val="both"/>
        <w:rPr>
          <w:rFonts w:ascii="Times New Roman" w:hAnsi="Times New Roman"/>
          <w:color w:val="000000"/>
          <w:sz w:val="28"/>
          <w:szCs w:val="28"/>
          <w:lang w:val="kk-KZ"/>
        </w:rPr>
      </w:pPr>
      <w:r w:rsidRPr="00710F6F">
        <w:rPr>
          <w:rFonts w:ascii="Times New Roman" w:hAnsi="Times New Roman"/>
          <w:color w:val="000000"/>
          <w:sz w:val="28"/>
          <w:szCs w:val="28"/>
          <w:lang w:val="kk-KZ"/>
        </w:rPr>
        <w:t>При этом следует отметить, что согласно сведений представленных детскими садами, средний процент посещаемости занятий 4 садиках за 2016-2017 года составляет 78,6%, с наличи</w:t>
      </w:r>
      <w:r w:rsidR="00356E48" w:rsidRPr="00710F6F">
        <w:rPr>
          <w:rFonts w:ascii="Times New Roman" w:hAnsi="Times New Roman"/>
          <w:color w:val="000000"/>
          <w:sz w:val="28"/>
          <w:szCs w:val="28"/>
          <w:lang w:val="kk-KZ"/>
        </w:rPr>
        <w:t>ем</w:t>
      </w:r>
      <w:r w:rsidRPr="00710F6F">
        <w:rPr>
          <w:rFonts w:ascii="Times New Roman" w:hAnsi="Times New Roman"/>
          <w:color w:val="000000"/>
          <w:sz w:val="28"/>
          <w:szCs w:val="28"/>
          <w:lang w:val="kk-KZ"/>
        </w:rPr>
        <w:t xml:space="preserve"> уважительных причин 21,4%.</w:t>
      </w:r>
    </w:p>
    <w:p w:rsidR="009C2198" w:rsidRDefault="004E7C96" w:rsidP="0012610C">
      <w:pPr>
        <w:pStyle w:val="a6"/>
        <w:ind w:firstLine="567"/>
        <w:jc w:val="both"/>
        <w:rPr>
          <w:rFonts w:ascii="Times New Roman" w:hAnsi="Times New Roman"/>
          <w:color w:val="000000"/>
          <w:sz w:val="28"/>
          <w:szCs w:val="28"/>
          <w:lang w:val="kk-KZ"/>
        </w:rPr>
      </w:pPr>
      <w:r w:rsidRPr="004E7C96">
        <w:rPr>
          <w:rFonts w:ascii="Times New Roman" w:hAnsi="Times New Roman"/>
          <w:color w:val="000000"/>
          <w:sz w:val="28"/>
          <w:szCs w:val="28"/>
          <w:lang w:val="kk-KZ"/>
        </w:rPr>
        <w:t>В целях проверки достоверности, полноты, своевременности и обоснованности использования средств, выделенных на образовательные мероприятия (размещение государственного образовательного заказа) был проведен встречный контроль в ГККП «Ясли-сад» «Ақжелкен», ГККП «Ясли-сад» «Ақтілек», ГККП «Ясли-сад» «Жігер», ГККП «Ясли-сад» «Нурбалапан»</w:t>
      </w:r>
      <w:r>
        <w:rPr>
          <w:rFonts w:ascii="Times New Roman" w:hAnsi="Times New Roman"/>
          <w:color w:val="000000"/>
          <w:sz w:val="28"/>
          <w:szCs w:val="28"/>
          <w:lang w:val="kk-KZ"/>
        </w:rPr>
        <w:t>.</w:t>
      </w:r>
    </w:p>
    <w:p w:rsidR="004E7C96" w:rsidRDefault="004E7C96" w:rsidP="0012610C">
      <w:pPr>
        <w:pStyle w:val="a6"/>
        <w:ind w:firstLine="567"/>
        <w:jc w:val="both"/>
        <w:rPr>
          <w:rFonts w:ascii="Times New Roman" w:hAnsi="Times New Roman"/>
          <w:b/>
          <w:color w:val="000000"/>
          <w:sz w:val="28"/>
          <w:szCs w:val="28"/>
          <w:lang w:val="kk-KZ"/>
        </w:rPr>
      </w:pPr>
    </w:p>
    <w:p w:rsidR="004E7C96" w:rsidRDefault="004E7C96" w:rsidP="0012610C">
      <w:pPr>
        <w:pStyle w:val="a6"/>
        <w:ind w:firstLine="567"/>
        <w:jc w:val="both"/>
        <w:rPr>
          <w:rFonts w:ascii="Times New Roman" w:hAnsi="Times New Roman"/>
          <w:color w:val="000000"/>
          <w:sz w:val="28"/>
          <w:szCs w:val="28"/>
          <w:lang w:val="kk-KZ"/>
        </w:rPr>
      </w:pPr>
      <w:r w:rsidRPr="004E7C96">
        <w:rPr>
          <w:rFonts w:ascii="Times New Roman" w:hAnsi="Times New Roman"/>
          <w:b/>
          <w:color w:val="000000"/>
          <w:sz w:val="28"/>
          <w:szCs w:val="28"/>
          <w:lang w:val="kk-KZ"/>
        </w:rPr>
        <w:t>В ГККП «Ясли-сад «Ақжелкен»</w:t>
      </w:r>
      <w:r>
        <w:rPr>
          <w:rFonts w:ascii="Times New Roman" w:hAnsi="Times New Roman"/>
          <w:b/>
          <w:color w:val="000000"/>
          <w:sz w:val="28"/>
          <w:szCs w:val="28"/>
          <w:lang w:val="kk-KZ"/>
        </w:rPr>
        <w:t xml:space="preserve"> </w:t>
      </w:r>
      <w:r>
        <w:rPr>
          <w:rFonts w:ascii="Times New Roman" w:hAnsi="Times New Roman"/>
          <w:color w:val="000000"/>
          <w:sz w:val="28"/>
          <w:szCs w:val="28"/>
          <w:lang w:val="kk-KZ"/>
        </w:rPr>
        <w:t>установлено:</w:t>
      </w:r>
    </w:p>
    <w:p w:rsidR="00120D27" w:rsidRPr="00120D27" w:rsidRDefault="00120D27" w:rsidP="00120D27">
      <w:pPr>
        <w:pStyle w:val="a6"/>
        <w:ind w:firstLine="567"/>
        <w:jc w:val="both"/>
        <w:rPr>
          <w:rFonts w:ascii="Times New Roman" w:hAnsi="Times New Roman"/>
          <w:color w:val="000000"/>
          <w:sz w:val="28"/>
          <w:szCs w:val="28"/>
          <w:lang w:val="kk-KZ"/>
        </w:rPr>
      </w:pPr>
      <w:r w:rsidRPr="00120D27">
        <w:rPr>
          <w:rFonts w:ascii="Times New Roman" w:hAnsi="Times New Roman"/>
          <w:color w:val="000000"/>
          <w:sz w:val="28"/>
          <w:szCs w:val="28"/>
          <w:lang w:val="kk-KZ"/>
        </w:rPr>
        <w:t>Выборочным контролем начисления отпускных, пособий по временной нетрудоспособности, обоснованности установления работникам различных доплат и надбавок за условия труда установлено,</w:t>
      </w:r>
      <w:r w:rsidR="00D053A6">
        <w:rPr>
          <w:rFonts w:ascii="Times New Roman" w:hAnsi="Times New Roman"/>
          <w:color w:val="000000"/>
          <w:sz w:val="28"/>
          <w:szCs w:val="28"/>
          <w:lang w:val="kk-KZ"/>
        </w:rPr>
        <w:t xml:space="preserve"> </w:t>
      </w:r>
      <w:r w:rsidRPr="00120D27">
        <w:rPr>
          <w:rFonts w:ascii="Times New Roman" w:hAnsi="Times New Roman"/>
          <w:color w:val="000000"/>
          <w:sz w:val="28"/>
          <w:szCs w:val="28"/>
          <w:lang w:val="kk-KZ"/>
        </w:rPr>
        <w:t xml:space="preserve">что  бухгалтеру Ануарбековой А принятая на работу 12 января 2016 года, отправлена в отпуск 1 августа 2016 года, в последующем уволена по собственному желанию 31 августа 2016 года. </w:t>
      </w:r>
    </w:p>
    <w:p w:rsidR="009C2198" w:rsidRDefault="00120D27" w:rsidP="00120D27">
      <w:pPr>
        <w:pStyle w:val="a6"/>
        <w:ind w:firstLine="567"/>
        <w:jc w:val="both"/>
        <w:rPr>
          <w:rFonts w:ascii="Times New Roman" w:hAnsi="Times New Roman"/>
          <w:color w:val="000000"/>
          <w:sz w:val="28"/>
          <w:szCs w:val="28"/>
          <w:lang w:val="kk-KZ"/>
        </w:rPr>
      </w:pPr>
      <w:r w:rsidRPr="00120D27">
        <w:rPr>
          <w:rFonts w:ascii="Times New Roman" w:hAnsi="Times New Roman"/>
          <w:b/>
          <w:color w:val="000000"/>
          <w:sz w:val="28"/>
          <w:szCs w:val="28"/>
          <w:lang w:val="kk-KZ"/>
        </w:rPr>
        <w:t xml:space="preserve">Пункт </w:t>
      </w:r>
      <w:r w:rsidR="008B0B8E">
        <w:rPr>
          <w:rFonts w:ascii="Times New Roman" w:hAnsi="Times New Roman"/>
          <w:b/>
          <w:color w:val="000000"/>
          <w:sz w:val="28"/>
          <w:szCs w:val="28"/>
          <w:lang w:val="kk-KZ"/>
        </w:rPr>
        <w:t>2</w:t>
      </w:r>
      <w:r w:rsidR="00B65D5E">
        <w:rPr>
          <w:rFonts w:ascii="Times New Roman" w:hAnsi="Times New Roman"/>
          <w:b/>
          <w:color w:val="000000"/>
          <w:sz w:val="28"/>
          <w:szCs w:val="28"/>
          <w:lang w:val="kk-KZ"/>
        </w:rPr>
        <w:t>6</w:t>
      </w:r>
      <w:r w:rsidRPr="00120D27">
        <w:rPr>
          <w:rFonts w:ascii="Times New Roman" w:hAnsi="Times New Roman"/>
          <w:b/>
          <w:color w:val="000000"/>
          <w:sz w:val="28"/>
          <w:szCs w:val="28"/>
          <w:lang w:val="kk-KZ"/>
        </w:rPr>
        <w:t>.</w:t>
      </w:r>
      <w:r w:rsidRPr="00120D27">
        <w:rPr>
          <w:rFonts w:ascii="Times New Roman" w:hAnsi="Times New Roman"/>
          <w:color w:val="000000"/>
          <w:sz w:val="28"/>
          <w:szCs w:val="28"/>
          <w:lang w:val="kk-KZ"/>
        </w:rPr>
        <w:t xml:space="preserve"> В нарушение  п.1.статьи 91 Трудового кодекса Республики Казахстан, бухгалтеру для предоставления оплачиваемого ежегодного трудового отпуска неправильно был исчислен трудовой стаж и предоставлен трудовой отпуск продолжительностью 30 календарных дней, кроме того ей начислено полностью 52</w:t>
      </w:r>
      <w:r w:rsidR="007C73F9">
        <w:rPr>
          <w:rFonts w:ascii="Times New Roman" w:hAnsi="Times New Roman"/>
          <w:color w:val="000000"/>
          <w:sz w:val="28"/>
          <w:szCs w:val="28"/>
          <w:lang w:val="kk-KZ"/>
        </w:rPr>
        <w:t>,2</w:t>
      </w:r>
      <w:r w:rsidRPr="00120D27">
        <w:rPr>
          <w:rFonts w:ascii="Times New Roman" w:hAnsi="Times New Roman"/>
          <w:color w:val="000000"/>
          <w:sz w:val="28"/>
          <w:szCs w:val="28"/>
          <w:lang w:val="kk-KZ"/>
        </w:rPr>
        <w:t xml:space="preserve"> тенге, должно быть начислено 32</w:t>
      </w:r>
      <w:r w:rsidR="007C73F9">
        <w:rPr>
          <w:rFonts w:ascii="Times New Roman" w:hAnsi="Times New Roman"/>
          <w:color w:val="000000"/>
          <w:sz w:val="28"/>
          <w:szCs w:val="28"/>
          <w:lang w:val="kk-KZ"/>
        </w:rPr>
        <w:t>,</w:t>
      </w:r>
      <w:r w:rsidRPr="00120D27">
        <w:rPr>
          <w:rFonts w:ascii="Times New Roman" w:hAnsi="Times New Roman"/>
          <w:color w:val="000000"/>
          <w:sz w:val="28"/>
          <w:szCs w:val="28"/>
          <w:lang w:val="kk-KZ"/>
        </w:rPr>
        <w:t xml:space="preserve">9 тенге, разница переплаты </w:t>
      </w:r>
      <w:r w:rsidR="007C73F9">
        <w:rPr>
          <w:rFonts w:ascii="Times New Roman" w:hAnsi="Times New Roman"/>
          <w:color w:val="000000"/>
          <w:sz w:val="28"/>
          <w:szCs w:val="28"/>
          <w:lang w:val="kk-KZ"/>
        </w:rPr>
        <w:t xml:space="preserve">составила </w:t>
      </w:r>
      <w:r w:rsidRPr="007C73F9">
        <w:rPr>
          <w:rFonts w:ascii="Times New Roman" w:hAnsi="Times New Roman"/>
          <w:b/>
          <w:color w:val="000000"/>
          <w:sz w:val="28"/>
          <w:szCs w:val="28"/>
          <w:lang w:val="kk-KZ"/>
        </w:rPr>
        <w:t>19</w:t>
      </w:r>
      <w:r w:rsidR="007C73F9" w:rsidRPr="007C73F9">
        <w:rPr>
          <w:rFonts w:ascii="Times New Roman" w:hAnsi="Times New Roman"/>
          <w:b/>
          <w:color w:val="000000"/>
          <w:sz w:val="28"/>
          <w:szCs w:val="28"/>
          <w:lang w:val="kk-KZ"/>
        </w:rPr>
        <w:t>,</w:t>
      </w:r>
      <w:r w:rsidRPr="007C73F9">
        <w:rPr>
          <w:rFonts w:ascii="Times New Roman" w:hAnsi="Times New Roman"/>
          <w:b/>
          <w:color w:val="000000"/>
          <w:sz w:val="28"/>
          <w:szCs w:val="28"/>
          <w:lang w:val="kk-KZ"/>
        </w:rPr>
        <w:t>2</w:t>
      </w:r>
      <w:r w:rsidR="007C73F9" w:rsidRPr="007C73F9">
        <w:rPr>
          <w:rFonts w:ascii="Times New Roman" w:hAnsi="Times New Roman"/>
          <w:b/>
          <w:color w:val="000000"/>
          <w:sz w:val="28"/>
          <w:szCs w:val="28"/>
          <w:lang w:val="kk-KZ"/>
        </w:rPr>
        <w:t xml:space="preserve"> тыс.</w:t>
      </w:r>
      <w:r w:rsidRPr="007C73F9">
        <w:rPr>
          <w:rFonts w:ascii="Times New Roman" w:hAnsi="Times New Roman"/>
          <w:b/>
          <w:color w:val="000000"/>
          <w:sz w:val="28"/>
          <w:szCs w:val="28"/>
          <w:lang w:val="kk-KZ"/>
        </w:rPr>
        <w:t>тенге</w:t>
      </w:r>
      <w:r w:rsidRPr="00120D27">
        <w:rPr>
          <w:rFonts w:ascii="Times New Roman" w:hAnsi="Times New Roman"/>
          <w:color w:val="000000"/>
          <w:sz w:val="28"/>
          <w:szCs w:val="28"/>
          <w:lang w:val="kk-KZ"/>
        </w:rPr>
        <w:t>.</w:t>
      </w:r>
    </w:p>
    <w:p w:rsidR="009C2198" w:rsidRDefault="009C2198" w:rsidP="0012610C">
      <w:pPr>
        <w:pStyle w:val="a6"/>
        <w:ind w:firstLine="567"/>
        <w:jc w:val="both"/>
        <w:rPr>
          <w:rFonts w:ascii="Times New Roman" w:hAnsi="Times New Roman"/>
          <w:color w:val="000000"/>
          <w:sz w:val="28"/>
          <w:szCs w:val="28"/>
          <w:lang w:val="kk-KZ"/>
        </w:rPr>
      </w:pPr>
    </w:p>
    <w:p w:rsidR="009C7407" w:rsidRPr="009C55ED" w:rsidRDefault="00D00482" w:rsidP="0012610C">
      <w:pPr>
        <w:pStyle w:val="a6"/>
        <w:ind w:firstLine="567"/>
        <w:jc w:val="both"/>
        <w:rPr>
          <w:rFonts w:ascii="Times New Roman" w:hAnsi="Times New Roman"/>
          <w:b/>
          <w:color w:val="000000"/>
          <w:sz w:val="28"/>
          <w:szCs w:val="28"/>
          <w:lang w:val="ru-RU"/>
        </w:rPr>
      </w:pPr>
      <w:r>
        <w:rPr>
          <w:rFonts w:ascii="Times New Roman" w:hAnsi="Times New Roman"/>
          <w:b/>
          <w:color w:val="000000"/>
          <w:sz w:val="28"/>
          <w:szCs w:val="28"/>
          <w:lang w:val="kk-KZ"/>
        </w:rPr>
        <w:t xml:space="preserve">В </w:t>
      </w:r>
      <w:r w:rsidRPr="00D00482">
        <w:rPr>
          <w:rFonts w:ascii="Times New Roman" w:hAnsi="Times New Roman"/>
          <w:b/>
          <w:color w:val="000000"/>
          <w:sz w:val="28"/>
          <w:szCs w:val="28"/>
          <w:lang w:val="kk-KZ"/>
        </w:rPr>
        <w:t xml:space="preserve">ГККП </w:t>
      </w:r>
      <w:r w:rsidR="007B1CC3">
        <w:rPr>
          <w:rFonts w:ascii="Times New Roman" w:hAnsi="Times New Roman"/>
          <w:b/>
          <w:color w:val="000000"/>
          <w:sz w:val="28"/>
          <w:szCs w:val="28"/>
          <w:lang w:val="kk-KZ"/>
        </w:rPr>
        <w:t>«Я</w:t>
      </w:r>
      <w:r w:rsidRPr="00D00482">
        <w:rPr>
          <w:rFonts w:ascii="Times New Roman" w:hAnsi="Times New Roman"/>
          <w:b/>
          <w:color w:val="000000"/>
          <w:sz w:val="28"/>
          <w:szCs w:val="28"/>
          <w:lang w:val="kk-KZ"/>
        </w:rPr>
        <w:t>сли-сад «А</w:t>
      </w:r>
      <w:r w:rsidR="006A4F56">
        <w:rPr>
          <w:rFonts w:ascii="Times New Roman" w:hAnsi="Times New Roman"/>
          <w:b/>
          <w:color w:val="000000"/>
          <w:sz w:val="28"/>
          <w:szCs w:val="28"/>
          <w:lang w:val="kk-KZ"/>
        </w:rPr>
        <w:t>қ</w:t>
      </w:r>
      <w:r w:rsidRPr="00D00482">
        <w:rPr>
          <w:rFonts w:ascii="Times New Roman" w:hAnsi="Times New Roman"/>
          <w:b/>
          <w:color w:val="000000"/>
          <w:sz w:val="28"/>
          <w:szCs w:val="28"/>
          <w:lang w:val="kk-KZ"/>
        </w:rPr>
        <w:t>тилек»</w:t>
      </w:r>
      <w:r w:rsidR="009C7407" w:rsidRPr="009C55ED">
        <w:rPr>
          <w:rFonts w:ascii="Times New Roman" w:hAnsi="Times New Roman"/>
          <w:color w:val="000000"/>
          <w:sz w:val="28"/>
          <w:szCs w:val="28"/>
          <w:lang w:val="ru-RU"/>
        </w:rPr>
        <w:t>.</w:t>
      </w:r>
      <w:r w:rsidR="009C7407" w:rsidRPr="009C55ED">
        <w:rPr>
          <w:rFonts w:ascii="Times New Roman" w:hAnsi="Times New Roman"/>
          <w:b/>
          <w:color w:val="000000"/>
          <w:sz w:val="28"/>
          <w:szCs w:val="28"/>
          <w:lang w:val="ru-RU"/>
        </w:rPr>
        <w:t xml:space="preserve"> </w:t>
      </w:r>
      <w:r w:rsidR="00C43083" w:rsidRPr="00C43083">
        <w:rPr>
          <w:rFonts w:ascii="Times New Roman" w:hAnsi="Times New Roman"/>
          <w:color w:val="000000"/>
          <w:sz w:val="28"/>
          <w:szCs w:val="28"/>
          <w:lang w:val="ru-RU"/>
        </w:rPr>
        <w:t>Нарушений не установлено.</w:t>
      </w:r>
    </w:p>
    <w:p w:rsidR="009C7407" w:rsidRPr="009C55ED" w:rsidRDefault="009C7407" w:rsidP="0012610C">
      <w:pPr>
        <w:pStyle w:val="a6"/>
        <w:ind w:firstLine="567"/>
        <w:jc w:val="both"/>
        <w:rPr>
          <w:rFonts w:ascii="Times New Roman" w:hAnsi="Times New Roman"/>
          <w:color w:val="000000"/>
          <w:sz w:val="28"/>
          <w:szCs w:val="28"/>
          <w:lang w:val="ru-RU"/>
        </w:rPr>
      </w:pPr>
    </w:p>
    <w:p w:rsidR="009C7407" w:rsidRPr="009C55ED" w:rsidRDefault="006A4F56" w:rsidP="006A4F56">
      <w:pPr>
        <w:pStyle w:val="a6"/>
        <w:ind w:firstLine="567"/>
        <w:jc w:val="both"/>
        <w:rPr>
          <w:rFonts w:ascii="Times New Roman" w:hAnsi="Times New Roman"/>
          <w:color w:val="000000"/>
          <w:sz w:val="28"/>
          <w:szCs w:val="28"/>
          <w:lang w:val="ru-RU"/>
        </w:rPr>
      </w:pPr>
      <w:r>
        <w:rPr>
          <w:rFonts w:ascii="Times New Roman" w:hAnsi="Times New Roman"/>
          <w:b/>
          <w:color w:val="000000"/>
          <w:sz w:val="28"/>
          <w:szCs w:val="28"/>
          <w:lang w:val="kk-KZ"/>
        </w:rPr>
        <w:t xml:space="preserve">В </w:t>
      </w:r>
      <w:r w:rsidRPr="00D00482">
        <w:rPr>
          <w:rFonts w:ascii="Times New Roman" w:hAnsi="Times New Roman"/>
          <w:b/>
          <w:color w:val="000000"/>
          <w:sz w:val="28"/>
          <w:szCs w:val="28"/>
          <w:lang w:val="kk-KZ"/>
        </w:rPr>
        <w:t xml:space="preserve">ГККП </w:t>
      </w:r>
      <w:r w:rsidR="007B1CC3">
        <w:rPr>
          <w:rFonts w:ascii="Times New Roman" w:hAnsi="Times New Roman"/>
          <w:b/>
          <w:color w:val="000000"/>
          <w:sz w:val="28"/>
          <w:szCs w:val="28"/>
          <w:lang w:val="kk-KZ"/>
        </w:rPr>
        <w:t>«Я</w:t>
      </w:r>
      <w:r w:rsidRPr="00D00482">
        <w:rPr>
          <w:rFonts w:ascii="Times New Roman" w:hAnsi="Times New Roman"/>
          <w:b/>
          <w:color w:val="000000"/>
          <w:sz w:val="28"/>
          <w:szCs w:val="28"/>
          <w:lang w:val="kk-KZ"/>
        </w:rPr>
        <w:t>сли-сад «</w:t>
      </w:r>
      <w:r>
        <w:rPr>
          <w:rFonts w:ascii="Times New Roman" w:hAnsi="Times New Roman"/>
          <w:b/>
          <w:color w:val="000000"/>
          <w:sz w:val="28"/>
          <w:szCs w:val="28"/>
          <w:lang w:val="kk-KZ"/>
        </w:rPr>
        <w:t>Жігер</w:t>
      </w:r>
      <w:r w:rsidRPr="00D00482">
        <w:rPr>
          <w:rFonts w:ascii="Times New Roman" w:hAnsi="Times New Roman"/>
          <w:b/>
          <w:color w:val="000000"/>
          <w:sz w:val="28"/>
          <w:szCs w:val="28"/>
          <w:lang w:val="kk-KZ"/>
        </w:rPr>
        <w:t>»</w:t>
      </w:r>
      <w:r>
        <w:rPr>
          <w:rFonts w:ascii="Times New Roman" w:hAnsi="Times New Roman"/>
          <w:color w:val="000000"/>
          <w:sz w:val="28"/>
          <w:szCs w:val="28"/>
          <w:lang w:val="kk-KZ"/>
        </w:rPr>
        <w:t xml:space="preserve">. </w:t>
      </w:r>
      <w:r w:rsidR="00C43083" w:rsidRPr="00C43083">
        <w:rPr>
          <w:rFonts w:ascii="Times New Roman" w:hAnsi="Times New Roman"/>
          <w:color w:val="000000"/>
          <w:sz w:val="28"/>
          <w:szCs w:val="28"/>
          <w:lang w:val="ru-RU"/>
        </w:rPr>
        <w:t>Нарушений не установлено.</w:t>
      </w:r>
    </w:p>
    <w:p w:rsidR="009C7407" w:rsidRPr="009C55ED" w:rsidRDefault="009C7407" w:rsidP="006A4F56">
      <w:pPr>
        <w:pStyle w:val="a6"/>
        <w:ind w:firstLine="567"/>
        <w:jc w:val="both"/>
        <w:rPr>
          <w:rFonts w:ascii="Times New Roman" w:hAnsi="Times New Roman"/>
          <w:color w:val="000000"/>
          <w:sz w:val="28"/>
          <w:szCs w:val="28"/>
          <w:lang w:val="ru-RU"/>
        </w:rPr>
      </w:pPr>
    </w:p>
    <w:p w:rsidR="009C7407" w:rsidRPr="009C55ED" w:rsidRDefault="00D00482" w:rsidP="00F23B4D">
      <w:pPr>
        <w:pStyle w:val="a6"/>
        <w:ind w:firstLine="567"/>
        <w:jc w:val="both"/>
        <w:rPr>
          <w:rFonts w:ascii="Times New Roman" w:hAnsi="Times New Roman"/>
          <w:color w:val="000000"/>
          <w:sz w:val="28"/>
          <w:szCs w:val="28"/>
          <w:lang w:val="ru-RU"/>
        </w:rPr>
      </w:pPr>
      <w:r>
        <w:rPr>
          <w:rFonts w:ascii="Times New Roman" w:hAnsi="Times New Roman"/>
          <w:b/>
          <w:color w:val="000000"/>
          <w:sz w:val="28"/>
          <w:szCs w:val="28"/>
          <w:lang w:val="kk-KZ"/>
        </w:rPr>
        <w:t xml:space="preserve"> </w:t>
      </w:r>
      <w:r w:rsidR="00F23B4D">
        <w:rPr>
          <w:rFonts w:ascii="Times New Roman" w:hAnsi="Times New Roman"/>
          <w:b/>
          <w:color w:val="000000"/>
          <w:sz w:val="28"/>
          <w:szCs w:val="28"/>
          <w:lang w:val="kk-KZ"/>
        </w:rPr>
        <w:t xml:space="preserve">В </w:t>
      </w:r>
      <w:r w:rsidR="00F23B4D" w:rsidRPr="00D00482">
        <w:rPr>
          <w:rFonts w:ascii="Times New Roman" w:hAnsi="Times New Roman"/>
          <w:b/>
          <w:color w:val="000000"/>
          <w:sz w:val="28"/>
          <w:szCs w:val="28"/>
          <w:lang w:val="kk-KZ"/>
        </w:rPr>
        <w:t xml:space="preserve">ГККП </w:t>
      </w:r>
      <w:r w:rsidR="007B1CC3">
        <w:rPr>
          <w:rFonts w:ascii="Times New Roman" w:hAnsi="Times New Roman"/>
          <w:b/>
          <w:color w:val="000000"/>
          <w:sz w:val="28"/>
          <w:szCs w:val="28"/>
          <w:lang w:val="kk-KZ"/>
        </w:rPr>
        <w:t>«Я</w:t>
      </w:r>
      <w:r w:rsidR="00F23B4D" w:rsidRPr="00D00482">
        <w:rPr>
          <w:rFonts w:ascii="Times New Roman" w:hAnsi="Times New Roman"/>
          <w:b/>
          <w:color w:val="000000"/>
          <w:sz w:val="28"/>
          <w:szCs w:val="28"/>
          <w:lang w:val="kk-KZ"/>
        </w:rPr>
        <w:t>сли-сад «</w:t>
      </w:r>
      <w:r w:rsidR="00F23B4D">
        <w:rPr>
          <w:rFonts w:ascii="Times New Roman" w:hAnsi="Times New Roman"/>
          <w:b/>
          <w:color w:val="000000"/>
          <w:sz w:val="28"/>
          <w:szCs w:val="28"/>
          <w:lang w:val="kk-KZ"/>
        </w:rPr>
        <w:t>Нұрбалапан</w:t>
      </w:r>
      <w:r w:rsidR="00F23B4D" w:rsidRPr="00D00482">
        <w:rPr>
          <w:rFonts w:ascii="Times New Roman" w:hAnsi="Times New Roman"/>
          <w:b/>
          <w:color w:val="000000"/>
          <w:sz w:val="28"/>
          <w:szCs w:val="28"/>
          <w:lang w:val="kk-KZ"/>
        </w:rPr>
        <w:t>»</w:t>
      </w:r>
      <w:r w:rsidR="00F23B4D">
        <w:rPr>
          <w:rFonts w:ascii="Times New Roman" w:hAnsi="Times New Roman"/>
          <w:color w:val="000000"/>
          <w:sz w:val="28"/>
          <w:szCs w:val="28"/>
          <w:lang w:val="kk-KZ"/>
        </w:rPr>
        <w:t xml:space="preserve">. </w:t>
      </w:r>
      <w:r w:rsidR="00C43083" w:rsidRPr="00C43083">
        <w:rPr>
          <w:rFonts w:ascii="Times New Roman" w:hAnsi="Times New Roman"/>
          <w:color w:val="000000"/>
          <w:sz w:val="28"/>
          <w:szCs w:val="28"/>
          <w:lang w:val="ru-RU"/>
        </w:rPr>
        <w:t>Нарушений не установлено.</w:t>
      </w:r>
    </w:p>
    <w:p w:rsidR="006827AD" w:rsidRDefault="006827AD" w:rsidP="00F23B4D">
      <w:pPr>
        <w:pStyle w:val="a6"/>
        <w:ind w:firstLine="567"/>
        <w:jc w:val="both"/>
        <w:rPr>
          <w:rFonts w:ascii="Times New Roman" w:hAnsi="Times New Roman"/>
          <w:color w:val="000000"/>
          <w:sz w:val="28"/>
          <w:szCs w:val="28"/>
          <w:lang w:val="kk-KZ"/>
        </w:rPr>
      </w:pPr>
    </w:p>
    <w:p w:rsidR="00FD576A" w:rsidRDefault="00FD576A" w:rsidP="00F23B4D">
      <w:pPr>
        <w:pStyle w:val="a6"/>
        <w:ind w:firstLine="567"/>
        <w:jc w:val="both"/>
        <w:rPr>
          <w:rFonts w:ascii="Times New Roman" w:hAnsi="Times New Roman"/>
          <w:color w:val="000000"/>
          <w:sz w:val="28"/>
          <w:szCs w:val="28"/>
          <w:lang w:val="kk-KZ"/>
        </w:rPr>
      </w:pPr>
    </w:p>
    <w:p w:rsidR="00FD576A" w:rsidRDefault="00FD576A" w:rsidP="00F23B4D">
      <w:pPr>
        <w:pStyle w:val="a6"/>
        <w:ind w:firstLine="567"/>
        <w:jc w:val="both"/>
        <w:rPr>
          <w:rFonts w:ascii="Times New Roman" w:hAnsi="Times New Roman"/>
          <w:color w:val="000000"/>
          <w:sz w:val="28"/>
          <w:szCs w:val="28"/>
          <w:lang w:val="kk-KZ"/>
        </w:rPr>
      </w:pPr>
    </w:p>
    <w:p w:rsidR="006827AD" w:rsidRPr="00A61D3A" w:rsidRDefault="00A61D3A" w:rsidP="00A61D3A">
      <w:pPr>
        <w:pStyle w:val="a6"/>
        <w:ind w:firstLine="567"/>
        <w:jc w:val="center"/>
        <w:rPr>
          <w:rFonts w:ascii="Times New Roman" w:hAnsi="Times New Roman"/>
          <w:b/>
          <w:color w:val="000000"/>
          <w:sz w:val="28"/>
          <w:szCs w:val="28"/>
          <w:lang w:val="kk-KZ"/>
        </w:rPr>
      </w:pPr>
      <w:r w:rsidRPr="007E2571">
        <w:rPr>
          <w:rFonts w:ascii="Times New Roman" w:hAnsi="Times New Roman" w:cs="Times New Roman"/>
          <w:b/>
          <w:color w:val="000000"/>
          <w:sz w:val="28"/>
          <w:szCs w:val="28"/>
          <w:lang w:val="ru-RU"/>
        </w:rPr>
        <w:t>ГУ «Управление строительства Западно-Казахстанской области»</w:t>
      </w:r>
    </w:p>
    <w:p w:rsidR="009C2198" w:rsidRPr="0042114F" w:rsidRDefault="00F97699" w:rsidP="0012610C">
      <w:pPr>
        <w:pStyle w:val="a6"/>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Сумма охвата составила 1 010 968,0 тыс. тенге, у</w:t>
      </w:r>
      <w:r w:rsidR="0042114F">
        <w:rPr>
          <w:rFonts w:ascii="Times New Roman" w:hAnsi="Times New Roman"/>
          <w:color w:val="000000"/>
          <w:sz w:val="28"/>
          <w:szCs w:val="28"/>
          <w:lang w:val="kk-KZ"/>
        </w:rPr>
        <w:t xml:space="preserve">становлены нарушения неэффективного использования оборудования на </w:t>
      </w:r>
      <w:r w:rsidR="0042114F" w:rsidRPr="00F554C5">
        <w:rPr>
          <w:rFonts w:ascii="Times New Roman" w:hAnsi="Times New Roman"/>
          <w:b/>
          <w:color w:val="000000"/>
          <w:sz w:val="28"/>
          <w:szCs w:val="28"/>
          <w:lang w:val="kk-KZ"/>
        </w:rPr>
        <w:t>425,8 тыс. тенге</w:t>
      </w:r>
      <w:r w:rsidR="0042114F">
        <w:rPr>
          <w:rFonts w:ascii="Times New Roman" w:hAnsi="Times New Roman"/>
          <w:color w:val="000000"/>
          <w:sz w:val="28"/>
          <w:szCs w:val="28"/>
          <w:lang w:val="kk-KZ"/>
        </w:rPr>
        <w:t xml:space="preserve"> и одно процедурное нарушение.</w:t>
      </w:r>
    </w:p>
    <w:p w:rsidR="009C2198" w:rsidRDefault="001D630D" w:rsidP="0012610C">
      <w:pPr>
        <w:pStyle w:val="a6"/>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 xml:space="preserve">В 2016 году за счет средств республиканского бюджета завершено </w:t>
      </w:r>
      <w:r w:rsidRPr="001D630D">
        <w:rPr>
          <w:rFonts w:ascii="Times New Roman" w:hAnsi="Times New Roman"/>
          <w:color w:val="000000"/>
          <w:sz w:val="28"/>
          <w:szCs w:val="28"/>
          <w:lang w:val="kk-KZ"/>
        </w:rPr>
        <w:t>строительств</w:t>
      </w:r>
      <w:r w:rsidR="00D864D4">
        <w:rPr>
          <w:rFonts w:ascii="Times New Roman" w:hAnsi="Times New Roman"/>
          <w:color w:val="000000"/>
          <w:sz w:val="28"/>
          <w:szCs w:val="28"/>
          <w:lang w:val="kk-KZ"/>
        </w:rPr>
        <w:t>о</w:t>
      </w:r>
      <w:r w:rsidRPr="001D630D">
        <w:rPr>
          <w:rFonts w:ascii="Times New Roman" w:hAnsi="Times New Roman"/>
          <w:color w:val="000000"/>
          <w:sz w:val="28"/>
          <w:szCs w:val="28"/>
          <w:lang w:val="kk-KZ"/>
        </w:rPr>
        <w:t xml:space="preserve"> Детского сада на 290 мест в </w:t>
      </w:r>
      <w:r w:rsidR="0013005C">
        <w:rPr>
          <w:rFonts w:ascii="Times New Roman" w:hAnsi="Times New Roman"/>
          <w:color w:val="000000"/>
          <w:sz w:val="28"/>
          <w:szCs w:val="28"/>
          <w:lang w:val="kk-KZ"/>
        </w:rPr>
        <w:t>с</w:t>
      </w:r>
      <w:r w:rsidRPr="001D630D">
        <w:rPr>
          <w:rFonts w:ascii="Times New Roman" w:hAnsi="Times New Roman"/>
          <w:color w:val="000000"/>
          <w:sz w:val="28"/>
          <w:szCs w:val="28"/>
          <w:lang w:val="kk-KZ"/>
        </w:rPr>
        <w:t>.Шыңғырлау</w:t>
      </w:r>
      <w:r>
        <w:rPr>
          <w:rFonts w:ascii="Times New Roman" w:hAnsi="Times New Roman"/>
          <w:color w:val="000000"/>
          <w:sz w:val="28"/>
          <w:szCs w:val="28"/>
          <w:lang w:val="kk-KZ"/>
        </w:rPr>
        <w:t xml:space="preserve"> Чингирлауского района.</w:t>
      </w:r>
    </w:p>
    <w:p w:rsidR="0013005C" w:rsidRPr="0013005C" w:rsidRDefault="0013005C" w:rsidP="0013005C">
      <w:pPr>
        <w:pStyle w:val="a6"/>
        <w:ind w:firstLine="567"/>
        <w:jc w:val="both"/>
        <w:rPr>
          <w:rFonts w:ascii="Times New Roman" w:hAnsi="Times New Roman"/>
          <w:color w:val="000000"/>
          <w:sz w:val="28"/>
          <w:szCs w:val="28"/>
          <w:lang w:val="kk-KZ"/>
        </w:rPr>
      </w:pPr>
      <w:r w:rsidRPr="0013005C">
        <w:rPr>
          <w:rFonts w:ascii="Times New Roman" w:hAnsi="Times New Roman"/>
          <w:color w:val="000000"/>
          <w:sz w:val="28"/>
          <w:szCs w:val="28"/>
          <w:lang w:val="kk-KZ"/>
        </w:rPr>
        <w:t xml:space="preserve">В ходе аудита </w:t>
      </w:r>
      <w:r>
        <w:rPr>
          <w:rFonts w:ascii="Times New Roman" w:hAnsi="Times New Roman"/>
          <w:color w:val="000000"/>
          <w:sz w:val="28"/>
          <w:szCs w:val="28"/>
          <w:lang w:val="kk-KZ"/>
        </w:rPr>
        <w:t xml:space="preserve">осуществлен </w:t>
      </w:r>
      <w:r w:rsidRPr="0013005C">
        <w:rPr>
          <w:rFonts w:ascii="Times New Roman" w:hAnsi="Times New Roman"/>
          <w:color w:val="000000"/>
          <w:sz w:val="28"/>
          <w:szCs w:val="28"/>
          <w:lang w:val="kk-KZ"/>
        </w:rPr>
        <w:t xml:space="preserve">выезд в </w:t>
      </w:r>
      <w:r>
        <w:rPr>
          <w:rFonts w:ascii="Times New Roman" w:hAnsi="Times New Roman"/>
          <w:color w:val="000000"/>
          <w:sz w:val="28"/>
          <w:szCs w:val="28"/>
          <w:lang w:val="kk-KZ"/>
        </w:rPr>
        <w:t>с</w:t>
      </w:r>
      <w:r w:rsidRPr="0013005C">
        <w:rPr>
          <w:rFonts w:ascii="Times New Roman" w:hAnsi="Times New Roman"/>
          <w:color w:val="000000"/>
          <w:sz w:val="28"/>
          <w:szCs w:val="28"/>
          <w:lang w:val="kk-KZ"/>
        </w:rPr>
        <w:t>. Шыңғырлау</w:t>
      </w:r>
      <w:r>
        <w:rPr>
          <w:rFonts w:ascii="Times New Roman" w:hAnsi="Times New Roman"/>
          <w:color w:val="000000"/>
          <w:sz w:val="28"/>
          <w:szCs w:val="28"/>
          <w:lang w:val="kk-KZ"/>
        </w:rPr>
        <w:t>, где</w:t>
      </w:r>
      <w:r w:rsidRPr="0013005C">
        <w:rPr>
          <w:rFonts w:ascii="Times New Roman" w:hAnsi="Times New Roman"/>
          <w:color w:val="000000"/>
          <w:sz w:val="28"/>
          <w:szCs w:val="28"/>
          <w:lang w:val="kk-KZ"/>
        </w:rPr>
        <w:t xml:space="preserve"> в присутствии заказчика и подрядчика </w:t>
      </w:r>
      <w:r>
        <w:rPr>
          <w:rFonts w:ascii="Times New Roman" w:hAnsi="Times New Roman"/>
          <w:color w:val="000000"/>
          <w:sz w:val="28"/>
          <w:szCs w:val="28"/>
          <w:lang w:val="kk-KZ"/>
        </w:rPr>
        <w:t>п</w:t>
      </w:r>
      <w:r w:rsidRPr="0013005C">
        <w:rPr>
          <w:rFonts w:ascii="Times New Roman" w:hAnsi="Times New Roman"/>
          <w:color w:val="000000"/>
          <w:sz w:val="28"/>
          <w:szCs w:val="28"/>
          <w:lang w:val="kk-KZ"/>
        </w:rPr>
        <w:t xml:space="preserve">роведен </w:t>
      </w:r>
      <w:r>
        <w:rPr>
          <w:rFonts w:ascii="Times New Roman" w:hAnsi="Times New Roman"/>
          <w:color w:val="000000"/>
          <w:sz w:val="28"/>
          <w:szCs w:val="28"/>
          <w:lang w:val="kk-KZ"/>
        </w:rPr>
        <w:t>визуальный</w:t>
      </w:r>
      <w:r w:rsidRPr="0013005C">
        <w:rPr>
          <w:rFonts w:ascii="Times New Roman" w:hAnsi="Times New Roman"/>
          <w:color w:val="000000"/>
          <w:sz w:val="28"/>
          <w:szCs w:val="28"/>
          <w:lang w:val="kk-KZ"/>
        </w:rPr>
        <w:t xml:space="preserve"> осмотр использования установленного оборудования. </w:t>
      </w:r>
      <w:r>
        <w:rPr>
          <w:rFonts w:ascii="Times New Roman" w:hAnsi="Times New Roman"/>
          <w:color w:val="000000"/>
          <w:sz w:val="28"/>
          <w:szCs w:val="28"/>
          <w:lang w:val="kk-KZ"/>
        </w:rPr>
        <w:t>Где</w:t>
      </w:r>
      <w:r w:rsidRPr="0013005C">
        <w:rPr>
          <w:rFonts w:ascii="Times New Roman" w:hAnsi="Times New Roman"/>
          <w:color w:val="000000"/>
          <w:sz w:val="28"/>
          <w:szCs w:val="28"/>
          <w:lang w:val="kk-KZ"/>
        </w:rPr>
        <w:t xml:space="preserve"> установлено, что </w:t>
      </w:r>
      <w:r w:rsidR="0056303B">
        <w:rPr>
          <w:rFonts w:ascii="Times New Roman" w:hAnsi="Times New Roman"/>
          <w:color w:val="000000"/>
          <w:sz w:val="28"/>
          <w:szCs w:val="28"/>
          <w:lang w:val="kk-KZ"/>
        </w:rPr>
        <w:t xml:space="preserve">по причине большей чем необходимо мощности </w:t>
      </w:r>
      <w:r>
        <w:rPr>
          <w:rFonts w:ascii="Times New Roman" w:hAnsi="Times New Roman"/>
          <w:color w:val="000000"/>
          <w:sz w:val="28"/>
          <w:szCs w:val="28"/>
          <w:lang w:val="kk-KZ"/>
        </w:rPr>
        <w:t>и</w:t>
      </w:r>
      <w:r w:rsidRPr="0013005C">
        <w:rPr>
          <w:rFonts w:ascii="Times New Roman" w:hAnsi="Times New Roman"/>
          <w:color w:val="000000"/>
          <w:sz w:val="28"/>
          <w:szCs w:val="28"/>
          <w:lang w:val="kk-KZ"/>
        </w:rPr>
        <w:t xml:space="preserve">з новых поставленных оборудований не используется универсальная кухонная машина </w:t>
      </w:r>
      <w:r w:rsidR="0056303B">
        <w:rPr>
          <w:rFonts w:ascii="Times New Roman" w:hAnsi="Times New Roman"/>
          <w:color w:val="000000"/>
          <w:sz w:val="28"/>
          <w:szCs w:val="28"/>
          <w:lang w:val="kk-KZ"/>
        </w:rPr>
        <w:t xml:space="preserve">для изготовления теста </w:t>
      </w:r>
      <w:r w:rsidRPr="0013005C">
        <w:rPr>
          <w:rFonts w:ascii="Times New Roman" w:hAnsi="Times New Roman"/>
          <w:color w:val="000000"/>
          <w:sz w:val="28"/>
          <w:szCs w:val="28"/>
          <w:lang w:val="kk-KZ"/>
        </w:rPr>
        <w:t>УКМ013ф1,12/15квТ – стоимостью 380,0 тыс. теңге,</w:t>
      </w:r>
      <w:r w:rsidR="0056303B">
        <w:rPr>
          <w:rFonts w:ascii="Times New Roman" w:hAnsi="Times New Roman"/>
          <w:color w:val="000000"/>
          <w:sz w:val="28"/>
          <w:szCs w:val="28"/>
          <w:lang w:val="kk-KZ"/>
        </w:rPr>
        <w:t xml:space="preserve"> (</w:t>
      </w:r>
      <w:r w:rsidR="00B345F2">
        <w:rPr>
          <w:rFonts w:ascii="Times New Roman" w:hAnsi="Times New Roman"/>
          <w:color w:val="000000"/>
          <w:sz w:val="28"/>
          <w:szCs w:val="28"/>
          <w:lang w:val="kk-KZ"/>
        </w:rPr>
        <w:t xml:space="preserve">за один технологический процесс </w:t>
      </w:r>
      <w:r w:rsidR="0056303B">
        <w:rPr>
          <w:rFonts w:ascii="Times New Roman" w:hAnsi="Times New Roman"/>
          <w:color w:val="000000"/>
          <w:sz w:val="28"/>
          <w:szCs w:val="28"/>
          <w:lang w:val="kk-KZ"/>
        </w:rPr>
        <w:t xml:space="preserve">требует значительного количества исходного сырья, при этом </w:t>
      </w:r>
      <w:r w:rsidR="000662A4">
        <w:rPr>
          <w:rFonts w:ascii="Times New Roman" w:hAnsi="Times New Roman"/>
          <w:color w:val="000000"/>
          <w:sz w:val="28"/>
          <w:szCs w:val="28"/>
          <w:lang w:val="kk-KZ"/>
        </w:rPr>
        <w:t>тесто</w:t>
      </w:r>
      <w:r w:rsidR="0056303B">
        <w:rPr>
          <w:rFonts w:ascii="Times New Roman" w:hAnsi="Times New Roman"/>
          <w:color w:val="000000"/>
          <w:sz w:val="28"/>
          <w:szCs w:val="28"/>
          <w:lang w:val="kk-KZ"/>
        </w:rPr>
        <w:t xml:space="preserve"> для выпечки, больше чем необходимо для данного количества воспитанников),</w:t>
      </w:r>
      <w:r w:rsidRPr="0013005C">
        <w:rPr>
          <w:rFonts w:ascii="Times New Roman" w:hAnsi="Times New Roman"/>
          <w:color w:val="000000"/>
          <w:sz w:val="28"/>
          <w:szCs w:val="28"/>
          <w:lang w:val="kk-KZ"/>
        </w:rPr>
        <w:t xml:space="preserve"> картофелеочистительная машина МОК-1253ф0,55квТ 635х450х910 -</w:t>
      </w:r>
      <w:r w:rsidR="00244942">
        <w:rPr>
          <w:rFonts w:ascii="Times New Roman" w:hAnsi="Times New Roman"/>
          <w:color w:val="000000"/>
          <w:sz w:val="28"/>
          <w:szCs w:val="28"/>
          <w:lang w:val="kk-KZ"/>
        </w:rPr>
        <w:t xml:space="preserve"> </w:t>
      </w:r>
      <w:r w:rsidRPr="0013005C">
        <w:rPr>
          <w:rFonts w:ascii="Times New Roman" w:hAnsi="Times New Roman"/>
          <w:color w:val="000000"/>
          <w:sz w:val="28"/>
          <w:szCs w:val="28"/>
          <w:lang w:val="kk-KZ"/>
        </w:rPr>
        <w:t>стоимостью 45,8 тыс.тенге</w:t>
      </w:r>
      <w:r w:rsidR="00155C93">
        <w:rPr>
          <w:rFonts w:ascii="Times New Roman" w:hAnsi="Times New Roman"/>
          <w:color w:val="000000"/>
          <w:sz w:val="28"/>
          <w:szCs w:val="28"/>
          <w:lang w:val="kk-KZ"/>
        </w:rPr>
        <w:t xml:space="preserve"> (по причине образования больших отходов</w:t>
      </w:r>
      <w:r w:rsidR="00AF0902">
        <w:rPr>
          <w:rFonts w:ascii="Times New Roman" w:hAnsi="Times New Roman"/>
          <w:color w:val="000000"/>
          <w:sz w:val="28"/>
          <w:szCs w:val="28"/>
          <w:lang w:val="kk-KZ"/>
        </w:rPr>
        <w:t xml:space="preserve"> и выдачи значительно меньшего объема </w:t>
      </w:r>
      <w:r w:rsidR="006920F8">
        <w:rPr>
          <w:rFonts w:ascii="Times New Roman" w:hAnsi="Times New Roman"/>
          <w:color w:val="000000"/>
          <w:sz w:val="28"/>
          <w:szCs w:val="28"/>
          <w:lang w:val="ru-RU"/>
        </w:rPr>
        <w:t>готовой продукции</w:t>
      </w:r>
      <w:r w:rsidR="00AF0902">
        <w:rPr>
          <w:rFonts w:ascii="Times New Roman" w:hAnsi="Times New Roman"/>
          <w:color w:val="000000"/>
          <w:sz w:val="28"/>
          <w:szCs w:val="28"/>
          <w:lang w:val="kk-KZ"/>
        </w:rPr>
        <w:t>, чем загружено</w:t>
      </w:r>
      <w:r w:rsidR="00155C93">
        <w:rPr>
          <w:rFonts w:ascii="Times New Roman" w:hAnsi="Times New Roman"/>
          <w:color w:val="000000"/>
          <w:sz w:val="28"/>
          <w:szCs w:val="28"/>
          <w:lang w:val="kk-KZ"/>
        </w:rPr>
        <w:t>)</w:t>
      </w:r>
      <w:r w:rsidRPr="0013005C">
        <w:rPr>
          <w:rFonts w:ascii="Times New Roman" w:hAnsi="Times New Roman"/>
          <w:color w:val="000000"/>
          <w:sz w:val="28"/>
          <w:szCs w:val="28"/>
          <w:lang w:val="kk-KZ"/>
        </w:rPr>
        <w:t xml:space="preserve">. </w:t>
      </w:r>
    </w:p>
    <w:p w:rsidR="009C2198" w:rsidRDefault="0013005C" w:rsidP="0013005C">
      <w:pPr>
        <w:pStyle w:val="a6"/>
        <w:ind w:firstLine="567"/>
        <w:jc w:val="both"/>
        <w:rPr>
          <w:rFonts w:ascii="Times New Roman" w:hAnsi="Times New Roman"/>
          <w:b/>
          <w:color w:val="000000"/>
          <w:sz w:val="28"/>
          <w:szCs w:val="28"/>
          <w:lang w:val="kk-KZ"/>
        </w:rPr>
      </w:pPr>
      <w:r w:rsidRPr="0013005C">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2</w:t>
      </w:r>
      <w:r w:rsidR="00B65D5E">
        <w:rPr>
          <w:rFonts w:ascii="Times New Roman" w:hAnsi="Times New Roman"/>
          <w:b/>
          <w:color w:val="000000"/>
          <w:sz w:val="28"/>
          <w:szCs w:val="28"/>
          <w:lang w:val="kk-KZ"/>
        </w:rPr>
        <w:t>7</w:t>
      </w:r>
      <w:r w:rsidRPr="0013005C">
        <w:rPr>
          <w:rFonts w:ascii="Times New Roman" w:hAnsi="Times New Roman"/>
          <w:b/>
          <w:color w:val="000000"/>
          <w:sz w:val="28"/>
          <w:szCs w:val="28"/>
          <w:lang w:val="kk-KZ"/>
        </w:rPr>
        <w:t>.</w:t>
      </w:r>
      <w:r w:rsidRPr="0013005C">
        <w:rPr>
          <w:rFonts w:ascii="Times New Roman" w:hAnsi="Times New Roman"/>
          <w:color w:val="000000"/>
          <w:sz w:val="28"/>
          <w:szCs w:val="28"/>
          <w:lang w:val="kk-KZ"/>
        </w:rPr>
        <w:t xml:space="preserve"> Нарушен принцип эффективности, предусмотренный п.9-12 ст.4 Бюджетного Кодекса Республики Казахстан от 4 декабря 2008 года №95-IV на общую сумму </w:t>
      </w:r>
      <w:r w:rsidRPr="00BF0DDD">
        <w:rPr>
          <w:rFonts w:ascii="Times New Roman" w:hAnsi="Times New Roman"/>
          <w:b/>
          <w:color w:val="000000"/>
          <w:sz w:val="28"/>
          <w:szCs w:val="28"/>
          <w:lang w:val="kk-KZ"/>
        </w:rPr>
        <w:t>425,8  тыс. тенге.</w:t>
      </w:r>
    </w:p>
    <w:p w:rsidR="00BF0DDD" w:rsidRDefault="00BF0DDD" w:rsidP="0013005C">
      <w:pPr>
        <w:pStyle w:val="a6"/>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М</w:t>
      </w:r>
      <w:r w:rsidRPr="00BF0DDD">
        <w:rPr>
          <w:rFonts w:ascii="Times New Roman" w:hAnsi="Times New Roman"/>
          <w:color w:val="000000"/>
          <w:sz w:val="28"/>
          <w:szCs w:val="28"/>
          <w:lang w:val="kk-KZ"/>
        </w:rPr>
        <w:t>ежду Министром образования и науки Республики Казахстан и Акимом Западно Казахстанской области</w:t>
      </w:r>
      <w:r>
        <w:rPr>
          <w:rFonts w:ascii="Times New Roman" w:hAnsi="Times New Roman"/>
          <w:color w:val="000000"/>
          <w:sz w:val="28"/>
          <w:szCs w:val="28"/>
          <w:lang w:val="kk-KZ"/>
        </w:rPr>
        <w:t xml:space="preserve"> заключено </w:t>
      </w:r>
      <w:r w:rsidRPr="00BF0DDD">
        <w:rPr>
          <w:rFonts w:ascii="Times New Roman" w:hAnsi="Times New Roman"/>
          <w:color w:val="000000"/>
          <w:sz w:val="28"/>
          <w:szCs w:val="28"/>
          <w:lang w:val="kk-KZ"/>
        </w:rPr>
        <w:t>соглашение от 18 января 2017 года №07/17</w:t>
      </w:r>
      <w:r w:rsidR="00EF3E53">
        <w:rPr>
          <w:rFonts w:ascii="Times New Roman" w:hAnsi="Times New Roman"/>
          <w:color w:val="000000"/>
          <w:sz w:val="28"/>
          <w:szCs w:val="28"/>
          <w:lang w:val="kk-KZ"/>
        </w:rPr>
        <w:t>, где предусмотрено</w:t>
      </w:r>
      <w:r w:rsidRPr="00BF0DDD">
        <w:rPr>
          <w:rFonts w:ascii="Times New Roman" w:hAnsi="Times New Roman"/>
          <w:color w:val="000000"/>
          <w:sz w:val="28"/>
          <w:szCs w:val="28"/>
          <w:lang w:val="kk-KZ"/>
        </w:rPr>
        <w:t xml:space="preserve"> </w:t>
      </w:r>
      <w:r w:rsidR="00EF3E53">
        <w:rPr>
          <w:rFonts w:ascii="Times New Roman" w:hAnsi="Times New Roman"/>
          <w:color w:val="000000"/>
          <w:sz w:val="28"/>
          <w:szCs w:val="28"/>
          <w:lang w:val="kk-KZ"/>
        </w:rPr>
        <w:t xml:space="preserve">выделение целевых трансфертов на развитие по бюджетной программе </w:t>
      </w:r>
      <w:r w:rsidR="00EF3E53" w:rsidRPr="00EF3E53">
        <w:rPr>
          <w:rFonts w:ascii="Times New Roman" w:hAnsi="Times New Roman"/>
          <w:color w:val="000000"/>
          <w:sz w:val="28"/>
          <w:szCs w:val="28"/>
          <w:lang w:val="kk-KZ"/>
        </w:rPr>
        <w:t>099 «Обеспечения доступности качественного школьного образования» под программе 108 «Целевые трансферты на развитие областных  бюджетов, бюджетов городов Астаны и Алматы на строительство и реконструкцию объектов образования и областного бюджета Алматинский области и бюджета города Алматы для сейсмоусиления  организаций среднего образования за счет целевого трансферта из Национального фонда Республики Казахстана  «Строительство  школы  на 600 учащихся в  п.</w:t>
      </w:r>
      <w:r w:rsidR="00EF3E53">
        <w:rPr>
          <w:rFonts w:ascii="Times New Roman" w:hAnsi="Times New Roman"/>
          <w:color w:val="000000"/>
          <w:sz w:val="28"/>
          <w:szCs w:val="28"/>
          <w:lang w:val="kk-KZ"/>
        </w:rPr>
        <w:t>Деркул г.Уральск  (2 очередь)».</w:t>
      </w:r>
    </w:p>
    <w:p w:rsidR="00AC6D67" w:rsidRPr="00AC6D67" w:rsidRDefault="00AC6D67" w:rsidP="00AC6D67">
      <w:pPr>
        <w:pStyle w:val="a6"/>
        <w:ind w:firstLine="567"/>
        <w:jc w:val="both"/>
        <w:rPr>
          <w:rFonts w:ascii="Times New Roman" w:hAnsi="Times New Roman"/>
          <w:color w:val="000000"/>
          <w:sz w:val="28"/>
          <w:szCs w:val="28"/>
          <w:lang w:val="kk-KZ"/>
        </w:rPr>
      </w:pPr>
      <w:r w:rsidRPr="00AC6D67">
        <w:rPr>
          <w:rFonts w:ascii="Times New Roman" w:hAnsi="Times New Roman"/>
          <w:color w:val="000000"/>
          <w:sz w:val="28"/>
          <w:szCs w:val="28"/>
          <w:lang w:val="kk-KZ"/>
        </w:rPr>
        <w:t>В соответствии с п. 5-1 статьи 46 Бюджетного кодекса Республики Казахстан от 4 декабря 2008 года № 95-IV, целевые трансферты на развитие  из  вышестоящего бюджета нижестоящим бюджетам выделяются при условии софинансирования бюджетных инвестиций из нижестоящего местного бюджета.</w:t>
      </w:r>
    </w:p>
    <w:p w:rsidR="00AC6D67" w:rsidRDefault="00AC6D67" w:rsidP="00AC6D67">
      <w:pPr>
        <w:pStyle w:val="a6"/>
        <w:ind w:firstLine="567"/>
        <w:jc w:val="both"/>
        <w:rPr>
          <w:rFonts w:ascii="Times New Roman" w:hAnsi="Times New Roman"/>
          <w:color w:val="000000"/>
          <w:sz w:val="28"/>
          <w:szCs w:val="28"/>
          <w:lang w:val="kk-KZ"/>
        </w:rPr>
      </w:pPr>
      <w:r w:rsidRPr="00AC6D67">
        <w:rPr>
          <w:rFonts w:ascii="Times New Roman" w:hAnsi="Times New Roman"/>
          <w:b/>
          <w:color w:val="000000"/>
          <w:sz w:val="28"/>
          <w:szCs w:val="28"/>
          <w:lang w:val="kk-KZ"/>
        </w:rPr>
        <w:t xml:space="preserve">Пункт </w:t>
      </w:r>
      <w:r w:rsidR="002B6C30">
        <w:rPr>
          <w:rFonts w:ascii="Times New Roman" w:hAnsi="Times New Roman"/>
          <w:b/>
          <w:color w:val="000000"/>
          <w:sz w:val="28"/>
          <w:szCs w:val="28"/>
          <w:lang w:val="kk-KZ"/>
        </w:rPr>
        <w:t>2</w:t>
      </w:r>
      <w:r w:rsidR="00B65D5E">
        <w:rPr>
          <w:rFonts w:ascii="Times New Roman" w:hAnsi="Times New Roman"/>
          <w:b/>
          <w:color w:val="000000"/>
          <w:sz w:val="28"/>
          <w:szCs w:val="28"/>
          <w:lang w:val="kk-KZ"/>
        </w:rPr>
        <w:t>8</w:t>
      </w:r>
      <w:r w:rsidRPr="00AC6D67">
        <w:rPr>
          <w:rFonts w:ascii="Times New Roman" w:hAnsi="Times New Roman"/>
          <w:b/>
          <w:color w:val="000000"/>
          <w:sz w:val="28"/>
          <w:szCs w:val="28"/>
          <w:lang w:val="kk-KZ"/>
        </w:rPr>
        <w:t>.</w:t>
      </w:r>
      <w:r w:rsidRPr="00AC6D67">
        <w:rPr>
          <w:rFonts w:ascii="Times New Roman" w:hAnsi="Times New Roman"/>
          <w:color w:val="000000"/>
          <w:sz w:val="28"/>
          <w:szCs w:val="28"/>
          <w:lang w:val="kk-KZ"/>
        </w:rPr>
        <w:t xml:space="preserve"> В нарушение  п. 5-1 статьи 46 Бюджетного кодекса Республики Казахстан от 4 декабря 2008 года № 95-IV, по строительству школы на 600 мест в п.Деркул г.Уральск ЗКО (2 очередь) </w:t>
      </w:r>
      <w:r w:rsidR="002B1DFE">
        <w:rPr>
          <w:rFonts w:ascii="Times New Roman" w:hAnsi="Times New Roman"/>
          <w:color w:val="000000"/>
          <w:sz w:val="28"/>
          <w:szCs w:val="28"/>
          <w:lang w:val="kk-KZ"/>
        </w:rPr>
        <w:t>софинансировани</w:t>
      </w:r>
      <w:r w:rsidR="008C5C9F">
        <w:rPr>
          <w:rFonts w:ascii="Times New Roman" w:hAnsi="Times New Roman"/>
          <w:color w:val="000000"/>
          <w:sz w:val="28"/>
          <w:szCs w:val="28"/>
          <w:lang w:val="kk-KZ"/>
        </w:rPr>
        <w:t>е</w:t>
      </w:r>
      <w:r w:rsidR="002B1DFE">
        <w:rPr>
          <w:rFonts w:ascii="Times New Roman" w:hAnsi="Times New Roman"/>
          <w:color w:val="000000"/>
          <w:sz w:val="28"/>
          <w:szCs w:val="28"/>
          <w:lang w:val="kk-KZ"/>
        </w:rPr>
        <w:t xml:space="preserve"> </w:t>
      </w:r>
      <w:r w:rsidRPr="00AC6D67">
        <w:rPr>
          <w:rFonts w:ascii="Times New Roman" w:hAnsi="Times New Roman"/>
          <w:color w:val="000000"/>
          <w:sz w:val="28"/>
          <w:szCs w:val="28"/>
          <w:lang w:val="kk-KZ"/>
        </w:rPr>
        <w:t>из местного бюджета</w:t>
      </w:r>
      <w:r w:rsidR="008C5C9F">
        <w:rPr>
          <w:rFonts w:ascii="Times New Roman" w:hAnsi="Times New Roman"/>
          <w:color w:val="000000"/>
          <w:sz w:val="28"/>
          <w:szCs w:val="28"/>
          <w:lang w:val="kk-KZ"/>
        </w:rPr>
        <w:t xml:space="preserve"> не предусмотрено</w:t>
      </w:r>
      <w:r w:rsidRPr="00AC6D67">
        <w:rPr>
          <w:rFonts w:ascii="Times New Roman" w:hAnsi="Times New Roman"/>
          <w:color w:val="000000"/>
          <w:sz w:val="28"/>
          <w:szCs w:val="28"/>
          <w:lang w:val="kk-KZ"/>
        </w:rPr>
        <w:t>.</w:t>
      </w:r>
    </w:p>
    <w:p w:rsidR="00F62563" w:rsidRPr="00F62563" w:rsidRDefault="00F62563" w:rsidP="00F62563">
      <w:pPr>
        <w:pStyle w:val="a6"/>
        <w:ind w:firstLine="567"/>
        <w:jc w:val="both"/>
        <w:rPr>
          <w:rFonts w:ascii="Times New Roman" w:hAnsi="Times New Roman"/>
          <w:color w:val="000000"/>
          <w:sz w:val="28"/>
          <w:szCs w:val="28"/>
          <w:lang w:val="kk-KZ"/>
        </w:rPr>
      </w:pPr>
      <w:r w:rsidRPr="00F62563">
        <w:rPr>
          <w:rFonts w:ascii="Times New Roman" w:hAnsi="Times New Roman"/>
          <w:color w:val="000000"/>
          <w:sz w:val="28"/>
          <w:szCs w:val="28"/>
          <w:lang w:val="kk-KZ"/>
        </w:rPr>
        <w:t>В ходе аудита проведен сравнительный анализ представленных Управлением строи</w:t>
      </w:r>
      <w:r w:rsidR="007669B2">
        <w:rPr>
          <w:rFonts w:ascii="Times New Roman" w:hAnsi="Times New Roman"/>
          <w:color w:val="000000"/>
          <w:sz w:val="28"/>
          <w:szCs w:val="28"/>
          <w:lang w:val="kk-KZ"/>
        </w:rPr>
        <w:t>тельства смет, по строительству</w:t>
      </w:r>
      <w:r w:rsidRPr="00F62563">
        <w:rPr>
          <w:rFonts w:ascii="Times New Roman" w:hAnsi="Times New Roman"/>
          <w:color w:val="000000"/>
          <w:sz w:val="28"/>
          <w:szCs w:val="28"/>
          <w:lang w:val="kk-KZ"/>
        </w:rPr>
        <w:t xml:space="preserve"> школы на 600 учащихся в  п.Деркул г.Уральск (1 очередь) и строительству школы на 600 учащихся в п.Деркул г.Уральск (2 очередь), которые согласно проектов и заключений государственной экспертизы имеют идентичные площади 6 114,3 м2 и объемы строительства 45 641,6 м3.</w:t>
      </w:r>
    </w:p>
    <w:p w:rsidR="00F62563" w:rsidRPr="00F62563" w:rsidRDefault="00F62563" w:rsidP="00F62563">
      <w:pPr>
        <w:pStyle w:val="a6"/>
        <w:ind w:firstLine="567"/>
        <w:jc w:val="both"/>
        <w:rPr>
          <w:rFonts w:ascii="Times New Roman" w:hAnsi="Times New Roman"/>
          <w:color w:val="000000"/>
          <w:sz w:val="28"/>
          <w:szCs w:val="28"/>
          <w:lang w:val="kk-KZ"/>
        </w:rPr>
      </w:pPr>
      <w:r w:rsidRPr="00F62563">
        <w:rPr>
          <w:rFonts w:ascii="Times New Roman" w:hAnsi="Times New Roman"/>
          <w:color w:val="000000"/>
          <w:sz w:val="28"/>
          <w:szCs w:val="28"/>
          <w:lang w:val="kk-KZ"/>
        </w:rPr>
        <w:t>Договор на разработку ПСД по строительствуо  школы  на 600 учащихся в  п.Деркул г.Уральск (1 очередь) заключен 5 марта 2014 года, где подрядчик обязуется завершить все виды работ не позднее 4 месяцев пос</w:t>
      </w:r>
      <w:r w:rsidR="004A0C81">
        <w:rPr>
          <w:rFonts w:ascii="Times New Roman" w:hAnsi="Times New Roman"/>
          <w:color w:val="000000"/>
          <w:sz w:val="28"/>
          <w:szCs w:val="28"/>
          <w:lang w:val="kk-KZ"/>
        </w:rPr>
        <w:t xml:space="preserve">ле начала работ. Положительное </w:t>
      </w:r>
      <w:r w:rsidRPr="00F62563">
        <w:rPr>
          <w:rFonts w:ascii="Times New Roman" w:hAnsi="Times New Roman"/>
          <w:color w:val="000000"/>
          <w:sz w:val="28"/>
          <w:szCs w:val="28"/>
          <w:lang w:val="kk-KZ"/>
        </w:rPr>
        <w:t>заключение госэкспертизы получено №09-0434/14 от 19.08.2014 года.</w:t>
      </w:r>
      <w:r w:rsidR="00B95F42">
        <w:rPr>
          <w:rFonts w:ascii="Times New Roman" w:hAnsi="Times New Roman"/>
          <w:color w:val="000000"/>
          <w:sz w:val="28"/>
          <w:szCs w:val="28"/>
          <w:lang w:val="kk-KZ"/>
        </w:rPr>
        <w:t xml:space="preserve"> </w:t>
      </w:r>
      <w:r w:rsidR="00B95F42" w:rsidRPr="0012525A">
        <w:rPr>
          <w:rFonts w:ascii="Times New Roman" w:hAnsi="Times New Roman"/>
          <w:color w:val="000000"/>
          <w:sz w:val="28"/>
          <w:szCs w:val="28"/>
          <w:lang w:val="kk-KZ"/>
        </w:rPr>
        <w:t xml:space="preserve">Стоимость строительства составила </w:t>
      </w:r>
      <w:r w:rsidR="002D4143" w:rsidRPr="0012525A">
        <w:rPr>
          <w:rFonts w:ascii="Times New Roman" w:hAnsi="Times New Roman"/>
          <w:color w:val="000000"/>
          <w:sz w:val="28"/>
          <w:szCs w:val="28"/>
          <w:lang w:val="kk-KZ"/>
        </w:rPr>
        <w:t xml:space="preserve">1 302 446,6 </w:t>
      </w:r>
      <w:r w:rsidR="00B95F42" w:rsidRPr="0012525A">
        <w:rPr>
          <w:rFonts w:ascii="Times New Roman" w:hAnsi="Times New Roman"/>
          <w:color w:val="000000"/>
          <w:sz w:val="28"/>
          <w:szCs w:val="28"/>
          <w:lang w:val="kk-KZ"/>
        </w:rPr>
        <w:t>тыс. тенге.</w:t>
      </w:r>
    </w:p>
    <w:p w:rsidR="00F62563" w:rsidRPr="00F62563" w:rsidRDefault="00F62563" w:rsidP="00F62563">
      <w:pPr>
        <w:pStyle w:val="a6"/>
        <w:ind w:firstLine="567"/>
        <w:jc w:val="both"/>
        <w:rPr>
          <w:rFonts w:ascii="Times New Roman" w:hAnsi="Times New Roman"/>
          <w:color w:val="000000"/>
          <w:sz w:val="28"/>
          <w:szCs w:val="28"/>
          <w:lang w:val="kk-KZ"/>
        </w:rPr>
      </w:pPr>
      <w:r w:rsidRPr="00F62563">
        <w:rPr>
          <w:rFonts w:ascii="Times New Roman" w:hAnsi="Times New Roman"/>
          <w:color w:val="000000"/>
          <w:sz w:val="28"/>
          <w:szCs w:val="28"/>
          <w:lang w:val="kk-KZ"/>
        </w:rPr>
        <w:t>Талон о приемке уведомления о начале или прекращении осуществления деятельности или определенных дейст</w:t>
      </w:r>
      <w:r w:rsidR="00C94F96">
        <w:rPr>
          <w:rFonts w:ascii="Times New Roman" w:hAnsi="Times New Roman"/>
          <w:color w:val="000000"/>
          <w:sz w:val="28"/>
          <w:szCs w:val="28"/>
          <w:lang w:val="kk-KZ"/>
        </w:rPr>
        <w:t>в</w:t>
      </w:r>
      <w:r w:rsidRPr="00F62563">
        <w:rPr>
          <w:rFonts w:ascii="Times New Roman" w:hAnsi="Times New Roman"/>
          <w:color w:val="000000"/>
          <w:sz w:val="28"/>
          <w:szCs w:val="28"/>
          <w:lang w:val="kk-KZ"/>
        </w:rPr>
        <w:t xml:space="preserve">ий (далее </w:t>
      </w:r>
      <w:r w:rsidR="00B536EE">
        <w:rPr>
          <w:rFonts w:ascii="Times New Roman" w:hAnsi="Times New Roman"/>
          <w:color w:val="000000"/>
          <w:sz w:val="28"/>
          <w:szCs w:val="28"/>
          <w:lang w:val="kk-KZ"/>
        </w:rPr>
        <w:t xml:space="preserve">- </w:t>
      </w:r>
      <w:r w:rsidRPr="00F62563">
        <w:rPr>
          <w:rFonts w:ascii="Times New Roman" w:hAnsi="Times New Roman"/>
          <w:color w:val="000000"/>
          <w:sz w:val="28"/>
          <w:szCs w:val="28"/>
          <w:lang w:val="kk-KZ"/>
        </w:rPr>
        <w:t>Талон) получен ГУ «Управление государственного архитектурно-строительного контроя по ЗКО  от 12.10.2016года.</w:t>
      </w:r>
    </w:p>
    <w:p w:rsidR="00F62563" w:rsidRPr="00F62563" w:rsidRDefault="00F62563" w:rsidP="00F62563">
      <w:pPr>
        <w:pStyle w:val="a6"/>
        <w:ind w:firstLine="567"/>
        <w:jc w:val="both"/>
        <w:rPr>
          <w:rFonts w:ascii="Times New Roman" w:hAnsi="Times New Roman"/>
          <w:color w:val="000000"/>
          <w:sz w:val="28"/>
          <w:szCs w:val="28"/>
          <w:lang w:val="kk-KZ"/>
        </w:rPr>
      </w:pPr>
      <w:r w:rsidRPr="00F62563">
        <w:rPr>
          <w:rFonts w:ascii="Times New Roman" w:hAnsi="Times New Roman"/>
          <w:color w:val="000000"/>
          <w:sz w:val="28"/>
          <w:szCs w:val="28"/>
          <w:lang w:val="kk-KZ"/>
        </w:rPr>
        <w:t xml:space="preserve">Договор на разработку ПСД по строительствуо  школы  на 600 учащихся в  п.Деркул г.Уральск (2 очередь)  заключен 20 мая 2015 года, где подрядчик обязуется завершить все виды работ не позднее 5 месяцев с даты утверждения задания на проектирование. Положительное </w:t>
      </w:r>
      <w:r w:rsidR="00B95F42">
        <w:rPr>
          <w:rFonts w:ascii="Times New Roman" w:hAnsi="Times New Roman"/>
          <w:color w:val="000000"/>
          <w:sz w:val="28"/>
          <w:szCs w:val="28"/>
          <w:lang w:val="kk-KZ"/>
        </w:rPr>
        <w:t>з</w:t>
      </w:r>
      <w:r w:rsidRPr="00F62563">
        <w:rPr>
          <w:rFonts w:ascii="Times New Roman" w:hAnsi="Times New Roman"/>
          <w:color w:val="000000"/>
          <w:sz w:val="28"/>
          <w:szCs w:val="28"/>
          <w:lang w:val="kk-KZ"/>
        </w:rPr>
        <w:t>аключение гос</w:t>
      </w:r>
      <w:r w:rsidR="00C94F96">
        <w:rPr>
          <w:rFonts w:ascii="Times New Roman" w:hAnsi="Times New Roman"/>
          <w:color w:val="000000"/>
          <w:sz w:val="28"/>
          <w:szCs w:val="28"/>
          <w:lang w:val="kk-KZ"/>
        </w:rPr>
        <w:t xml:space="preserve">ударственной </w:t>
      </w:r>
      <w:r w:rsidR="005304CF">
        <w:rPr>
          <w:rFonts w:ascii="Times New Roman" w:hAnsi="Times New Roman"/>
          <w:color w:val="000000"/>
          <w:sz w:val="28"/>
          <w:szCs w:val="28"/>
          <w:lang w:val="kk-KZ"/>
        </w:rPr>
        <w:t>экспертизы получено №</w:t>
      </w:r>
      <w:r w:rsidRPr="00F62563">
        <w:rPr>
          <w:rFonts w:ascii="Times New Roman" w:hAnsi="Times New Roman"/>
          <w:color w:val="000000"/>
          <w:sz w:val="28"/>
          <w:szCs w:val="28"/>
          <w:lang w:val="kk-KZ"/>
        </w:rPr>
        <w:t>09-0029/16 от 03.02.2016 года.</w:t>
      </w:r>
      <w:r w:rsidR="00B95F42">
        <w:rPr>
          <w:rFonts w:ascii="Times New Roman" w:hAnsi="Times New Roman"/>
          <w:color w:val="000000"/>
          <w:sz w:val="28"/>
          <w:szCs w:val="28"/>
          <w:lang w:val="kk-KZ"/>
        </w:rPr>
        <w:t xml:space="preserve"> </w:t>
      </w:r>
      <w:r w:rsidR="00B95F42" w:rsidRPr="0012525A">
        <w:rPr>
          <w:rFonts w:ascii="Times New Roman" w:hAnsi="Times New Roman"/>
          <w:color w:val="000000"/>
          <w:sz w:val="28"/>
          <w:szCs w:val="28"/>
          <w:lang w:val="kk-KZ"/>
        </w:rPr>
        <w:t xml:space="preserve">Стоимость строительства составила </w:t>
      </w:r>
      <w:r w:rsidR="00A925D4" w:rsidRPr="0012525A">
        <w:rPr>
          <w:rFonts w:ascii="Times New Roman" w:hAnsi="Times New Roman"/>
          <w:color w:val="000000"/>
          <w:sz w:val="28"/>
          <w:szCs w:val="28"/>
          <w:lang w:val="kk-KZ"/>
        </w:rPr>
        <w:t xml:space="preserve">1 453 225,6 </w:t>
      </w:r>
      <w:r w:rsidR="00B95F42" w:rsidRPr="0012525A">
        <w:rPr>
          <w:rFonts w:ascii="Times New Roman" w:hAnsi="Times New Roman"/>
          <w:color w:val="000000"/>
          <w:sz w:val="28"/>
          <w:szCs w:val="28"/>
          <w:lang w:val="kk-KZ"/>
        </w:rPr>
        <w:t>тыс. тенге.</w:t>
      </w:r>
    </w:p>
    <w:p w:rsidR="00F62563" w:rsidRPr="00F62563" w:rsidRDefault="00F62563" w:rsidP="00F62563">
      <w:pPr>
        <w:pStyle w:val="a6"/>
        <w:ind w:firstLine="567"/>
        <w:jc w:val="both"/>
        <w:rPr>
          <w:rFonts w:ascii="Times New Roman" w:hAnsi="Times New Roman"/>
          <w:color w:val="000000"/>
          <w:sz w:val="28"/>
          <w:szCs w:val="28"/>
          <w:lang w:val="kk-KZ"/>
        </w:rPr>
      </w:pPr>
      <w:r w:rsidRPr="00F62563">
        <w:rPr>
          <w:rFonts w:ascii="Times New Roman" w:hAnsi="Times New Roman"/>
          <w:color w:val="000000"/>
          <w:sz w:val="28"/>
          <w:szCs w:val="28"/>
          <w:lang w:val="kk-KZ"/>
        </w:rPr>
        <w:t>Установлено, что в смету строительства школы первой очереди включена котельная большей мощности (БМК-2,8, мощностью 2 800 кВт), чем в смету строительства школы второй очереди (БМК-1,5, мощностью 1266 кВт), разница в стоимости составила в ценах 2001 года - 1 924,2 тыс. тенге (в ценах 2016 года – 5 897,9 тыс. тенге).</w:t>
      </w:r>
    </w:p>
    <w:p w:rsidR="00F62563" w:rsidRPr="00F62563" w:rsidRDefault="00F62563" w:rsidP="00F62563">
      <w:pPr>
        <w:pStyle w:val="a6"/>
        <w:ind w:firstLine="567"/>
        <w:jc w:val="both"/>
        <w:rPr>
          <w:rFonts w:ascii="Times New Roman" w:hAnsi="Times New Roman"/>
          <w:color w:val="000000"/>
          <w:sz w:val="28"/>
          <w:szCs w:val="28"/>
          <w:lang w:val="kk-KZ"/>
        </w:rPr>
      </w:pPr>
      <w:r w:rsidRPr="00F62563">
        <w:rPr>
          <w:rFonts w:ascii="Times New Roman" w:hAnsi="Times New Roman"/>
          <w:color w:val="000000"/>
          <w:sz w:val="28"/>
          <w:szCs w:val="28"/>
          <w:lang w:val="kk-KZ"/>
        </w:rPr>
        <w:t xml:space="preserve">Кроме того, при сравнении цен установлено, что стоимость идентичного оборудования </w:t>
      </w:r>
      <w:r w:rsidR="00327864">
        <w:rPr>
          <w:rFonts w:ascii="Times New Roman" w:hAnsi="Times New Roman"/>
          <w:color w:val="000000"/>
          <w:sz w:val="28"/>
          <w:szCs w:val="28"/>
          <w:lang w:val="kk-KZ"/>
        </w:rPr>
        <w:t xml:space="preserve">(кухонное оборудование, оборудование мультимедийного кабинета, вентиляция) </w:t>
      </w:r>
      <w:r w:rsidRPr="00F62563">
        <w:rPr>
          <w:rFonts w:ascii="Times New Roman" w:hAnsi="Times New Roman"/>
          <w:color w:val="000000"/>
          <w:sz w:val="28"/>
          <w:szCs w:val="28"/>
          <w:lang w:val="kk-KZ"/>
        </w:rPr>
        <w:t xml:space="preserve">по проекту первой очереди имеют разницы в ценах 2001 года со стоимостью обрудования второй очереди, на общую сумму 1 463,2 тыс. тенге (в ценах 2016 года 4 485,0 тыс. тенге). </w:t>
      </w:r>
    </w:p>
    <w:p w:rsidR="009C2198" w:rsidRDefault="00887559" w:rsidP="00F62563">
      <w:pPr>
        <w:pStyle w:val="a6"/>
        <w:ind w:firstLine="567"/>
        <w:jc w:val="both"/>
        <w:rPr>
          <w:rFonts w:ascii="Times New Roman" w:hAnsi="Times New Roman"/>
          <w:color w:val="000000"/>
          <w:sz w:val="28"/>
          <w:szCs w:val="28"/>
          <w:lang w:val="kk-KZ"/>
        </w:rPr>
      </w:pPr>
      <w:r>
        <w:rPr>
          <w:rFonts w:ascii="Times New Roman" w:hAnsi="Times New Roman"/>
          <w:color w:val="000000"/>
          <w:sz w:val="28"/>
          <w:szCs w:val="28"/>
          <w:lang w:val="kk-KZ"/>
        </w:rPr>
        <w:t>Также, п</w:t>
      </w:r>
      <w:r w:rsidR="00F62563" w:rsidRPr="00F62563">
        <w:rPr>
          <w:rFonts w:ascii="Times New Roman" w:hAnsi="Times New Roman"/>
          <w:color w:val="000000"/>
          <w:sz w:val="28"/>
          <w:szCs w:val="28"/>
          <w:lang w:val="kk-KZ"/>
        </w:rPr>
        <w:t xml:space="preserve">ри сравнении цен идентичного оборудования </w:t>
      </w:r>
      <w:r w:rsidR="00327864">
        <w:rPr>
          <w:rFonts w:ascii="Times New Roman" w:hAnsi="Times New Roman"/>
          <w:color w:val="000000"/>
          <w:sz w:val="28"/>
          <w:szCs w:val="28"/>
          <w:lang w:val="kk-KZ"/>
        </w:rPr>
        <w:t xml:space="preserve">(кухонное оборудование, оборудование мультимедийного кабинета, вентиляция) </w:t>
      </w:r>
      <w:r w:rsidR="00F62563" w:rsidRPr="00F62563">
        <w:rPr>
          <w:rFonts w:ascii="Times New Roman" w:hAnsi="Times New Roman"/>
          <w:color w:val="000000"/>
          <w:sz w:val="28"/>
          <w:szCs w:val="28"/>
          <w:lang w:val="kk-KZ"/>
        </w:rPr>
        <w:t>по проекту второй очереди в ценах 2001 года со стоимостью обрудования первой очереди, установлена разница на общую сумму 365,4 тыс. тенге (в ценах 2016 года 1 119,9 тыс. тенге).</w:t>
      </w:r>
    </w:p>
    <w:p w:rsidR="002E489D" w:rsidRDefault="002E489D" w:rsidP="008C6806">
      <w:pPr>
        <w:pStyle w:val="a6"/>
        <w:jc w:val="both"/>
        <w:rPr>
          <w:rFonts w:ascii="Times New Roman" w:hAnsi="Times New Roman" w:cs="Times New Roman"/>
          <w:b/>
          <w:color w:val="000000"/>
          <w:sz w:val="28"/>
          <w:szCs w:val="28"/>
          <w:lang w:val="ru-RU"/>
        </w:rPr>
      </w:pPr>
    </w:p>
    <w:p w:rsidR="00C56FB4" w:rsidRPr="00C21CA9" w:rsidRDefault="00C56FB4" w:rsidP="00C21CA9">
      <w:pPr>
        <w:pStyle w:val="a6"/>
        <w:ind w:firstLine="567"/>
        <w:jc w:val="both"/>
        <w:rPr>
          <w:rFonts w:ascii="Times New Roman" w:hAnsi="Times New Roman" w:cs="Times New Roman"/>
          <w:b/>
          <w:color w:val="000000"/>
          <w:sz w:val="28"/>
          <w:szCs w:val="28"/>
          <w:lang w:val="ru-RU"/>
        </w:rPr>
      </w:pPr>
      <w:r w:rsidRPr="00C21CA9">
        <w:rPr>
          <w:rFonts w:ascii="Times New Roman" w:hAnsi="Times New Roman" w:cs="Times New Roman"/>
          <w:b/>
          <w:color w:val="000000"/>
          <w:sz w:val="28"/>
          <w:szCs w:val="28"/>
          <w:lang w:val="ru-RU"/>
        </w:rPr>
        <w:t>Принятые меры в ходе государственного аудита:</w:t>
      </w:r>
    </w:p>
    <w:p w:rsidR="006237BE" w:rsidRDefault="00C56FB4" w:rsidP="00C21CA9">
      <w:pPr>
        <w:pStyle w:val="a6"/>
        <w:ind w:firstLine="567"/>
        <w:jc w:val="both"/>
        <w:rPr>
          <w:rFonts w:ascii="Times New Roman" w:hAnsi="Times New Roman" w:cs="Times New Roman"/>
          <w:color w:val="000000"/>
          <w:sz w:val="28"/>
          <w:szCs w:val="28"/>
          <w:lang w:val="ru-RU"/>
        </w:rPr>
      </w:pPr>
      <w:r w:rsidRPr="00C21CA9">
        <w:rPr>
          <w:rFonts w:ascii="Times New Roman" w:hAnsi="Times New Roman" w:cs="Times New Roman"/>
          <w:color w:val="000000"/>
          <w:sz w:val="28"/>
          <w:szCs w:val="28"/>
          <w:lang w:val="ru-RU"/>
        </w:rPr>
        <w:t xml:space="preserve">В ходе государственного аудита </w:t>
      </w:r>
      <w:r w:rsidR="002A0FDD">
        <w:rPr>
          <w:rFonts w:ascii="Times New Roman" w:hAnsi="Times New Roman" w:cs="Times New Roman"/>
          <w:color w:val="000000"/>
          <w:sz w:val="28"/>
          <w:szCs w:val="28"/>
          <w:lang w:val="ru-RU"/>
        </w:rPr>
        <w:t>156,0</w:t>
      </w:r>
      <w:r w:rsidR="00761783">
        <w:rPr>
          <w:rFonts w:ascii="Times New Roman" w:hAnsi="Times New Roman" w:cs="Times New Roman"/>
          <w:color w:val="000000"/>
          <w:sz w:val="28"/>
          <w:szCs w:val="28"/>
          <w:lang w:val="ru-RU"/>
        </w:rPr>
        <w:t xml:space="preserve"> тыс. тенге</w:t>
      </w:r>
      <w:r w:rsidR="00761783" w:rsidRPr="00C21CA9">
        <w:rPr>
          <w:rFonts w:ascii="Times New Roman" w:hAnsi="Times New Roman" w:cs="Times New Roman"/>
          <w:color w:val="000000"/>
          <w:sz w:val="28"/>
          <w:szCs w:val="28"/>
          <w:lang w:val="ru-RU"/>
        </w:rPr>
        <w:t xml:space="preserve"> </w:t>
      </w:r>
      <w:r w:rsidRPr="00C21CA9">
        <w:rPr>
          <w:rFonts w:ascii="Times New Roman" w:hAnsi="Times New Roman" w:cs="Times New Roman"/>
          <w:color w:val="000000"/>
          <w:sz w:val="28"/>
          <w:szCs w:val="28"/>
          <w:lang w:val="ru-RU"/>
        </w:rPr>
        <w:t xml:space="preserve">возмещены </w:t>
      </w:r>
      <w:r w:rsidR="00761783">
        <w:rPr>
          <w:rFonts w:ascii="Times New Roman" w:hAnsi="Times New Roman" w:cs="Times New Roman"/>
          <w:color w:val="000000"/>
          <w:sz w:val="28"/>
          <w:szCs w:val="28"/>
          <w:lang w:val="ru-RU"/>
        </w:rPr>
        <w:t>в республиканский бюджет</w:t>
      </w:r>
      <w:r w:rsidR="005A5A9A">
        <w:rPr>
          <w:rFonts w:ascii="Times New Roman" w:hAnsi="Times New Roman" w:cs="Times New Roman"/>
          <w:color w:val="000000"/>
          <w:sz w:val="28"/>
          <w:szCs w:val="28"/>
          <w:lang w:val="ru-RU"/>
        </w:rPr>
        <w:t xml:space="preserve">, </w:t>
      </w:r>
      <w:r w:rsidR="00761783">
        <w:rPr>
          <w:rFonts w:ascii="Times New Roman" w:hAnsi="Times New Roman" w:cs="Times New Roman"/>
          <w:color w:val="000000"/>
          <w:sz w:val="28"/>
          <w:szCs w:val="28"/>
          <w:lang w:val="ru-RU"/>
        </w:rPr>
        <w:t xml:space="preserve">329 629,0 тыс. тенге </w:t>
      </w:r>
      <w:r w:rsidR="005A5A9A">
        <w:rPr>
          <w:rFonts w:ascii="Times New Roman" w:hAnsi="Times New Roman" w:cs="Times New Roman"/>
          <w:color w:val="000000"/>
          <w:sz w:val="28"/>
          <w:szCs w:val="28"/>
          <w:lang w:val="ru-RU"/>
        </w:rPr>
        <w:t xml:space="preserve">восстановлено по </w:t>
      </w:r>
      <w:proofErr w:type="spellStart"/>
      <w:r w:rsidR="005A5A9A">
        <w:rPr>
          <w:rFonts w:ascii="Times New Roman" w:hAnsi="Times New Roman" w:cs="Times New Roman"/>
          <w:color w:val="000000"/>
          <w:sz w:val="28"/>
          <w:szCs w:val="28"/>
          <w:lang w:val="ru-RU"/>
        </w:rPr>
        <w:t>бухгалтеркому</w:t>
      </w:r>
      <w:proofErr w:type="spellEnd"/>
      <w:r w:rsidR="005A5A9A">
        <w:rPr>
          <w:rFonts w:ascii="Times New Roman" w:hAnsi="Times New Roman" w:cs="Times New Roman"/>
          <w:color w:val="000000"/>
          <w:sz w:val="28"/>
          <w:szCs w:val="28"/>
          <w:lang w:val="ru-RU"/>
        </w:rPr>
        <w:t xml:space="preserve"> учету</w:t>
      </w:r>
      <w:r w:rsidR="00761783">
        <w:rPr>
          <w:rFonts w:ascii="Times New Roman" w:hAnsi="Times New Roman" w:cs="Times New Roman"/>
          <w:color w:val="000000"/>
          <w:sz w:val="28"/>
          <w:szCs w:val="28"/>
          <w:lang w:val="ru-RU"/>
        </w:rPr>
        <w:t>,</w:t>
      </w:r>
      <w:r w:rsidR="005A5A9A">
        <w:rPr>
          <w:rFonts w:ascii="Times New Roman" w:hAnsi="Times New Roman" w:cs="Times New Roman"/>
          <w:color w:val="000000"/>
          <w:sz w:val="28"/>
          <w:szCs w:val="28"/>
          <w:lang w:val="ru-RU"/>
        </w:rPr>
        <w:t xml:space="preserve"> </w:t>
      </w:r>
      <w:r w:rsidR="00761783">
        <w:rPr>
          <w:rFonts w:ascii="Times New Roman" w:hAnsi="Times New Roman" w:cs="Times New Roman"/>
          <w:color w:val="000000"/>
          <w:sz w:val="28"/>
          <w:szCs w:val="28"/>
          <w:lang w:val="ru-RU"/>
        </w:rPr>
        <w:t xml:space="preserve">путем </w:t>
      </w:r>
      <w:r w:rsidR="00755721">
        <w:rPr>
          <w:rFonts w:ascii="Times New Roman" w:hAnsi="Times New Roman" w:cs="Times New Roman"/>
          <w:color w:val="000000"/>
          <w:sz w:val="28"/>
          <w:szCs w:val="28"/>
          <w:lang w:val="ru-RU"/>
        </w:rPr>
        <w:t>осуществления</w:t>
      </w:r>
      <w:r w:rsidR="00761783">
        <w:rPr>
          <w:rFonts w:ascii="Times New Roman" w:hAnsi="Times New Roman" w:cs="Times New Roman"/>
          <w:color w:val="000000"/>
          <w:sz w:val="28"/>
          <w:szCs w:val="28"/>
          <w:lang w:val="ru-RU"/>
        </w:rPr>
        <w:t xml:space="preserve"> исправительных проводок</w:t>
      </w:r>
      <w:r w:rsidR="005A5A9A">
        <w:rPr>
          <w:rFonts w:ascii="Times New Roman" w:hAnsi="Times New Roman" w:cs="Times New Roman"/>
          <w:color w:val="000000"/>
          <w:sz w:val="28"/>
          <w:szCs w:val="28"/>
          <w:lang w:val="ru-RU"/>
        </w:rPr>
        <w:t xml:space="preserve">. </w:t>
      </w:r>
      <w:r w:rsidR="005A5A9A" w:rsidRPr="009C55ED">
        <w:rPr>
          <w:rFonts w:ascii="Times New Roman" w:eastAsia="Times New Roman" w:hAnsi="Times New Roman" w:cs="Times New Roman"/>
          <w:sz w:val="28"/>
          <w:szCs w:val="28"/>
          <w:lang w:val="ru-RU" w:eastAsia="ru-RU"/>
        </w:rPr>
        <w:t>В ходе аудита издан приказ о назначении заместителей</w:t>
      </w:r>
      <w:r w:rsidR="005A5A9A">
        <w:rPr>
          <w:rFonts w:ascii="Times New Roman" w:eastAsia="Times New Roman" w:hAnsi="Times New Roman" w:cs="Times New Roman"/>
          <w:sz w:val="28"/>
          <w:szCs w:val="28"/>
          <w:lang w:val="ru-RU" w:eastAsia="ru-RU"/>
        </w:rPr>
        <w:t xml:space="preserve"> руководителя Управления образования Западно-Казахстанской области</w:t>
      </w:r>
      <w:r w:rsidR="005A5A9A" w:rsidRPr="009C55ED">
        <w:rPr>
          <w:rFonts w:ascii="Times New Roman" w:eastAsia="Times New Roman" w:hAnsi="Times New Roman" w:cs="Times New Roman"/>
          <w:sz w:val="28"/>
          <w:szCs w:val="28"/>
          <w:lang w:val="ru-RU" w:eastAsia="ru-RU"/>
        </w:rPr>
        <w:t xml:space="preserve">, </w:t>
      </w:r>
      <w:r w:rsidR="005A5A9A">
        <w:rPr>
          <w:rFonts w:ascii="Times New Roman" w:eastAsia="Times New Roman" w:hAnsi="Times New Roman" w:cs="Times New Roman"/>
          <w:sz w:val="28"/>
          <w:szCs w:val="28"/>
          <w:lang w:val="ru-RU" w:eastAsia="ru-RU"/>
        </w:rPr>
        <w:t xml:space="preserve">ответственными </w:t>
      </w:r>
      <w:r w:rsidR="005A5A9A" w:rsidRPr="009C55ED">
        <w:rPr>
          <w:rFonts w:ascii="Times New Roman" w:eastAsia="Times New Roman" w:hAnsi="Times New Roman" w:cs="Times New Roman"/>
          <w:sz w:val="28"/>
          <w:szCs w:val="28"/>
          <w:lang w:val="ru-RU" w:eastAsia="ru-RU"/>
        </w:rPr>
        <w:t>руководителями бюджетных программ в соответствии с курируемым</w:t>
      </w:r>
      <w:r w:rsidR="005A5A9A">
        <w:rPr>
          <w:rFonts w:ascii="Times New Roman" w:eastAsia="Times New Roman" w:hAnsi="Times New Roman" w:cs="Times New Roman"/>
          <w:sz w:val="28"/>
          <w:szCs w:val="28"/>
          <w:lang w:val="ru-RU" w:eastAsia="ru-RU"/>
        </w:rPr>
        <w:t>и</w:t>
      </w:r>
      <w:r w:rsidR="005A5A9A" w:rsidRPr="009C55ED">
        <w:rPr>
          <w:rFonts w:ascii="Times New Roman" w:eastAsia="Times New Roman" w:hAnsi="Times New Roman" w:cs="Times New Roman"/>
          <w:sz w:val="28"/>
          <w:szCs w:val="28"/>
          <w:lang w:val="ru-RU" w:eastAsia="ru-RU"/>
        </w:rPr>
        <w:t xml:space="preserve"> направлениям</w:t>
      </w:r>
      <w:r w:rsidR="005A5A9A">
        <w:rPr>
          <w:rFonts w:ascii="Times New Roman" w:eastAsia="Times New Roman" w:hAnsi="Times New Roman" w:cs="Times New Roman"/>
          <w:sz w:val="28"/>
          <w:szCs w:val="28"/>
          <w:lang w:val="ru-RU" w:eastAsia="ru-RU"/>
        </w:rPr>
        <w:t>и деятельности</w:t>
      </w:r>
      <w:r w:rsidR="005A5A9A" w:rsidRPr="009C55ED">
        <w:rPr>
          <w:rFonts w:ascii="Times New Roman" w:eastAsia="Times New Roman" w:hAnsi="Times New Roman" w:cs="Times New Roman"/>
          <w:sz w:val="28"/>
          <w:szCs w:val="28"/>
          <w:lang w:val="ru-RU" w:eastAsia="ru-RU"/>
        </w:rPr>
        <w:t>.</w:t>
      </w:r>
    </w:p>
    <w:p w:rsidR="00C21CA9" w:rsidRDefault="00C21CA9" w:rsidP="00C56FB4">
      <w:pPr>
        <w:spacing w:after="0" w:line="240" w:lineRule="auto"/>
        <w:ind w:firstLine="567"/>
        <w:jc w:val="both"/>
        <w:rPr>
          <w:rFonts w:ascii="Times New Roman" w:hAnsi="Times New Roman" w:cs="Times New Roman"/>
          <w:color w:val="000000"/>
          <w:sz w:val="28"/>
          <w:szCs w:val="28"/>
          <w:lang w:val="kk-KZ"/>
        </w:rPr>
      </w:pPr>
    </w:p>
    <w:p w:rsidR="00C56FB4" w:rsidRDefault="00C56FB4" w:rsidP="00C56FB4">
      <w:pPr>
        <w:spacing w:after="0" w:line="240" w:lineRule="auto"/>
        <w:ind w:firstLine="567"/>
        <w:jc w:val="both"/>
        <w:rPr>
          <w:rFonts w:ascii="Times New Roman" w:hAnsi="Times New Roman" w:cs="Times New Roman"/>
          <w:b/>
          <w:color w:val="000000"/>
          <w:sz w:val="28"/>
          <w:szCs w:val="28"/>
          <w:lang w:val="ru-RU"/>
        </w:rPr>
      </w:pPr>
      <w:r w:rsidRPr="008D3F7B">
        <w:rPr>
          <w:rFonts w:ascii="Times New Roman" w:hAnsi="Times New Roman" w:cs="Times New Roman"/>
          <w:b/>
          <w:color w:val="000000"/>
          <w:sz w:val="28"/>
          <w:szCs w:val="28"/>
          <w:lang w:val="ru-RU"/>
        </w:rPr>
        <w:t>Выводы по результатам государственного аудита:</w:t>
      </w:r>
    </w:p>
    <w:p w:rsidR="00BE2876" w:rsidRPr="007E2571" w:rsidRDefault="00BE2876" w:rsidP="00BE2876">
      <w:pPr>
        <w:spacing w:after="0" w:line="240" w:lineRule="auto"/>
        <w:ind w:firstLine="567"/>
        <w:jc w:val="both"/>
        <w:rPr>
          <w:rFonts w:ascii="Times New Roman" w:hAnsi="Times New Roman" w:cs="Times New Roman"/>
          <w:color w:val="000000"/>
          <w:sz w:val="28"/>
          <w:szCs w:val="28"/>
          <w:lang w:val="ru-RU"/>
        </w:rPr>
      </w:pPr>
      <w:r w:rsidRPr="007E2571">
        <w:rPr>
          <w:rFonts w:ascii="Times New Roman" w:hAnsi="Times New Roman" w:cs="Times New Roman"/>
          <w:color w:val="000000"/>
          <w:sz w:val="28"/>
          <w:szCs w:val="28"/>
          <w:lang w:val="ru-RU"/>
        </w:rPr>
        <w:t xml:space="preserve">Государственным аудитом охвачено 2 287 816,6 тыс. тенге. Общая сумма установленных нарушений составляет </w:t>
      </w:r>
      <w:r w:rsidRPr="007E2571">
        <w:rPr>
          <w:rFonts w:ascii="Times New Roman" w:hAnsi="Times New Roman" w:cs="Times New Roman"/>
          <w:b/>
          <w:color w:val="000000"/>
          <w:sz w:val="28"/>
          <w:szCs w:val="28"/>
          <w:lang w:val="ru-RU"/>
        </w:rPr>
        <w:t>334 597,1 тыс. тенге</w:t>
      </w:r>
      <w:r w:rsidRPr="007E2571">
        <w:rPr>
          <w:rFonts w:ascii="Times New Roman" w:hAnsi="Times New Roman" w:cs="Times New Roman"/>
          <w:color w:val="000000"/>
          <w:sz w:val="28"/>
          <w:szCs w:val="28"/>
          <w:lang w:val="ru-RU"/>
        </w:rPr>
        <w:t xml:space="preserve">, в том числе при использовании бюджетных средств </w:t>
      </w:r>
      <w:r w:rsidR="00E9431E">
        <w:rPr>
          <w:rFonts w:ascii="Times New Roman" w:hAnsi="Times New Roman" w:cs="Times New Roman"/>
          <w:color w:val="000000"/>
          <w:sz w:val="28"/>
          <w:szCs w:val="28"/>
          <w:lang w:val="ru-RU"/>
        </w:rPr>
        <w:t>-</w:t>
      </w:r>
      <w:r w:rsidRPr="007E2571">
        <w:rPr>
          <w:rFonts w:ascii="Times New Roman" w:hAnsi="Times New Roman" w:cs="Times New Roman"/>
          <w:color w:val="000000"/>
          <w:sz w:val="28"/>
          <w:szCs w:val="28"/>
          <w:lang w:val="ru-RU"/>
        </w:rPr>
        <w:t xml:space="preserve"> </w:t>
      </w:r>
      <w:r w:rsidRPr="007E2571">
        <w:rPr>
          <w:rFonts w:ascii="Times New Roman" w:hAnsi="Times New Roman" w:cs="Times New Roman"/>
          <w:b/>
          <w:color w:val="000000"/>
          <w:sz w:val="28"/>
          <w:szCs w:val="28"/>
          <w:lang w:val="ru-RU"/>
        </w:rPr>
        <w:t>156,0 тыс. тенге,</w:t>
      </w:r>
      <w:r w:rsidRPr="007E2571">
        <w:rPr>
          <w:rFonts w:ascii="Times New Roman" w:hAnsi="Times New Roman" w:cs="Times New Roman"/>
          <w:color w:val="000000"/>
          <w:sz w:val="28"/>
          <w:szCs w:val="28"/>
          <w:lang w:val="ru-RU"/>
        </w:rPr>
        <w:t xml:space="preserve"> при ведении бухгалтерского учета </w:t>
      </w:r>
      <w:r w:rsidRPr="007E2571">
        <w:rPr>
          <w:rFonts w:ascii="Times New Roman" w:hAnsi="Times New Roman" w:cs="Times New Roman"/>
          <w:b/>
          <w:color w:val="000000"/>
          <w:sz w:val="28"/>
          <w:szCs w:val="28"/>
          <w:lang w:val="ru-RU"/>
        </w:rPr>
        <w:t>329 629,0 тыс. тенге</w:t>
      </w:r>
      <w:r w:rsidRPr="007E2571">
        <w:rPr>
          <w:rFonts w:ascii="Times New Roman" w:hAnsi="Times New Roman" w:cs="Times New Roman"/>
          <w:color w:val="000000"/>
          <w:sz w:val="28"/>
          <w:szCs w:val="28"/>
          <w:lang w:val="ru-RU"/>
        </w:rPr>
        <w:t xml:space="preserve">, при использовании активов государства </w:t>
      </w:r>
      <w:r w:rsidRPr="007E2571">
        <w:rPr>
          <w:rFonts w:ascii="Times New Roman" w:hAnsi="Times New Roman" w:cs="Times New Roman"/>
          <w:b/>
          <w:color w:val="000000"/>
          <w:sz w:val="28"/>
          <w:szCs w:val="28"/>
          <w:lang w:val="ru-RU"/>
        </w:rPr>
        <w:t>1 511,9 тыс. тенге</w:t>
      </w:r>
      <w:r w:rsidRPr="007E2571">
        <w:rPr>
          <w:rFonts w:ascii="Times New Roman" w:hAnsi="Times New Roman" w:cs="Times New Roman"/>
          <w:color w:val="000000"/>
          <w:sz w:val="28"/>
          <w:szCs w:val="28"/>
          <w:lang w:val="ru-RU"/>
        </w:rPr>
        <w:t xml:space="preserve"> и 9 процедурных нарушений на </w:t>
      </w:r>
      <w:r w:rsidRPr="007E2571">
        <w:rPr>
          <w:rFonts w:ascii="Times New Roman" w:hAnsi="Times New Roman" w:cs="Times New Roman"/>
          <w:b/>
          <w:color w:val="000000"/>
          <w:sz w:val="28"/>
          <w:szCs w:val="28"/>
          <w:lang w:val="ru-RU"/>
        </w:rPr>
        <w:t>3 300,2 тыс. тенге.</w:t>
      </w:r>
      <w:r w:rsidR="00521AFA" w:rsidRPr="007E2571">
        <w:rPr>
          <w:rFonts w:ascii="Times New Roman" w:hAnsi="Times New Roman" w:cs="Times New Roman"/>
          <w:b/>
          <w:color w:val="000000"/>
          <w:sz w:val="28"/>
          <w:szCs w:val="28"/>
          <w:lang w:val="ru-RU"/>
        </w:rPr>
        <w:t xml:space="preserve"> </w:t>
      </w:r>
      <w:r w:rsidRPr="007E2571">
        <w:rPr>
          <w:rFonts w:ascii="Times New Roman" w:hAnsi="Times New Roman" w:cs="Times New Roman"/>
          <w:color w:val="000000"/>
          <w:sz w:val="28"/>
          <w:szCs w:val="28"/>
          <w:lang w:val="ru-RU"/>
        </w:rPr>
        <w:t xml:space="preserve">Финансовые нарушения составляют </w:t>
      </w:r>
      <w:r w:rsidRPr="007E2571">
        <w:rPr>
          <w:rFonts w:ascii="Times New Roman" w:hAnsi="Times New Roman" w:cs="Times New Roman"/>
          <w:b/>
          <w:color w:val="000000"/>
          <w:sz w:val="28"/>
          <w:szCs w:val="28"/>
          <w:lang w:val="ru-RU"/>
        </w:rPr>
        <w:t xml:space="preserve">329 785,0 тыс. тенге, </w:t>
      </w:r>
      <w:r w:rsidRPr="007E2571">
        <w:rPr>
          <w:rFonts w:ascii="Times New Roman" w:hAnsi="Times New Roman" w:cs="Times New Roman"/>
          <w:color w:val="000000"/>
          <w:sz w:val="28"/>
          <w:szCs w:val="28"/>
          <w:lang w:val="ru-RU"/>
        </w:rPr>
        <w:t>в том числе подлежащие возмещению в бюджет - 156,0 тыс. тенге, восстановлению по бухгалтерскому учету - 329 629,0 тыс. тенге.</w:t>
      </w:r>
    </w:p>
    <w:p w:rsidR="00BE2876" w:rsidRPr="007E2571" w:rsidRDefault="00BE2876" w:rsidP="00BE2876">
      <w:pPr>
        <w:pStyle w:val="a3"/>
        <w:pBdr>
          <w:bottom w:val="single" w:sz="4" w:space="0" w:color="FFFFFF"/>
        </w:pBdr>
        <w:tabs>
          <w:tab w:val="left" w:pos="284"/>
          <w:tab w:val="left" w:pos="993"/>
        </w:tabs>
        <w:spacing w:after="0" w:line="240" w:lineRule="auto"/>
        <w:ind w:left="0" w:firstLine="567"/>
        <w:jc w:val="both"/>
        <w:rPr>
          <w:rFonts w:ascii="Times New Roman" w:hAnsi="Times New Roman" w:cs="Times New Roman"/>
          <w:color w:val="000000"/>
          <w:sz w:val="28"/>
          <w:szCs w:val="28"/>
          <w:lang w:val="ru-RU"/>
        </w:rPr>
      </w:pPr>
      <w:r w:rsidRPr="007E2571">
        <w:rPr>
          <w:rFonts w:ascii="Times New Roman" w:hAnsi="Times New Roman" w:cs="Times New Roman"/>
          <w:color w:val="000000"/>
          <w:sz w:val="28"/>
          <w:szCs w:val="28"/>
          <w:lang w:val="ru-RU"/>
        </w:rPr>
        <w:t>В ходе аудита возмещено 156,0 тыс. тенге, восстановлено по учету 329 629,0 тыс. тенге.</w:t>
      </w:r>
    </w:p>
    <w:p w:rsidR="00BE2876" w:rsidRPr="007E2571" w:rsidRDefault="00BE2876" w:rsidP="00A5528B">
      <w:pPr>
        <w:pStyle w:val="a3"/>
        <w:pBdr>
          <w:bottom w:val="single" w:sz="4" w:space="0" w:color="FFFFFF"/>
        </w:pBdr>
        <w:tabs>
          <w:tab w:val="left" w:pos="284"/>
          <w:tab w:val="left" w:pos="993"/>
        </w:tabs>
        <w:spacing w:after="0" w:line="240" w:lineRule="auto"/>
        <w:ind w:left="0" w:firstLine="567"/>
        <w:jc w:val="both"/>
        <w:rPr>
          <w:rFonts w:ascii="Times New Roman" w:hAnsi="Times New Roman" w:cs="Times New Roman"/>
          <w:color w:val="000000"/>
          <w:sz w:val="28"/>
          <w:szCs w:val="28"/>
          <w:lang w:val="ru-RU"/>
        </w:rPr>
      </w:pPr>
      <w:r w:rsidRPr="007E2571">
        <w:rPr>
          <w:rFonts w:ascii="Times New Roman" w:hAnsi="Times New Roman" w:cs="Times New Roman"/>
          <w:color w:val="000000"/>
          <w:sz w:val="28"/>
          <w:szCs w:val="28"/>
          <w:lang w:val="ru-RU"/>
        </w:rPr>
        <w:t>В целом р</w:t>
      </w:r>
      <w:r w:rsidR="00521AFA" w:rsidRPr="007E2571">
        <w:rPr>
          <w:rFonts w:ascii="Times New Roman" w:hAnsi="Times New Roman" w:cs="Times New Roman"/>
          <w:color w:val="000000"/>
          <w:sz w:val="28"/>
          <w:szCs w:val="28"/>
          <w:lang w:val="ru-RU"/>
        </w:rPr>
        <w:t>езультаты проведенного аудита показывает положительную динамику развития сферы дошкольного воспитания и обучения, а также технического и профессионального образования.</w:t>
      </w:r>
    </w:p>
    <w:p w:rsidR="00521AFA" w:rsidRPr="007E2571" w:rsidRDefault="00521AFA" w:rsidP="00A5528B">
      <w:pPr>
        <w:pStyle w:val="a3"/>
        <w:pBdr>
          <w:bottom w:val="single" w:sz="4" w:space="0" w:color="FFFFFF"/>
        </w:pBdr>
        <w:tabs>
          <w:tab w:val="left" w:pos="284"/>
          <w:tab w:val="left" w:pos="993"/>
        </w:tabs>
        <w:spacing w:after="0" w:line="240" w:lineRule="auto"/>
        <w:ind w:left="0" w:firstLine="567"/>
        <w:jc w:val="both"/>
        <w:rPr>
          <w:rFonts w:ascii="Times New Roman" w:hAnsi="Times New Roman" w:cs="Times New Roman"/>
          <w:color w:val="000000"/>
          <w:sz w:val="28"/>
          <w:szCs w:val="28"/>
          <w:lang w:val="ru-RU"/>
        </w:rPr>
      </w:pPr>
      <w:r w:rsidRPr="007E2571">
        <w:rPr>
          <w:rFonts w:ascii="Times New Roman" w:hAnsi="Times New Roman" w:cs="Times New Roman"/>
          <w:color w:val="000000"/>
          <w:sz w:val="28"/>
          <w:szCs w:val="28"/>
          <w:lang w:val="ru-RU"/>
        </w:rPr>
        <w:t>Объемы ежегодного государственного образовательного заказа по дошкольному воспитанию и обучению увеличиваются, в 2015 году охвачено по области 28 538 детей</w:t>
      </w:r>
      <w:r w:rsidR="005A47EE" w:rsidRPr="007E2571">
        <w:rPr>
          <w:rFonts w:ascii="Times New Roman" w:hAnsi="Times New Roman" w:cs="Times New Roman"/>
          <w:color w:val="000000"/>
          <w:sz w:val="28"/>
          <w:szCs w:val="28"/>
          <w:lang w:val="ru-RU"/>
        </w:rPr>
        <w:t xml:space="preserve"> (97,9%)</w:t>
      </w:r>
      <w:r w:rsidRPr="007E2571">
        <w:rPr>
          <w:rFonts w:ascii="Times New Roman" w:hAnsi="Times New Roman" w:cs="Times New Roman"/>
          <w:color w:val="000000"/>
          <w:sz w:val="28"/>
          <w:szCs w:val="28"/>
          <w:lang w:val="ru-RU"/>
        </w:rPr>
        <w:t>, в 2016 году 29 265 детей</w:t>
      </w:r>
      <w:r w:rsidR="005A47EE" w:rsidRPr="007E2571">
        <w:rPr>
          <w:rFonts w:ascii="Times New Roman" w:hAnsi="Times New Roman" w:cs="Times New Roman"/>
          <w:color w:val="000000"/>
          <w:sz w:val="28"/>
          <w:szCs w:val="28"/>
          <w:lang w:val="ru-RU"/>
        </w:rPr>
        <w:t xml:space="preserve"> (99,7%)</w:t>
      </w:r>
      <w:r w:rsidRPr="007E2571">
        <w:rPr>
          <w:rFonts w:ascii="Times New Roman" w:hAnsi="Times New Roman" w:cs="Times New Roman"/>
          <w:color w:val="000000"/>
          <w:sz w:val="28"/>
          <w:szCs w:val="28"/>
          <w:lang w:val="ru-RU"/>
        </w:rPr>
        <w:t xml:space="preserve">.  </w:t>
      </w:r>
      <w:r w:rsidR="00EB600B" w:rsidRPr="007E2571">
        <w:rPr>
          <w:rFonts w:ascii="Times New Roman" w:hAnsi="Times New Roman" w:cs="Times New Roman"/>
          <w:color w:val="000000"/>
          <w:sz w:val="28"/>
          <w:szCs w:val="28"/>
          <w:lang w:val="ru-RU"/>
        </w:rPr>
        <w:t xml:space="preserve">При этом следует отметить, что отчасти охват в дошкольных организациях осуществляется за счет фактического превышения </w:t>
      </w:r>
      <w:r w:rsidR="005A47EE" w:rsidRPr="007E2571">
        <w:rPr>
          <w:rFonts w:ascii="Times New Roman" w:hAnsi="Times New Roman" w:cs="Times New Roman"/>
          <w:color w:val="000000"/>
          <w:sz w:val="28"/>
          <w:szCs w:val="28"/>
          <w:lang w:val="ru-RU"/>
        </w:rPr>
        <w:t xml:space="preserve">предусмотренной </w:t>
      </w:r>
      <w:r w:rsidR="00EB600B" w:rsidRPr="007E2571">
        <w:rPr>
          <w:rFonts w:ascii="Times New Roman" w:hAnsi="Times New Roman" w:cs="Times New Roman"/>
          <w:color w:val="000000"/>
          <w:sz w:val="28"/>
          <w:szCs w:val="28"/>
          <w:lang w:val="ru-RU"/>
        </w:rPr>
        <w:t>проектной мощности.</w:t>
      </w:r>
      <w:r w:rsidR="005A47EE" w:rsidRPr="007E2571">
        <w:rPr>
          <w:rFonts w:ascii="Times New Roman" w:hAnsi="Times New Roman" w:cs="Times New Roman"/>
          <w:color w:val="000000"/>
          <w:sz w:val="28"/>
          <w:szCs w:val="28"/>
          <w:lang w:val="ru-RU"/>
        </w:rPr>
        <w:t xml:space="preserve"> При общей мощности дошкольных организаций Западно-Казахстанской области 28 384 мест, по итогам 2016 года охвачено дошкольным воспитанием и обучением 29 265 детей.</w:t>
      </w:r>
    </w:p>
    <w:p w:rsidR="00521AFA" w:rsidRPr="009C55ED" w:rsidRDefault="005A47EE" w:rsidP="00A5528B">
      <w:pPr>
        <w:pStyle w:val="a3"/>
        <w:pBdr>
          <w:bottom w:val="single" w:sz="4" w:space="0" w:color="FFFFFF"/>
        </w:pBdr>
        <w:tabs>
          <w:tab w:val="left" w:pos="284"/>
          <w:tab w:val="left" w:pos="993"/>
        </w:tabs>
        <w:spacing w:after="0" w:line="240" w:lineRule="auto"/>
        <w:ind w:left="0" w:firstLine="567"/>
        <w:jc w:val="both"/>
        <w:rPr>
          <w:rFonts w:ascii="Times New Roman" w:hAnsi="Times New Roman" w:cs="Times New Roman"/>
          <w:color w:val="000000"/>
          <w:sz w:val="28"/>
          <w:szCs w:val="28"/>
          <w:lang w:val="ru-RU"/>
        </w:rPr>
      </w:pPr>
      <w:r w:rsidRPr="00D153F5">
        <w:rPr>
          <w:rFonts w:ascii="Times New Roman" w:hAnsi="Times New Roman" w:cs="Times New Roman"/>
          <w:color w:val="000000"/>
          <w:sz w:val="28"/>
          <w:szCs w:val="28"/>
          <w:lang w:val="ru-RU"/>
        </w:rPr>
        <w:t xml:space="preserve">Кроме того, в ходе аудита установлено, что </w:t>
      </w:r>
      <w:r w:rsidR="00505269" w:rsidRPr="00D153F5">
        <w:rPr>
          <w:rFonts w:ascii="Times New Roman" w:hAnsi="Times New Roman" w:cs="Times New Roman"/>
          <w:color w:val="000000"/>
          <w:sz w:val="28"/>
          <w:szCs w:val="28"/>
          <w:lang w:val="ru-RU"/>
        </w:rPr>
        <w:t>в отдельных детских садах среднемесячная посещаемость составляет до 80%</w:t>
      </w:r>
      <w:r w:rsidR="00D153F5" w:rsidRPr="00D153F5">
        <w:rPr>
          <w:rFonts w:ascii="Times New Roman" w:hAnsi="Times New Roman" w:cs="Times New Roman"/>
          <w:color w:val="000000"/>
          <w:sz w:val="28"/>
          <w:szCs w:val="28"/>
          <w:lang w:val="ru-RU"/>
        </w:rPr>
        <w:t>,</w:t>
      </w:r>
      <w:r w:rsidR="00505269" w:rsidRPr="00D153F5">
        <w:rPr>
          <w:rFonts w:ascii="Times New Roman" w:hAnsi="Times New Roman" w:cs="Times New Roman"/>
          <w:color w:val="000000"/>
          <w:sz w:val="28"/>
          <w:szCs w:val="28"/>
          <w:lang w:val="ru-RU"/>
        </w:rPr>
        <w:t xml:space="preserve"> </w:t>
      </w:r>
      <w:r w:rsidR="00426DD6" w:rsidRPr="00D153F5">
        <w:rPr>
          <w:rFonts w:ascii="Times New Roman" w:hAnsi="Times New Roman" w:cs="Times New Roman"/>
          <w:color w:val="000000"/>
          <w:sz w:val="28"/>
          <w:szCs w:val="28"/>
          <w:lang w:val="ru-RU"/>
        </w:rPr>
        <w:t>по уважительным причинам</w:t>
      </w:r>
      <w:r w:rsidR="00A16FFF" w:rsidRPr="00D153F5">
        <w:rPr>
          <w:rFonts w:ascii="Times New Roman" w:hAnsi="Times New Roman" w:cs="Times New Roman"/>
          <w:color w:val="000000"/>
          <w:sz w:val="28"/>
          <w:szCs w:val="28"/>
          <w:lang w:val="ru-RU"/>
        </w:rPr>
        <w:t>,</w:t>
      </w:r>
      <w:r w:rsidR="00575AFD" w:rsidRPr="00D153F5">
        <w:rPr>
          <w:rFonts w:ascii="Times New Roman" w:hAnsi="Times New Roman" w:cs="Times New Roman"/>
          <w:color w:val="000000"/>
          <w:sz w:val="28"/>
          <w:szCs w:val="28"/>
          <w:lang w:val="ru-RU"/>
        </w:rPr>
        <w:t xml:space="preserve"> предусмотренным механизмом размещения государственного заказа</w:t>
      </w:r>
      <w:r w:rsidR="00CF0D5D" w:rsidRPr="00D153F5">
        <w:rPr>
          <w:rFonts w:ascii="Times New Roman" w:hAnsi="Times New Roman" w:cs="Times New Roman"/>
          <w:color w:val="000000"/>
          <w:sz w:val="28"/>
          <w:szCs w:val="28"/>
          <w:lang w:val="ru-RU"/>
        </w:rPr>
        <w:t>.</w:t>
      </w:r>
    </w:p>
    <w:p w:rsidR="008A7026" w:rsidRDefault="008A7026" w:rsidP="00A5528B">
      <w:pPr>
        <w:pStyle w:val="a3"/>
        <w:pBdr>
          <w:bottom w:val="single" w:sz="4" w:space="0" w:color="FFFFFF"/>
        </w:pBdr>
        <w:tabs>
          <w:tab w:val="left" w:pos="284"/>
          <w:tab w:val="left" w:pos="993"/>
        </w:tabs>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 xml:space="preserve">Касательно </w:t>
      </w:r>
      <w:proofErr w:type="spellStart"/>
      <w:r w:rsidRPr="009C55ED">
        <w:rPr>
          <w:rFonts w:ascii="Times New Roman" w:hAnsi="Times New Roman"/>
          <w:bCs/>
          <w:sz w:val="28"/>
          <w:szCs w:val="28"/>
          <w:lang w:val="ru-RU"/>
        </w:rPr>
        <w:t>пилотн</w:t>
      </w:r>
      <w:proofErr w:type="spellEnd"/>
      <w:r>
        <w:rPr>
          <w:rFonts w:ascii="Times New Roman" w:hAnsi="Times New Roman"/>
          <w:bCs/>
          <w:sz w:val="28"/>
          <w:szCs w:val="28"/>
          <w:lang w:val="kk-KZ"/>
        </w:rPr>
        <w:t>ого</w:t>
      </w:r>
      <w:r w:rsidRPr="009C55ED">
        <w:rPr>
          <w:rFonts w:ascii="Times New Roman" w:hAnsi="Times New Roman"/>
          <w:bCs/>
          <w:sz w:val="28"/>
          <w:szCs w:val="28"/>
          <w:lang w:val="ru-RU"/>
        </w:rPr>
        <w:t xml:space="preserve"> проект</w:t>
      </w:r>
      <w:r>
        <w:rPr>
          <w:rFonts w:ascii="Times New Roman" w:hAnsi="Times New Roman"/>
          <w:bCs/>
          <w:sz w:val="28"/>
          <w:szCs w:val="28"/>
          <w:lang w:val="kk-KZ"/>
        </w:rPr>
        <w:t>а</w:t>
      </w:r>
      <w:r w:rsidRPr="009C55ED">
        <w:rPr>
          <w:rFonts w:ascii="Times New Roman" w:hAnsi="Times New Roman"/>
          <w:bCs/>
          <w:sz w:val="28"/>
          <w:szCs w:val="28"/>
          <w:lang w:val="ru-RU"/>
        </w:rPr>
        <w:t xml:space="preserve"> «</w:t>
      </w:r>
      <w:proofErr w:type="spellStart"/>
      <w:r w:rsidRPr="009C55ED">
        <w:rPr>
          <w:rFonts w:ascii="Times New Roman" w:hAnsi="Times New Roman"/>
          <w:bCs/>
          <w:sz w:val="28"/>
          <w:szCs w:val="28"/>
          <w:lang w:val="ru-RU"/>
        </w:rPr>
        <w:t>Мәңгілік</w:t>
      </w:r>
      <w:proofErr w:type="spellEnd"/>
      <w:r w:rsidRPr="009C55ED">
        <w:rPr>
          <w:rFonts w:ascii="Times New Roman" w:hAnsi="Times New Roman"/>
          <w:bCs/>
          <w:sz w:val="28"/>
          <w:szCs w:val="28"/>
          <w:lang w:val="ru-RU"/>
        </w:rPr>
        <w:t xml:space="preserve"> Ел </w:t>
      </w:r>
      <w:proofErr w:type="spellStart"/>
      <w:r w:rsidRPr="009C55ED">
        <w:rPr>
          <w:rFonts w:ascii="Times New Roman" w:hAnsi="Times New Roman"/>
          <w:bCs/>
          <w:sz w:val="28"/>
          <w:szCs w:val="28"/>
          <w:lang w:val="ru-RU"/>
        </w:rPr>
        <w:t>жастары</w:t>
      </w:r>
      <w:proofErr w:type="spellEnd"/>
      <w:r w:rsidRPr="009C55ED">
        <w:rPr>
          <w:rFonts w:ascii="Times New Roman" w:hAnsi="Times New Roman"/>
          <w:bCs/>
          <w:sz w:val="28"/>
          <w:szCs w:val="28"/>
          <w:lang w:val="ru-RU"/>
        </w:rPr>
        <w:t xml:space="preserve"> – </w:t>
      </w:r>
      <w:proofErr w:type="spellStart"/>
      <w:r w:rsidRPr="009C55ED">
        <w:rPr>
          <w:rFonts w:ascii="Times New Roman" w:hAnsi="Times New Roman"/>
          <w:bCs/>
          <w:sz w:val="28"/>
          <w:szCs w:val="28"/>
          <w:lang w:val="ru-RU"/>
        </w:rPr>
        <w:t>индустрияға</w:t>
      </w:r>
      <w:proofErr w:type="spellEnd"/>
      <w:r w:rsidRPr="009C55ED">
        <w:rPr>
          <w:rFonts w:ascii="Times New Roman" w:hAnsi="Times New Roman"/>
          <w:bCs/>
          <w:sz w:val="28"/>
          <w:szCs w:val="28"/>
          <w:lang w:val="ru-RU"/>
        </w:rPr>
        <w:t>»</w:t>
      </w:r>
      <w:r>
        <w:rPr>
          <w:rFonts w:ascii="Times New Roman" w:hAnsi="Times New Roman"/>
          <w:bCs/>
          <w:sz w:val="28"/>
          <w:szCs w:val="28"/>
          <w:lang w:val="kk-KZ"/>
        </w:rPr>
        <w:t>, проведенный аудит показал, что государством в целях обучения</w:t>
      </w:r>
      <w:r w:rsidRPr="008A7026">
        <w:rPr>
          <w:rFonts w:ascii="Times New Roman" w:hAnsi="Times New Roman"/>
          <w:bCs/>
          <w:sz w:val="28"/>
          <w:szCs w:val="28"/>
          <w:lang w:val="kk-KZ"/>
        </w:rPr>
        <w:t xml:space="preserve"> и трудоустро</w:t>
      </w:r>
      <w:r>
        <w:rPr>
          <w:rFonts w:ascii="Times New Roman" w:hAnsi="Times New Roman"/>
          <w:bCs/>
          <w:sz w:val="28"/>
          <w:szCs w:val="28"/>
          <w:lang w:val="kk-KZ"/>
        </w:rPr>
        <w:t>йства</w:t>
      </w:r>
      <w:r w:rsidRPr="008A7026">
        <w:rPr>
          <w:rFonts w:ascii="Times New Roman" w:hAnsi="Times New Roman"/>
          <w:bCs/>
          <w:sz w:val="28"/>
          <w:szCs w:val="28"/>
          <w:lang w:val="kk-KZ"/>
        </w:rPr>
        <w:t xml:space="preserve"> молодеж</w:t>
      </w:r>
      <w:r>
        <w:rPr>
          <w:rFonts w:ascii="Times New Roman" w:hAnsi="Times New Roman"/>
          <w:bCs/>
          <w:sz w:val="28"/>
          <w:szCs w:val="28"/>
          <w:lang w:val="kk-KZ"/>
        </w:rPr>
        <w:t>и</w:t>
      </w:r>
      <w:r w:rsidRPr="008A7026">
        <w:rPr>
          <w:rFonts w:ascii="Times New Roman" w:hAnsi="Times New Roman"/>
          <w:bCs/>
          <w:sz w:val="28"/>
          <w:szCs w:val="28"/>
          <w:lang w:val="kk-KZ"/>
        </w:rPr>
        <w:t xml:space="preserve"> из южных регионов страны с избытком трудовых ресурсов (Алматинской, Южно-Казахстанской, Жамбылской, Кызылординской, Мангистауской областей) на востоке, севере и западе Казахстана – в регион</w:t>
      </w:r>
      <w:r w:rsidR="00D56024">
        <w:rPr>
          <w:rFonts w:ascii="Times New Roman" w:hAnsi="Times New Roman"/>
          <w:bCs/>
          <w:sz w:val="28"/>
          <w:szCs w:val="28"/>
          <w:lang w:val="kk-KZ"/>
        </w:rPr>
        <w:t xml:space="preserve">ах, испытывающих дефицит кадров, начиная с 2014 года выделяются значительные средства на размещение государственного заказа. В 2016 – 2017 годах для размещения заказа на обучение 448 учащихся </w:t>
      </w:r>
      <w:r w:rsidR="00603378">
        <w:rPr>
          <w:rFonts w:ascii="Times New Roman" w:hAnsi="Times New Roman"/>
          <w:bCs/>
          <w:sz w:val="28"/>
          <w:szCs w:val="28"/>
          <w:lang w:val="kk-KZ"/>
        </w:rPr>
        <w:t xml:space="preserve">технических специальностей </w:t>
      </w:r>
      <w:r w:rsidR="00D56024">
        <w:rPr>
          <w:rFonts w:ascii="Times New Roman" w:hAnsi="Times New Roman"/>
          <w:bCs/>
          <w:sz w:val="28"/>
          <w:szCs w:val="28"/>
          <w:lang w:val="kk-KZ"/>
        </w:rPr>
        <w:t xml:space="preserve">в колледжах Западно-Казахстанской области выделены целевые трансферты в сумме </w:t>
      </w:r>
      <w:r w:rsidR="00D56024">
        <w:rPr>
          <w:rFonts w:ascii="Times New Roman" w:hAnsi="Times New Roman"/>
          <w:bCs/>
          <w:sz w:val="28"/>
          <w:szCs w:val="28"/>
          <w:lang w:val="ru-RU"/>
        </w:rPr>
        <w:t>374 437,</w:t>
      </w:r>
      <w:r w:rsidR="00556D0A">
        <w:rPr>
          <w:rFonts w:ascii="Times New Roman" w:hAnsi="Times New Roman"/>
          <w:bCs/>
          <w:sz w:val="28"/>
          <w:szCs w:val="28"/>
          <w:lang w:val="ru-RU"/>
        </w:rPr>
        <w:t>0 тыс. тенге.</w:t>
      </w:r>
    </w:p>
    <w:p w:rsidR="00603378" w:rsidRDefault="00603378" w:rsidP="00F31792">
      <w:pPr>
        <w:pStyle w:val="a3"/>
        <w:pBdr>
          <w:bottom w:val="single" w:sz="4" w:space="0" w:color="FFFFFF"/>
        </w:pBdr>
        <w:tabs>
          <w:tab w:val="left" w:pos="284"/>
          <w:tab w:val="left" w:pos="993"/>
        </w:tabs>
        <w:spacing w:after="0" w:line="240" w:lineRule="auto"/>
        <w:ind w:left="0" w:firstLine="567"/>
        <w:jc w:val="both"/>
        <w:rPr>
          <w:rFonts w:ascii="Times New Roman" w:hAnsi="Times New Roman"/>
          <w:bCs/>
          <w:sz w:val="28"/>
          <w:szCs w:val="28"/>
          <w:lang w:val="ru-RU"/>
        </w:rPr>
      </w:pPr>
      <w:r>
        <w:rPr>
          <w:rFonts w:ascii="Times New Roman" w:hAnsi="Times New Roman"/>
          <w:bCs/>
          <w:sz w:val="28"/>
          <w:szCs w:val="28"/>
          <w:lang w:val="kk-KZ"/>
        </w:rPr>
        <w:t xml:space="preserve">Динамика количества участников Проекта </w:t>
      </w:r>
      <w:r w:rsidRPr="009C55ED">
        <w:rPr>
          <w:rFonts w:ascii="Times New Roman" w:hAnsi="Times New Roman"/>
          <w:bCs/>
          <w:sz w:val="28"/>
          <w:szCs w:val="28"/>
          <w:lang w:val="ru-RU"/>
        </w:rPr>
        <w:t>«</w:t>
      </w:r>
      <w:proofErr w:type="spellStart"/>
      <w:r w:rsidRPr="009C55ED">
        <w:rPr>
          <w:rFonts w:ascii="Times New Roman" w:hAnsi="Times New Roman"/>
          <w:bCs/>
          <w:sz w:val="28"/>
          <w:szCs w:val="28"/>
          <w:lang w:val="ru-RU"/>
        </w:rPr>
        <w:t>Серпін</w:t>
      </w:r>
      <w:proofErr w:type="spellEnd"/>
      <w:r w:rsidRPr="009C55ED">
        <w:rPr>
          <w:rFonts w:ascii="Times New Roman" w:hAnsi="Times New Roman"/>
          <w:bCs/>
          <w:sz w:val="28"/>
          <w:szCs w:val="28"/>
          <w:lang w:val="ru-RU"/>
        </w:rPr>
        <w:t>»</w:t>
      </w:r>
      <w:r>
        <w:rPr>
          <w:rFonts w:ascii="Times New Roman" w:hAnsi="Times New Roman"/>
          <w:bCs/>
          <w:sz w:val="28"/>
          <w:szCs w:val="28"/>
          <w:lang w:val="ru-RU"/>
        </w:rPr>
        <w:t xml:space="preserve"> с 1 сентября 2015 года по 1 июня 2017 года показывает общее снижение их количества, которая связано не только с окончанием обучения, но и другими факторами. Так, за вышеуказанный период общее количество прекративших обучение составило 110 человек, из них окончили обучение 67, прекратили учебу по состоянию здоровья 11, по семейным обстоятельствам 10, по собственному желанию 9, в связи с призывом в вооруженные силы Республики Казахстан 5, </w:t>
      </w:r>
      <w:r w:rsidR="00E96C40">
        <w:rPr>
          <w:rFonts w:ascii="Times New Roman" w:hAnsi="Times New Roman"/>
          <w:bCs/>
          <w:sz w:val="28"/>
          <w:szCs w:val="28"/>
          <w:lang w:val="ru-RU"/>
        </w:rPr>
        <w:t xml:space="preserve">за нарушение дисциплины 6, </w:t>
      </w:r>
      <w:r w:rsidR="0057631D">
        <w:rPr>
          <w:rFonts w:ascii="Times New Roman" w:hAnsi="Times New Roman"/>
          <w:bCs/>
          <w:sz w:val="28"/>
          <w:szCs w:val="28"/>
          <w:lang w:val="ru-RU"/>
        </w:rPr>
        <w:t xml:space="preserve">переведены в </w:t>
      </w:r>
      <w:proofErr w:type="spellStart"/>
      <w:r w:rsidR="0057631D">
        <w:rPr>
          <w:rFonts w:ascii="Times New Roman" w:hAnsi="Times New Roman"/>
          <w:bCs/>
          <w:sz w:val="28"/>
          <w:szCs w:val="28"/>
          <w:lang w:val="ru-RU"/>
        </w:rPr>
        <w:t>колледжы</w:t>
      </w:r>
      <w:proofErr w:type="spellEnd"/>
      <w:r w:rsidR="0057631D">
        <w:rPr>
          <w:rFonts w:ascii="Times New Roman" w:hAnsi="Times New Roman"/>
          <w:bCs/>
          <w:sz w:val="28"/>
          <w:szCs w:val="28"/>
          <w:lang w:val="ru-RU"/>
        </w:rPr>
        <w:t xml:space="preserve"> других областей 2.</w:t>
      </w:r>
    </w:p>
    <w:p w:rsidR="00B710A8" w:rsidRDefault="00F31792" w:rsidP="00F31792">
      <w:pPr>
        <w:pStyle w:val="a3"/>
        <w:pBdr>
          <w:bottom w:val="single" w:sz="4" w:space="0" w:color="FFFFFF"/>
        </w:pBdr>
        <w:tabs>
          <w:tab w:val="left" w:pos="284"/>
          <w:tab w:val="left" w:pos="993"/>
        </w:tabs>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ru-RU"/>
        </w:rPr>
        <w:t xml:space="preserve">Кроме того, несмотря на то, что данный проект предусматривает трудоустройство выпускников и решение проблемы кадров, основная часть выпускников проекта по Западно-Казахстанской области, </w:t>
      </w:r>
      <w:r w:rsidR="00A56727">
        <w:rPr>
          <w:rFonts w:ascii="Times New Roman" w:hAnsi="Times New Roman"/>
          <w:bCs/>
          <w:sz w:val="28"/>
          <w:szCs w:val="28"/>
          <w:lang w:val="ru-RU"/>
        </w:rPr>
        <w:t>уезжают в места постоянного проживания</w:t>
      </w:r>
      <w:r w:rsidR="00DB2D06">
        <w:rPr>
          <w:rFonts w:ascii="Times New Roman" w:hAnsi="Times New Roman"/>
          <w:bCs/>
          <w:sz w:val="28"/>
          <w:szCs w:val="28"/>
          <w:lang w:val="ru-RU"/>
        </w:rPr>
        <w:t>. Так</w:t>
      </w:r>
      <w:r w:rsidR="00A56727">
        <w:rPr>
          <w:rFonts w:ascii="Times New Roman" w:hAnsi="Times New Roman"/>
          <w:bCs/>
          <w:sz w:val="28"/>
          <w:szCs w:val="28"/>
          <w:lang w:val="ru-RU"/>
        </w:rPr>
        <w:t>,</w:t>
      </w:r>
      <w:r w:rsidR="00DB2D06">
        <w:rPr>
          <w:rFonts w:ascii="Times New Roman" w:hAnsi="Times New Roman"/>
          <w:bCs/>
          <w:sz w:val="28"/>
          <w:szCs w:val="28"/>
          <w:lang w:val="ru-RU"/>
        </w:rPr>
        <w:t xml:space="preserve"> из завершивших обучение в </w:t>
      </w:r>
      <w:r w:rsidRPr="00F31792">
        <w:rPr>
          <w:rFonts w:ascii="Times New Roman" w:hAnsi="Times New Roman"/>
          <w:bCs/>
          <w:sz w:val="28"/>
          <w:szCs w:val="28"/>
          <w:lang w:val="kk-KZ"/>
        </w:rPr>
        <w:t>июне 2016 год</w:t>
      </w:r>
      <w:r w:rsidR="00DB2D06">
        <w:rPr>
          <w:rFonts w:ascii="Times New Roman" w:hAnsi="Times New Roman"/>
          <w:bCs/>
          <w:sz w:val="28"/>
          <w:szCs w:val="28"/>
          <w:lang w:val="kk-KZ"/>
        </w:rPr>
        <w:t>а</w:t>
      </w:r>
      <w:r w:rsidRPr="00F31792">
        <w:rPr>
          <w:rFonts w:ascii="Times New Roman" w:hAnsi="Times New Roman"/>
          <w:bCs/>
          <w:sz w:val="28"/>
          <w:szCs w:val="28"/>
          <w:lang w:val="kk-KZ"/>
        </w:rPr>
        <w:t xml:space="preserve"> </w:t>
      </w:r>
      <w:r w:rsidR="00DB2D06" w:rsidRPr="00F31792">
        <w:rPr>
          <w:rFonts w:ascii="Times New Roman" w:hAnsi="Times New Roman"/>
          <w:bCs/>
          <w:sz w:val="28"/>
          <w:szCs w:val="28"/>
          <w:lang w:val="kk-KZ"/>
        </w:rPr>
        <w:t>8 человек</w:t>
      </w:r>
      <w:r w:rsidR="00DB2D06">
        <w:rPr>
          <w:rFonts w:ascii="Times New Roman" w:hAnsi="Times New Roman"/>
          <w:bCs/>
          <w:sz w:val="28"/>
          <w:szCs w:val="28"/>
          <w:lang w:val="kk-KZ"/>
        </w:rPr>
        <w:t>, которым поступили</w:t>
      </w:r>
      <w:r w:rsidRPr="00F31792">
        <w:rPr>
          <w:rFonts w:ascii="Times New Roman" w:hAnsi="Times New Roman"/>
          <w:bCs/>
          <w:sz w:val="28"/>
          <w:szCs w:val="28"/>
          <w:lang w:val="kk-KZ"/>
        </w:rPr>
        <w:t xml:space="preserve"> предложени</w:t>
      </w:r>
      <w:r w:rsidR="00DB2D06">
        <w:rPr>
          <w:rFonts w:ascii="Times New Roman" w:hAnsi="Times New Roman"/>
          <w:bCs/>
          <w:sz w:val="28"/>
          <w:szCs w:val="28"/>
          <w:lang w:val="kk-KZ"/>
        </w:rPr>
        <w:t>я</w:t>
      </w:r>
      <w:r w:rsidRPr="00F31792">
        <w:rPr>
          <w:rFonts w:ascii="Times New Roman" w:hAnsi="Times New Roman"/>
          <w:bCs/>
          <w:sz w:val="28"/>
          <w:szCs w:val="28"/>
          <w:lang w:val="kk-KZ"/>
        </w:rPr>
        <w:t xml:space="preserve"> пройти стажировку и работать в АО «Казахтелеком» или Трансформаторном заводе в качестве ученика, ссылаясь на низкую зарплату (30-35 тыс</w:t>
      </w:r>
      <w:r w:rsidR="00661F98">
        <w:rPr>
          <w:rFonts w:ascii="Times New Roman" w:hAnsi="Times New Roman"/>
          <w:bCs/>
          <w:sz w:val="28"/>
          <w:szCs w:val="28"/>
          <w:lang w:val="kk-KZ"/>
        </w:rPr>
        <w:t>.</w:t>
      </w:r>
      <w:r w:rsidR="005328A0">
        <w:rPr>
          <w:rFonts w:ascii="Times New Roman" w:hAnsi="Times New Roman"/>
          <w:bCs/>
          <w:sz w:val="28"/>
          <w:szCs w:val="28"/>
          <w:lang w:val="kk-KZ"/>
        </w:rPr>
        <w:t xml:space="preserve"> </w:t>
      </w:r>
      <w:r w:rsidR="00661F98">
        <w:rPr>
          <w:rFonts w:ascii="Times New Roman" w:hAnsi="Times New Roman"/>
          <w:bCs/>
          <w:sz w:val="28"/>
          <w:szCs w:val="28"/>
          <w:lang w:val="kk-KZ"/>
        </w:rPr>
        <w:t>тенге</w:t>
      </w:r>
      <w:r w:rsidRPr="00F31792">
        <w:rPr>
          <w:rFonts w:ascii="Times New Roman" w:hAnsi="Times New Roman"/>
          <w:bCs/>
          <w:sz w:val="28"/>
          <w:szCs w:val="28"/>
          <w:lang w:val="kk-KZ"/>
        </w:rPr>
        <w:t>) и трудности с жильем выехали на</w:t>
      </w:r>
      <w:r w:rsidR="00661F98">
        <w:rPr>
          <w:rFonts w:ascii="Times New Roman" w:hAnsi="Times New Roman"/>
          <w:bCs/>
          <w:sz w:val="28"/>
          <w:szCs w:val="28"/>
          <w:lang w:val="kk-KZ"/>
        </w:rPr>
        <w:t xml:space="preserve"> место постоянного проживания</w:t>
      </w:r>
      <w:r w:rsidR="00A56727">
        <w:rPr>
          <w:rFonts w:ascii="Times New Roman" w:hAnsi="Times New Roman"/>
          <w:bCs/>
          <w:sz w:val="28"/>
          <w:szCs w:val="28"/>
          <w:lang w:val="kk-KZ"/>
        </w:rPr>
        <w:t>, с последующим желанием</w:t>
      </w:r>
      <w:r w:rsidR="00A56727" w:rsidRPr="00F31792">
        <w:rPr>
          <w:rFonts w:ascii="Times New Roman" w:hAnsi="Times New Roman"/>
          <w:bCs/>
          <w:sz w:val="28"/>
          <w:szCs w:val="28"/>
          <w:lang w:val="kk-KZ"/>
        </w:rPr>
        <w:t xml:space="preserve"> поступить в ВУЗ</w:t>
      </w:r>
      <w:r w:rsidR="00A56727">
        <w:rPr>
          <w:rFonts w:ascii="Times New Roman" w:hAnsi="Times New Roman"/>
          <w:bCs/>
          <w:sz w:val="28"/>
          <w:szCs w:val="28"/>
          <w:lang w:val="kk-KZ"/>
        </w:rPr>
        <w:t>ы.</w:t>
      </w:r>
      <w:r w:rsidR="00B710A8">
        <w:rPr>
          <w:rFonts w:ascii="Times New Roman" w:hAnsi="Times New Roman"/>
          <w:bCs/>
          <w:sz w:val="28"/>
          <w:szCs w:val="28"/>
          <w:lang w:val="kk-KZ"/>
        </w:rPr>
        <w:t xml:space="preserve"> </w:t>
      </w:r>
      <w:r w:rsidRPr="00F31792">
        <w:rPr>
          <w:rFonts w:ascii="Times New Roman" w:hAnsi="Times New Roman"/>
          <w:bCs/>
          <w:sz w:val="28"/>
          <w:szCs w:val="28"/>
          <w:lang w:val="kk-KZ"/>
        </w:rPr>
        <w:t>В феврале 2017 года 59 студентов закончили обучение</w:t>
      </w:r>
      <w:r w:rsidR="00B710A8">
        <w:rPr>
          <w:rFonts w:ascii="Times New Roman" w:hAnsi="Times New Roman"/>
          <w:bCs/>
          <w:sz w:val="28"/>
          <w:szCs w:val="28"/>
          <w:lang w:val="kk-KZ"/>
        </w:rPr>
        <w:t xml:space="preserve">, из них </w:t>
      </w:r>
      <w:r w:rsidR="00B710A8" w:rsidRPr="005D02B4">
        <w:rPr>
          <w:rFonts w:ascii="Times New Roman" w:hAnsi="Times New Roman"/>
          <w:bCs/>
          <w:sz w:val="28"/>
          <w:szCs w:val="28"/>
          <w:lang w:val="kk-KZ"/>
        </w:rPr>
        <w:t>7</w:t>
      </w:r>
      <w:r w:rsidRPr="005D02B4">
        <w:rPr>
          <w:rFonts w:ascii="Times New Roman" w:hAnsi="Times New Roman"/>
          <w:bCs/>
          <w:sz w:val="28"/>
          <w:szCs w:val="28"/>
          <w:lang w:val="kk-KZ"/>
        </w:rPr>
        <w:t xml:space="preserve"> проходят молодежную практику в </w:t>
      </w:r>
      <w:r w:rsidR="00B710A8" w:rsidRPr="005D02B4">
        <w:rPr>
          <w:rFonts w:ascii="Times New Roman" w:hAnsi="Times New Roman"/>
          <w:bCs/>
          <w:sz w:val="28"/>
          <w:szCs w:val="28"/>
          <w:lang w:val="kk-KZ"/>
        </w:rPr>
        <w:t>области</w:t>
      </w:r>
      <w:r w:rsidRPr="005D02B4">
        <w:rPr>
          <w:rFonts w:ascii="Times New Roman" w:hAnsi="Times New Roman"/>
          <w:bCs/>
          <w:sz w:val="28"/>
          <w:szCs w:val="28"/>
          <w:lang w:val="kk-KZ"/>
        </w:rPr>
        <w:t>,</w:t>
      </w:r>
      <w:r w:rsidRPr="00F31792">
        <w:rPr>
          <w:rFonts w:ascii="Times New Roman" w:hAnsi="Times New Roman"/>
          <w:bCs/>
          <w:sz w:val="28"/>
          <w:szCs w:val="28"/>
          <w:lang w:val="kk-KZ"/>
        </w:rPr>
        <w:t xml:space="preserve"> </w:t>
      </w:r>
      <w:r w:rsidR="00B710A8">
        <w:rPr>
          <w:rFonts w:ascii="Times New Roman" w:hAnsi="Times New Roman"/>
          <w:bCs/>
          <w:sz w:val="28"/>
          <w:szCs w:val="28"/>
          <w:lang w:val="kk-KZ"/>
        </w:rPr>
        <w:t>7</w:t>
      </w:r>
      <w:r w:rsidRPr="00F31792">
        <w:rPr>
          <w:rFonts w:ascii="Times New Roman" w:hAnsi="Times New Roman"/>
          <w:bCs/>
          <w:sz w:val="28"/>
          <w:szCs w:val="28"/>
          <w:lang w:val="kk-KZ"/>
        </w:rPr>
        <w:t xml:space="preserve"> </w:t>
      </w:r>
      <w:r w:rsidR="00B710A8">
        <w:rPr>
          <w:rFonts w:ascii="Times New Roman" w:hAnsi="Times New Roman"/>
          <w:bCs/>
          <w:sz w:val="28"/>
          <w:szCs w:val="28"/>
          <w:lang w:val="kk-KZ"/>
        </w:rPr>
        <w:t>трудоустроились по</w:t>
      </w:r>
      <w:r w:rsidRPr="00F31792">
        <w:rPr>
          <w:rFonts w:ascii="Times New Roman" w:hAnsi="Times New Roman"/>
          <w:bCs/>
          <w:sz w:val="28"/>
          <w:szCs w:val="28"/>
          <w:lang w:val="kk-KZ"/>
        </w:rPr>
        <w:t xml:space="preserve"> мест</w:t>
      </w:r>
      <w:r w:rsidR="00B710A8">
        <w:rPr>
          <w:rFonts w:ascii="Times New Roman" w:hAnsi="Times New Roman"/>
          <w:bCs/>
          <w:sz w:val="28"/>
          <w:szCs w:val="28"/>
          <w:lang w:val="kk-KZ"/>
        </w:rPr>
        <w:t xml:space="preserve">у </w:t>
      </w:r>
      <w:r w:rsidRPr="00F31792">
        <w:rPr>
          <w:rFonts w:ascii="Times New Roman" w:hAnsi="Times New Roman"/>
          <w:bCs/>
          <w:sz w:val="28"/>
          <w:szCs w:val="28"/>
          <w:lang w:val="kk-KZ"/>
        </w:rPr>
        <w:t xml:space="preserve">постоянного проживания, </w:t>
      </w:r>
      <w:r w:rsidR="00B710A8">
        <w:rPr>
          <w:rFonts w:ascii="Times New Roman" w:hAnsi="Times New Roman"/>
          <w:bCs/>
          <w:sz w:val="28"/>
          <w:szCs w:val="28"/>
          <w:lang w:val="kk-KZ"/>
        </w:rPr>
        <w:t>5</w:t>
      </w:r>
      <w:r w:rsidRPr="00F31792">
        <w:rPr>
          <w:rFonts w:ascii="Times New Roman" w:hAnsi="Times New Roman"/>
          <w:bCs/>
          <w:sz w:val="28"/>
          <w:szCs w:val="28"/>
          <w:lang w:val="kk-KZ"/>
        </w:rPr>
        <w:t xml:space="preserve"> проходят службу в армии, </w:t>
      </w:r>
      <w:r w:rsidR="00B710A8">
        <w:rPr>
          <w:rFonts w:ascii="Times New Roman" w:hAnsi="Times New Roman"/>
          <w:bCs/>
          <w:sz w:val="28"/>
          <w:szCs w:val="28"/>
          <w:lang w:val="kk-KZ"/>
        </w:rPr>
        <w:t>6</w:t>
      </w:r>
      <w:r w:rsidR="00225019">
        <w:rPr>
          <w:rFonts w:ascii="Times New Roman" w:hAnsi="Times New Roman"/>
          <w:bCs/>
          <w:sz w:val="28"/>
          <w:szCs w:val="28"/>
          <w:lang w:val="kk-KZ"/>
        </w:rPr>
        <w:t xml:space="preserve"> </w:t>
      </w:r>
      <w:r w:rsidR="00B65894">
        <w:rPr>
          <w:rFonts w:ascii="Times New Roman" w:hAnsi="Times New Roman"/>
          <w:bCs/>
          <w:sz w:val="28"/>
          <w:szCs w:val="28"/>
          <w:lang w:val="kk-KZ"/>
        </w:rPr>
        <w:t>-</w:t>
      </w:r>
      <w:r w:rsidR="00225019">
        <w:rPr>
          <w:rFonts w:ascii="Times New Roman" w:hAnsi="Times New Roman"/>
          <w:bCs/>
          <w:sz w:val="28"/>
          <w:szCs w:val="28"/>
          <w:lang w:val="kk-KZ"/>
        </w:rPr>
        <w:t xml:space="preserve"> </w:t>
      </w:r>
      <w:r w:rsidRPr="00F31792">
        <w:rPr>
          <w:rFonts w:ascii="Times New Roman" w:hAnsi="Times New Roman"/>
          <w:bCs/>
          <w:sz w:val="28"/>
          <w:szCs w:val="28"/>
          <w:lang w:val="kk-KZ"/>
        </w:rPr>
        <w:t xml:space="preserve">в декретном отпуске, </w:t>
      </w:r>
      <w:r w:rsidR="00B710A8">
        <w:rPr>
          <w:rFonts w:ascii="Times New Roman" w:hAnsi="Times New Roman"/>
          <w:bCs/>
          <w:sz w:val="28"/>
          <w:szCs w:val="28"/>
          <w:lang w:val="kk-KZ"/>
        </w:rPr>
        <w:t>34</w:t>
      </w:r>
      <w:r w:rsidR="00225019">
        <w:rPr>
          <w:rFonts w:ascii="Times New Roman" w:hAnsi="Times New Roman"/>
          <w:bCs/>
          <w:sz w:val="28"/>
          <w:szCs w:val="28"/>
          <w:lang w:val="kk-KZ"/>
        </w:rPr>
        <w:t xml:space="preserve"> </w:t>
      </w:r>
      <w:r w:rsidR="00B65894">
        <w:rPr>
          <w:rFonts w:ascii="Times New Roman" w:hAnsi="Times New Roman"/>
          <w:bCs/>
          <w:sz w:val="28"/>
          <w:szCs w:val="28"/>
          <w:lang w:val="kk-KZ"/>
        </w:rPr>
        <w:t>-</w:t>
      </w:r>
      <w:r w:rsidR="00225019">
        <w:rPr>
          <w:rFonts w:ascii="Times New Roman" w:hAnsi="Times New Roman"/>
          <w:bCs/>
          <w:sz w:val="28"/>
          <w:szCs w:val="28"/>
          <w:lang w:val="kk-KZ"/>
        </w:rPr>
        <w:t xml:space="preserve"> </w:t>
      </w:r>
      <w:r w:rsidR="00B710A8">
        <w:rPr>
          <w:rFonts w:ascii="Times New Roman" w:hAnsi="Times New Roman"/>
          <w:bCs/>
          <w:sz w:val="28"/>
          <w:szCs w:val="28"/>
          <w:lang w:val="kk-KZ"/>
        </w:rPr>
        <w:t xml:space="preserve">выехали в </w:t>
      </w:r>
      <w:r w:rsidR="00A56727">
        <w:rPr>
          <w:rFonts w:ascii="Times New Roman" w:hAnsi="Times New Roman"/>
          <w:bCs/>
          <w:sz w:val="28"/>
          <w:szCs w:val="28"/>
          <w:lang w:val="kk-KZ"/>
        </w:rPr>
        <w:t>места постоянного проживания</w:t>
      </w:r>
      <w:r w:rsidR="00B710A8">
        <w:rPr>
          <w:rFonts w:ascii="Times New Roman" w:hAnsi="Times New Roman"/>
          <w:bCs/>
          <w:sz w:val="28"/>
          <w:szCs w:val="28"/>
          <w:lang w:val="kk-KZ"/>
        </w:rPr>
        <w:t>, с последующим желанием</w:t>
      </w:r>
      <w:r w:rsidRPr="00F31792">
        <w:rPr>
          <w:rFonts w:ascii="Times New Roman" w:hAnsi="Times New Roman"/>
          <w:bCs/>
          <w:sz w:val="28"/>
          <w:szCs w:val="28"/>
          <w:lang w:val="kk-KZ"/>
        </w:rPr>
        <w:t xml:space="preserve"> поступить в ВУЗ</w:t>
      </w:r>
      <w:r w:rsidR="00B710A8">
        <w:rPr>
          <w:rFonts w:ascii="Times New Roman" w:hAnsi="Times New Roman"/>
          <w:bCs/>
          <w:sz w:val="28"/>
          <w:szCs w:val="28"/>
          <w:lang w:val="kk-KZ"/>
        </w:rPr>
        <w:t>ы.</w:t>
      </w:r>
    </w:p>
    <w:p w:rsidR="00F31792" w:rsidRDefault="00A56727" w:rsidP="00A5528B">
      <w:pPr>
        <w:pStyle w:val="a3"/>
        <w:pBdr>
          <w:bottom w:val="single" w:sz="4" w:space="0" w:color="FFFFFF"/>
        </w:pBdr>
        <w:tabs>
          <w:tab w:val="left" w:pos="284"/>
          <w:tab w:val="left" w:pos="993"/>
        </w:tabs>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Таким образом</w:t>
      </w:r>
      <w:r w:rsidR="005D02B4">
        <w:rPr>
          <w:rFonts w:ascii="Times New Roman" w:hAnsi="Times New Roman"/>
          <w:bCs/>
          <w:sz w:val="28"/>
          <w:szCs w:val="28"/>
          <w:lang w:val="kk-KZ"/>
        </w:rPr>
        <w:t xml:space="preserve"> </w:t>
      </w:r>
      <w:r>
        <w:rPr>
          <w:rFonts w:ascii="Times New Roman" w:hAnsi="Times New Roman"/>
          <w:bCs/>
          <w:sz w:val="28"/>
          <w:szCs w:val="28"/>
          <w:lang w:val="kk-KZ"/>
        </w:rPr>
        <w:t>из 67 выпускников, трудоустроены в области 7 человек (10,4%), трудоустроились по месту проживания 7 человек (10,4%), выехали в места постоянного проживания, с последующим желанием</w:t>
      </w:r>
      <w:r w:rsidRPr="00F31792">
        <w:rPr>
          <w:rFonts w:ascii="Times New Roman" w:hAnsi="Times New Roman"/>
          <w:bCs/>
          <w:sz w:val="28"/>
          <w:szCs w:val="28"/>
          <w:lang w:val="kk-KZ"/>
        </w:rPr>
        <w:t xml:space="preserve"> поступить в ВУЗ</w:t>
      </w:r>
      <w:r>
        <w:rPr>
          <w:rFonts w:ascii="Times New Roman" w:hAnsi="Times New Roman"/>
          <w:bCs/>
          <w:sz w:val="28"/>
          <w:szCs w:val="28"/>
          <w:lang w:val="kk-KZ"/>
        </w:rPr>
        <w:t>ы 42 человека (</w:t>
      </w:r>
      <w:r w:rsidR="005D02B4">
        <w:rPr>
          <w:rFonts w:ascii="Times New Roman" w:hAnsi="Times New Roman"/>
          <w:bCs/>
          <w:sz w:val="28"/>
          <w:szCs w:val="28"/>
          <w:lang w:val="kk-KZ"/>
        </w:rPr>
        <w:t xml:space="preserve">62,7%), что позволяет сделать вывод о </w:t>
      </w:r>
      <w:r w:rsidR="00DF45A1">
        <w:rPr>
          <w:rFonts w:ascii="Times New Roman" w:hAnsi="Times New Roman"/>
          <w:bCs/>
          <w:sz w:val="28"/>
          <w:szCs w:val="28"/>
          <w:lang w:val="kk-KZ"/>
        </w:rPr>
        <w:t>том, что конечная цель проекта не достигается.</w:t>
      </w:r>
    </w:p>
    <w:p w:rsidR="00F31792" w:rsidRDefault="00601BAE" w:rsidP="00A5528B">
      <w:pPr>
        <w:pStyle w:val="a3"/>
        <w:pBdr>
          <w:bottom w:val="single" w:sz="4" w:space="0" w:color="FFFFFF"/>
        </w:pBdr>
        <w:tabs>
          <w:tab w:val="left" w:pos="284"/>
          <w:tab w:val="left" w:pos="993"/>
        </w:tabs>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Одним из проблемных вопросов влияющих на реализацию проекта, является состояние здоровья обучающихся, в целом с сентябр</w:t>
      </w:r>
      <w:r w:rsidR="003545C5">
        <w:rPr>
          <w:rFonts w:ascii="Times New Roman" w:hAnsi="Times New Roman"/>
          <w:bCs/>
          <w:sz w:val="28"/>
          <w:szCs w:val="28"/>
          <w:lang w:val="kk-KZ"/>
        </w:rPr>
        <w:t>я</w:t>
      </w:r>
      <w:r>
        <w:rPr>
          <w:rFonts w:ascii="Times New Roman" w:hAnsi="Times New Roman"/>
          <w:bCs/>
          <w:sz w:val="28"/>
          <w:szCs w:val="28"/>
          <w:lang w:val="kk-KZ"/>
        </w:rPr>
        <w:t xml:space="preserve"> 2015 года по июнь 2017 года по состоянию здоровья отчислились 11 участников</w:t>
      </w:r>
      <w:r w:rsidR="003545C5">
        <w:rPr>
          <w:rFonts w:ascii="Times New Roman" w:hAnsi="Times New Roman"/>
          <w:bCs/>
          <w:sz w:val="28"/>
          <w:szCs w:val="28"/>
          <w:lang w:val="kk-KZ"/>
        </w:rPr>
        <w:t>.</w:t>
      </w:r>
    </w:p>
    <w:p w:rsidR="008A7026" w:rsidRDefault="003578D4" w:rsidP="00A5528B">
      <w:pPr>
        <w:pStyle w:val="a3"/>
        <w:pBdr>
          <w:bottom w:val="single" w:sz="4" w:space="0" w:color="FFFFFF"/>
        </w:pBdr>
        <w:tabs>
          <w:tab w:val="left" w:pos="284"/>
          <w:tab w:val="left" w:pos="993"/>
        </w:tabs>
        <w:spacing w:after="0" w:line="240" w:lineRule="auto"/>
        <w:ind w:left="0" w:firstLine="567"/>
        <w:jc w:val="both"/>
        <w:rPr>
          <w:rFonts w:ascii="Times New Roman" w:hAnsi="Times New Roman"/>
          <w:bCs/>
          <w:sz w:val="28"/>
          <w:szCs w:val="28"/>
          <w:lang w:val="kk-KZ"/>
        </w:rPr>
      </w:pPr>
      <w:r>
        <w:rPr>
          <w:rFonts w:ascii="Times New Roman" w:hAnsi="Times New Roman"/>
          <w:bCs/>
          <w:sz w:val="28"/>
          <w:szCs w:val="28"/>
          <w:lang w:val="kk-KZ"/>
        </w:rPr>
        <w:t>Также, и</w:t>
      </w:r>
      <w:r w:rsidR="00FE3F0A">
        <w:rPr>
          <w:rFonts w:ascii="Times New Roman" w:hAnsi="Times New Roman"/>
          <w:bCs/>
          <w:sz w:val="28"/>
          <w:szCs w:val="28"/>
          <w:lang w:val="kk-KZ"/>
        </w:rPr>
        <w:t xml:space="preserve">з-за недостаточной </w:t>
      </w:r>
      <w:r w:rsidR="00514276">
        <w:rPr>
          <w:rFonts w:ascii="Times New Roman" w:hAnsi="Times New Roman"/>
          <w:bCs/>
          <w:sz w:val="28"/>
          <w:szCs w:val="28"/>
          <w:lang w:val="kk-KZ"/>
        </w:rPr>
        <w:t xml:space="preserve">конкретизации вопроса обеспечения </w:t>
      </w:r>
      <w:r w:rsidR="00FE3F0A">
        <w:rPr>
          <w:rFonts w:ascii="Times New Roman" w:hAnsi="Times New Roman"/>
          <w:bCs/>
          <w:sz w:val="28"/>
          <w:szCs w:val="28"/>
          <w:lang w:val="kk-KZ"/>
        </w:rPr>
        <w:t>питани</w:t>
      </w:r>
      <w:r w:rsidR="00514276">
        <w:rPr>
          <w:rFonts w:ascii="Times New Roman" w:hAnsi="Times New Roman"/>
          <w:bCs/>
          <w:sz w:val="28"/>
          <w:szCs w:val="28"/>
          <w:lang w:val="kk-KZ"/>
        </w:rPr>
        <w:t>ем</w:t>
      </w:r>
      <w:r w:rsidR="00FE3F0A">
        <w:rPr>
          <w:rFonts w:ascii="Times New Roman" w:hAnsi="Times New Roman"/>
          <w:bCs/>
          <w:sz w:val="28"/>
          <w:szCs w:val="28"/>
          <w:lang w:val="kk-KZ"/>
        </w:rPr>
        <w:t xml:space="preserve"> обучающихся</w:t>
      </w:r>
      <w:r w:rsidR="00514276">
        <w:rPr>
          <w:rFonts w:ascii="Times New Roman" w:hAnsi="Times New Roman"/>
          <w:bCs/>
          <w:sz w:val="28"/>
          <w:szCs w:val="28"/>
          <w:lang w:val="kk-KZ"/>
        </w:rPr>
        <w:t>,</w:t>
      </w:r>
      <w:r w:rsidR="00FE3F0A">
        <w:rPr>
          <w:rFonts w:ascii="Times New Roman" w:hAnsi="Times New Roman"/>
          <w:bCs/>
          <w:sz w:val="28"/>
          <w:szCs w:val="28"/>
          <w:lang w:val="kk-KZ"/>
        </w:rPr>
        <w:t xml:space="preserve"> расходы на эти цели</w:t>
      </w:r>
      <w:r>
        <w:rPr>
          <w:rFonts w:ascii="Times New Roman" w:hAnsi="Times New Roman"/>
          <w:bCs/>
          <w:sz w:val="28"/>
          <w:szCs w:val="28"/>
          <w:lang w:val="kk-KZ"/>
        </w:rPr>
        <w:t xml:space="preserve"> были произв</w:t>
      </w:r>
      <w:r w:rsidR="005C2A25">
        <w:rPr>
          <w:rFonts w:ascii="Times New Roman" w:hAnsi="Times New Roman"/>
          <w:bCs/>
          <w:sz w:val="28"/>
          <w:szCs w:val="28"/>
          <w:lang w:val="kk-KZ"/>
        </w:rPr>
        <w:t>е</w:t>
      </w:r>
      <w:r>
        <w:rPr>
          <w:rFonts w:ascii="Times New Roman" w:hAnsi="Times New Roman"/>
          <w:bCs/>
          <w:sz w:val="28"/>
          <w:szCs w:val="28"/>
          <w:lang w:val="kk-KZ"/>
        </w:rPr>
        <w:t>дены за счет других статей расходов</w:t>
      </w:r>
      <w:r w:rsidR="005C2A25">
        <w:rPr>
          <w:rFonts w:ascii="Times New Roman" w:hAnsi="Times New Roman"/>
          <w:bCs/>
          <w:sz w:val="28"/>
          <w:szCs w:val="28"/>
          <w:lang w:val="kk-KZ"/>
        </w:rPr>
        <w:t xml:space="preserve"> из средств выделенных из республиканского бюджета</w:t>
      </w:r>
      <w:r w:rsidR="00E326B9">
        <w:rPr>
          <w:rFonts w:ascii="Times New Roman" w:hAnsi="Times New Roman"/>
          <w:bCs/>
          <w:sz w:val="28"/>
          <w:szCs w:val="28"/>
          <w:lang w:val="kk-KZ"/>
        </w:rPr>
        <w:t>.</w:t>
      </w:r>
      <w:r w:rsidR="00FE3F0A">
        <w:rPr>
          <w:rFonts w:ascii="Times New Roman" w:hAnsi="Times New Roman"/>
          <w:bCs/>
          <w:sz w:val="28"/>
          <w:szCs w:val="28"/>
          <w:lang w:val="kk-KZ"/>
        </w:rPr>
        <w:t xml:space="preserve"> </w:t>
      </w:r>
      <w:r w:rsidR="00E326B9">
        <w:rPr>
          <w:rFonts w:ascii="Times New Roman" w:hAnsi="Times New Roman"/>
          <w:bCs/>
          <w:sz w:val="28"/>
          <w:szCs w:val="28"/>
          <w:lang w:val="kk-KZ"/>
        </w:rPr>
        <w:t xml:space="preserve">Что явилось одним из факторов </w:t>
      </w:r>
      <w:r w:rsidR="00C04879">
        <w:rPr>
          <w:rFonts w:ascii="Times New Roman" w:hAnsi="Times New Roman"/>
          <w:bCs/>
          <w:sz w:val="28"/>
          <w:szCs w:val="28"/>
          <w:lang w:val="kk-KZ"/>
        </w:rPr>
        <w:t xml:space="preserve">снижения объема </w:t>
      </w:r>
      <w:r w:rsidR="00603378">
        <w:rPr>
          <w:rFonts w:ascii="Times New Roman" w:hAnsi="Times New Roman"/>
          <w:bCs/>
          <w:sz w:val="28"/>
          <w:szCs w:val="28"/>
          <w:lang w:val="kk-KZ"/>
        </w:rPr>
        <w:t xml:space="preserve">государственного заказа по вновь принятым участникам Проекта </w:t>
      </w:r>
      <w:r w:rsidR="00603378" w:rsidRPr="009C55ED">
        <w:rPr>
          <w:rFonts w:ascii="Times New Roman" w:hAnsi="Times New Roman"/>
          <w:bCs/>
          <w:sz w:val="28"/>
          <w:szCs w:val="28"/>
          <w:lang w:val="ru-RU"/>
        </w:rPr>
        <w:t>«</w:t>
      </w:r>
      <w:proofErr w:type="spellStart"/>
      <w:r w:rsidR="00603378" w:rsidRPr="009C55ED">
        <w:rPr>
          <w:rFonts w:ascii="Times New Roman" w:hAnsi="Times New Roman"/>
          <w:bCs/>
          <w:sz w:val="28"/>
          <w:szCs w:val="28"/>
          <w:lang w:val="ru-RU"/>
        </w:rPr>
        <w:t>Серпін</w:t>
      </w:r>
      <w:proofErr w:type="spellEnd"/>
      <w:r w:rsidR="00603378" w:rsidRPr="009C55ED">
        <w:rPr>
          <w:rFonts w:ascii="Times New Roman" w:hAnsi="Times New Roman"/>
          <w:bCs/>
          <w:sz w:val="28"/>
          <w:szCs w:val="28"/>
          <w:lang w:val="ru-RU"/>
        </w:rPr>
        <w:t>»</w:t>
      </w:r>
      <w:r w:rsidR="00603378">
        <w:rPr>
          <w:rFonts w:ascii="Times New Roman" w:hAnsi="Times New Roman"/>
          <w:bCs/>
          <w:sz w:val="28"/>
          <w:szCs w:val="28"/>
          <w:lang w:val="ru-RU"/>
        </w:rPr>
        <w:t xml:space="preserve"> </w:t>
      </w:r>
      <w:r w:rsidR="00603378">
        <w:rPr>
          <w:rFonts w:ascii="Times New Roman" w:hAnsi="Times New Roman"/>
          <w:bCs/>
          <w:sz w:val="28"/>
          <w:szCs w:val="28"/>
          <w:lang w:val="kk-KZ"/>
        </w:rPr>
        <w:t>на 2017-2018 учебный год</w:t>
      </w:r>
      <w:r w:rsidR="00323A0A">
        <w:rPr>
          <w:rFonts w:ascii="Times New Roman" w:hAnsi="Times New Roman"/>
          <w:bCs/>
          <w:sz w:val="28"/>
          <w:szCs w:val="28"/>
          <w:lang w:val="ru-RU"/>
        </w:rPr>
        <w:t>:</w:t>
      </w:r>
      <w:r w:rsidR="00603378">
        <w:rPr>
          <w:rFonts w:ascii="Times New Roman" w:hAnsi="Times New Roman"/>
          <w:bCs/>
          <w:sz w:val="28"/>
          <w:szCs w:val="28"/>
          <w:lang w:val="kk-KZ"/>
        </w:rPr>
        <w:t xml:space="preserve"> объем заказа уменьшился до 25 человек.</w:t>
      </w:r>
    </w:p>
    <w:p w:rsidR="00363C27" w:rsidRPr="00A5528B" w:rsidRDefault="00363C27" w:rsidP="00363C27">
      <w:pPr>
        <w:pStyle w:val="a3"/>
        <w:pBdr>
          <w:bottom w:val="single" w:sz="4" w:space="0" w:color="FFFFFF"/>
        </w:pBdr>
        <w:tabs>
          <w:tab w:val="left" w:pos="284"/>
          <w:tab w:val="left" w:pos="993"/>
        </w:tabs>
        <w:spacing w:after="0" w:line="240" w:lineRule="auto"/>
        <w:ind w:lef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части подготовки</w:t>
      </w:r>
      <w:r w:rsidRPr="00A5528B">
        <w:rPr>
          <w:rFonts w:ascii="Times New Roman" w:hAnsi="Times New Roman" w:cs="Times New Roman"/>
          <w:color w:val="000000"/>
          <w:sz w:val="28"/>
          <w:szCs w:val="28"/>
          <w:lang w:val="ru-RU"/>
        </w:rPr>
        <w:t xml:space="preserve"> специалистов по техническому и профессиональному образованию по государственному образовательному заказу из числа трудоемких южных регионов показатель результативност</w:t>
      </w:r>
      <w:r w:rsidR="00323A0A">
        <w:rPr>
          <w:rFonts w:ascii="Times New Roman" w:hAnsi="Times New Roman" w:cs="Times New Roman"/>
          <w:color w:val="000000"/>
          <w:sz w:val="28"/>
          <w:szCs w:val="28"/>
          <w:lang w:val="ru-RU"/>
        </w:rPr>
        <w:t>и</w:t>
      </w:r>
      <w:r w:rsidRPr="00A5528B">
        <w:rPr>
          <w:rFonts w:ascii="Times New Roman" w:hAnsi="Times New Roman" w:cs="Times New Roman"/>
          <w:color w:val="000000"/>
          <w:sz w:val="28"/>
          <w:szCs w:val="28"/>
          <w:lang w:val="ru-RU"/>
        </w:rPr>
        <w:t xml:space="preserve"> не достигнут, при плане 448 студентов в 2016 году, на конец года количество обучающихся по Проекту «</w:t>
      </w:r>
      <w:proofErr w:type="spellStart"/>
      <w:r w:rsidRPr="00A5528B">
        <w:rPr>
          <w:rFonts w:ascii="Times New Roman" w:hAnsi="Times New Roman" w:cs="Times New Roman"/>
          <w:color w:val="000000"/>
          <w:sz w:val="28"/>
          <w:szCs w:val="28"/>
          <w:lang w:val="ru-RU"/>
        </w:rPr>
        <w:t>Серпін</w:t>
      </w:r>
      <w:proofErr w:type="spellEnd"/>
      <w:r w:rsidRPr="00A5528B">
        <w:rPr>
          <w:rFonts w:ascii="Times New Roman" w:hAnsi="Times New Roman" w:cs="Times New Roman"/>
          <w:color w:val="000000"/>
          <w:sz w:val="28"/>
          <w:szCs w:val="28"/>
          <w:lang w:val="ru-RU"/>
        </w:rPr>
        <w:t>» составил</w:t>
      </w:r>
      <w:r>
        <w:rPr>
          <w:rFonts w:ascii="Times New Roman" w:hAnsi="Times New Roman" w:cs="Times New Roman"/>
          <w:color w:val="000000"/>
          <w:sz w:val="28"/>
          <w:szCs w:val="28"/>
          <w:lang w:val="ru-RU"/>
        </w:rPr>
        <w:t>о</w:t>
      </w:r>
      <w:r w:rsidRPr="00A5528B">
        <w:rPr>
          <w:rFonts w:ascii="Times New Roman" w:hAnsi="Times New Roman" w:cs="Times New Roman"/>
          <w:color w:val="000000"/>
          <w:sz w:val="28"/>
          <w:szCs w:val="28"/>
          <w:lang w:val="ru-RU"/>
        </w:rPr>
        <w:t xml:space="preserve"> 424.</w:t>
      </w:r>
    </w:p>
    <w:p w:rsidR="00363C27" w:rsidRDefault="00363C27" w:rsidP="00363C27">
      <w:pPr>
        <w:pStyle w:val="a3"/>
        <w:pBdr>
          <w:bottom w:val="single" w:sz="4" w:space="0" w:color="FFFFFF"/>
        </w:pBdr>
        <w:tabs>
          <w:tab w:val="left" w:pos="284"/>
          <w:tab w:val="left" w:pos="993"/>
        </w:tabs>
        <w:spacing w:after="0" w:line="240" w:lineRule="auto"/>
        <w:ind w:lef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целом работа по Проекту «</w:t>
      </w:r>
      <w:proofErr w:type="spellStart"/>
      <w:r>
        <w:rPr>
          <w:rFonts w:ascii="Times New Roman" w:hAnsi="Times New Roman" w:cs="Times New Roman"/>
          <w:color w:val="000000"/>
          <w:sz w:val="28"/>
          <w:szCs w:val="28"/>
          <w:lang w:val="ru-RU"/>
        </w:rPr>
        <w:t>Серпін</w:t>
      </w:r>
      <w:proofErr w:type="spellEnd"/>
      <w:r>
        <w:rPr>
          <w:rFonts w:ascii="Times New Roman" w:hAnsi="Times New Roman" w:cs="Times New Roman"/>
          <w:color w:val="000000"/>
          <w:sz w:val="28"/>
          <w:szCs w:val="28"/>
          <w:lang w:val="ru-RU"/>
        </w:rPr>
        <w:t xml:space="preserve">» проводится </w:t>
      </w:r>
      <w:r w:rsidR="00323A0A">
        <w:rPr>
          <w:rFonts w:ascii="Times New Roman" w:hAnsi="Times New Roman" w:cs="Times New Roman"/>
          <w:color w:val="000000"/>
          <w:sz w:val="28"/>
          <w:szCs w:val="28"/>
          <w:lang w:val="ru-RU"/>
        </w:rPr>
        <w:t xml:space="preserve">на должном уровне, </w:t>
      </w:r>
      <w:r>
        <w:rPr>
          <w:rFonts w:ascii="Times New Roman" w:hAnsi="Times New Roman" w:cs="Times New Roman"/>
          <w:color w:val="000000"/>
          <w:sz w:val="28"/>
          <w:szCs w:val="28"/>
          <w:lang w:val="ru-RU"/>
        </w:rPr>
        <w:t>но при этом у</w:t>
      </w:r>
      <w:r w:rsidRPr="00A5528B">
        <w:rPr>
          <w:rFonts w:ascii="Times New Roman" w:hAnsi="Times New Roman" w:cs="Times New Roman"/>
          <w:color w:val="000000"/>
          <w:sz w:val="28"/>
          <w:szCs w:val="28"/>
          <w:lang w:val="ru-RU"/>
        </w:rPr>
        <w:t xml:space="preserve">читывая дополнительное выделение </w:t>
      </w:r>
      <w:r w:rsidR="00323A0A">
        <w:rPr>
          <w:rFonts w:ascii="Times New Roman" w:hAnsi="Times New Roman" w:cs="Times New Roman"/>
          <w:color w:val="000000"/>
          <w:sz w:val="28"/>
          <w:szCs w:val="28"/>
          <w:lang w:val="ru-RU"/>
        </w:rPr>
        <w:t>в 2016 году</w:t>
      </w:r>
      <w:r w:rsidR="00323A0A" w:rsidRPr="00A5528B">
        <w:rPr>
          <w:rFonts w:ascii="Times New Roman" w:hAnsi="Times New Roman" w:cs="Times New Roman"/>
          <w:color w:val="000000"/>
          <w:sz w:val="28"/>
          <w:szCs w:val="28"/>
          <w:lang w:val="ru-RU"/>
        </w:rPr>
        <w:t xml:space="preserve"> </w:t>
      </w:r>
      <w:r w:rsidRPr="00A5528B">
        <w:rPr>
          <w:rFonts w:ascii="Times New Roman" w:hAnsi="Times New Roman" w:cs="Times New Roman"/>
          <w:color w:val="000000"/>
          <w:sz w:val="28"/>
          <w:szCs w:val="28"/>
          <w:lang w:val="ru-RU"/>
        </w:rPr>
        <w:t>средств из местного бюджета</w:t>
      </w:r>
      <w:r w:rsidR="00323A0A">
        <w:rPr>
          <w:rFonts w:ascii="Times New Roman" w:hAnsi="Times New Roman" w:cs="Times New Roman"/>
          <w:color w:val="000000"/>
          <w:sz w:val="28"/>
          <w:szCs w:val="28"/>
          <w:lang w:val="ru-RU"/>
        </w:rPr>
        <w:t xml:space="preserve"> </w:t>
      </w:r>
      <w:r w:rsidRPr="00A5528B">
        <w:rPr>
          <w:rFonts w:ascii="Times New Roman" w:hAnsi="Times New Roman" w:cs="Times New Roman"/>
          <w:color w:val="000000"/>
          <w:sz w:val="28"/>
          <w:szCs w:val="28"/>
          <w:lang w:val="ru-RU"/>
        </w:rPr>
        <w:t xml:space="preserve">считаем, что </w:t>
      </w:r>
      <w:r w:rsidR="00323A0A">
        <w:rPr>
          <w:rFonts w:ascii="Times New Roman" w:hAnsi="Times New Roman" w:cs="Times New Roman"/>
          <w:color w:val="000000"/>
          <w:sz w:val="28"/>
          <w:szCs w:val="28"/>
          <w:lang w:val="ru-RU"/>
        </w:rPr>
        <w:t xml:space="preserve">показатель </w:t>
      </w:r>
      <w:r w:rsidRPr="00A5528B">
        <w:rPr>
          <w:rFonts w:ascii="Times New Roman" w:hAnsi="Times New Roman" w:cs="Times New Roman"/>
          <w:color w:val="000000"/>
          <w:sz w:val="28"/>
          <w:szCs w:val="28"/>
          <w:lang w:val="ru-RU"/>
        </w:rPr>
        <w:t>эффективност</w:t>
      </w:r>
      <w:r w:rsidR="00323A0A">
        <w:rPr>
          <w:rFonts w:ascii="Times New Roman" w:hAnsi="Times New Roman" w:cs="Times New Roman"/>
          <w:color w:val="000000"/>
          <w:sz w:val="28"/>
          <w:szCs w:val="28"/>
          <w:lang w:val="ru-RU"/>
        </w:rPr>
        <w:t xml:space="preserve">и </w:t>
      </w:r>
      <w:r w:rsidRPr="00A5528B">
        <w:rPr>
          <w:rFonts w:ascii="Times New Roman" w:hAnsi="Times New Roman" w:cs="Times New Roman"/>
          <w:color w:val="000000"/>
          <w:sz w:val="28"/>
          <w:szCs w:val="28"/>
          <w:lang w:val="ru-RU"/>
        </w:rPr>
        <w:t xml:space="preserve">по нему не </w:t>
      </w:r>
      <w:r w:rsidR="008A688B">
        <w:rPr>
          <w:rFonts w:ascii="Times New Roman" w:hAnsi="Times New Roman" w:cs="Times New Roman"/>
          <w:color w:val="000000"/>
          <w:sz w:val="28"/>
          <w:szCs w:val="28"/>
          <w:lang w:val="ru-RU"/>
        </w:rPr>
        <w:t xml:space="preserve">в полной мере </w:t>
      </w:r>
      <w:r w:rsidR="00323A0A">
        <w:rPr>
          <w:rFonts w:ascii="Times New Roman" w:hAnsi="Times New Roman" w:cs="Times New Roman"/>
          <w:color w:val="000000"/>
          <w:sz w:val="28"/>
          <w:szCs w:val="28"/>
          <w:lang w:val="ru-RU"/>
        </w:rPr>
        <w:t>достигнут</w:t>
      </w:r>
      <w:r w:rsidRPr="00A5528B">
        <w:rPr>
          <w:rFonts w:ascii="Times New Roman" w:hAnsi="Times New Roman" w:cs="Times New Roman"/>
          <w:color w:val="000000"/>
          <w:sz w:val="28"/>
          <w:szCs w:val="28"/>
          <w:lang w:val="ru-RU"/>
        </w:rPr>
        <w:t>.</w:t>
      </w:r>
    </w:p>
    <w:p w:rsidR="0056683A" w:rsidRPr="00A5528B" w:rsidRDefault="0056683A" w:rsidP="0056683A">
      <w:pPr>
        <w:pStyle w:val="a3"/>
        <w:pBdr>
          <w:bottom w:val="single" w:sz="4" w:space="0" w:color="FFFFFF"/>
        </w:pBdr>
        <w:tabs>
          <w:tab w:val="left" w:pos="284"/>
          <w:tab w:val="left" w:pos="993"/>
        </w:tabs>
        <w:spacing w:after="0" w:line="240" w:lineRule="auto"/>
        <w:ind w:left="0" w:firstLine="567"/>
        <w:jc w:val="both"/>
        <w:rPr>
          <w:rFonts w:ascii="Times New Roman" w:hAnsi="Times New Roman" w:cs="Times New Roman"/>
          <w:color w:val="000000"/>
          <w:sz w:val="28"/>
          <w:szCs w:val="28"/>
          <w:lang w:val="ru-RU"/>
        </w:rPr>
      </w:pPr>
      <w:r w:rsidRPr="00A5528B">
        <w:rPr>
          <w:rFonts w:ascii="Times New Roman" w:hAnsi="Times New Roman" w:cs="Times New Roman"/>
          <w:color w:val="000000"/>
          <w:sz w:val="28"/>
          <w:szCs w:val="28"/>
          <w:lang w:val="ru-RU"/>
        </w:rPr>
        <w:t>Показатели результативность и эффективность, по увеличению стипендий на 10 и 25%, достигнуты, при плане осуществления доплат к стипендий 6 653 студентах, факт составил 6 903 студента.</w:t>
      </w:r>
    </w:p>
    <w:p w:rsidR="00CF4127" w:rsidRDefault="008A688B" w:rsidP="008A688B">
      <w:pPr>
        <w:pStyle w:val="a3"/>
        <w:pBdr>
          <w:bottom w:val="single" w:sz="4" w:space="0" w:color="FFFFFF"/>
        </w:pBdr>
        <w:tabs>
          <w:tab w:val="left" w:pos="284"/>
          <w:tab w:val="left" w:pos="993"/>
        </w:tabs>
        <w:spacing w:after="0" w:line="240" w:lineRule="auto"/>
        <w:ind w:lef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w:t>
      </w:r>
      <w:r w:rsidRPr="008A688B">
        <w:rPr>
          <w:rFonts w:ascii="Times New Roman" w:hAnsi="Times New Roman" w:cs="Times New Roman"/>
          <w:color w:val="000000"/>
          <w:sz w:val="28"/>
          <w:szCs w:val="28"/>
          <w:lang w:val="ru-RU"/>
        </w:rPr>
        <w:t>о обеспечению школ мультимедийным оборудованием</w:t>
      </w:r>
      <w:r>
        <w:rPr>
          <w:rFonts w:ascii="Times New Roman" w:hAnsi="Times New Roman" w:cs="Times New Roman"/>
          <w:color w:val="000000"/>
          <w:sz w:val="28"/>
          <w:szCs w:val="28"/>
          <w:lang w:val="ru-RU"/>
        </w:rPr>
        <w:t xml:space="preserve">, </w:t>
      </w:r>
      <w:proofErr w:type="gramStart"/>
      <w:r>
        <w:rPr>
          <w:rFonts w:ascii="Times New Roman" w:hAnsi="Times New Roman" w:cs="Times New Roman"/>
          <w:color w:val="000000"/>
          <w:sz w:val="28"/>
          <w:szCs w:val="28"/>
          <w:lang w:val="ru-RU"/>
        </w:rPr>
        <w:t>показатель р</w:t>
      </w:r>
      <w:r w:rsidR="00A5528B" w:rsidRPr="008A688B">
        <w:rPr>
          <w:rFonts w:ascii="Times New Roman" w:hAnsi="Times New Roman" w:cs="Times New Roman"/>
          <w:color w:val="000000"/>
          <w:sz w:val="28"/>
          <w:szCs w:val="28"/>
          <w:lang w:val="ru-RU"/>
        </w:rPr>
        <w:t>езультативност</w:t>
      </w:r>
      <w:r>
        <w:rPr>
          <w:rFonts w:ascii="Times New Roman" w:hAnsi="Times New Roman" w:cs="Times New Roman"/>
          <w:color w:val="000000"/>
          <w:sz w:val="28"/>
          <w:szCs w:val="28"/>
          <w:lang w:val="ru-RU"/>
        </w:rPr>
        <w:t>и</w:t>
      </w:r>
      <w:r w:rsidR="00A5528B" w:rsidRPr="008A688B">
        <w:rPr>
          <w:rFonts w:ascii="Times New Roman" w:hAnsi="Times New Roman" w:cs="Times New Roman"/>
          <w:color w:val="000000"/>
          <w:sz w:val="28"/>
          <w:szCs w:val="28"/>
          <w:lang w:val="ru-RU"/>
        </w:rPr>
        <w:t xml:space="preserve"> не достигнут</w:t>
      </w:r>
      <w:proofErr w:type="gramEnd"/>
      <w:r w:rsidR="00A5528B" w:rsidRPr="008A688B">
        <w:rPr>
          <w:rFonts w:ascii="Times New Roman" w:hAnsi="Times New Roman" w:cs="Times New Roman"/>
          <w:color w:val="000000"/>
          <w:sz w:val="28"/>
          <w:szCs w:val="28"/>
          <w:lang w:val="ru-RU"/>
        </w:rPr>
        <w:t>, в связи с не поста</w:t>
      </w:r>
      <w:r>
        <w:rPr>
          <w:rFonts w:ascii="Times New Roman" w:hAnsi="Times New Roman" w:cs="Times New Roman"/>
          <w:color w:val="000000"/>
          <w:sz w:val="28"/>
          <w:szCs w:val="28"/>
          <w:lang w:val="ru-RU"/>
        </w:rPr>
        <w:t>вкой оборудования поставщиками (</w:t>
      </w:r>
      <w:r w:rsidR="00A5528B" w:rsidRPr="008A688B">
        <w:rPr>
          <w:rFonts w:ascii="Times New Roman" w:hAnsi="Times New Roman" w:cs="Times New Roman"/>
          <w:color w:val="000000"/>
          <w:sz w:val="28"/>
          <w:szCs w:val="28"/>
          <w:lang w:val="ru-RU"/>
        </w:rPr>
        <w:t>вместо запланированных 106 школ, поставлено оборудование 46 школам</w:t>
      </w:r>
      <w:r>
        <w:rPr>
          <w:rFonts w:ascii="Times New Roman" w:hAnsi="Times New Roman" w:cs="Times New Roman"/>
          <w:color w:val="000000"/>
          <w:sz w:val="28"/>
          <w:szCs w:val="28"/>
          <w:lang w:val="ru-RU"/>
        </w:rPr>
        <w:t>)</w:t>
      </w:r>
      <w:r w:rsidR="00A5528B" w:rsidRPr="008A688B">
        <w:rPr>
          <w:rFonts w:ascii="Times New Roman" w:hAnsi="Times New Roman" w:cs="Times New Roman"/>
          <w:color w:val="000000"/>
          <w:sz w:val="28"/>
          <w:szCs w:val="28"/>
          <w:lang w:val="ru-RU"/>
        </w:rPr>
        <w:t>.</w:t>
      </w:r>
      <w:r w:rsidR="0060058E" w:rsidRPr="008A688B">
        <w:rPr>
          <w:rFonts w:ascii="Times New Roman" w:hAnsi="Times New Roman" w:cs="Times New Roman"/>
          <w:color w:val="000000"/>
          <w:sz w:val="28"/>
          <w:szCs w:val="28"/>
          <w:lang w:val="ru-RU"/>
        </w:rPr>
        <w:t xml:space="preserve"> </w:t>
      </w:r>
      <w:r w:rsidR="00C64D3E">
        <w:rPr>
          <w:rFonts w:ascii="Times New Roman" w:hAnsi="Times New Roman" w:cs="Times New Roman"/>
          <w:color w:val="000000"/>
          <w:sz w:val="28"/>
          <w:szCs w:val="28"/>
          <w:lang w:val="ru-RU"/>
        </w:rPr>
        <w:t>Одним из факторов повлиявших на это можно назвать позднее выделение средств</w:t>
      </w:r>
      <w:r w:rsidR="00CF4127">
        <w:rPr>
          <w:rFonts w:ascii="Times New Roman" w:hAnsi="Times New Roman" w:cs="Times New Roman"/>
          <w:color w:val="000000"/>
          <w:sz w:val="28"/>
          <w:szCs w:val="28"/>
          <w:lang w:val="ru-RU"/>
        </w:rPr>
        <w:t xml:space="preserve">. </w:t>
      </w:r>
    </w:p>
    <w:p w:rsidR="0060058E" w:rsidRPr="009C55ED" w:rsidRDefault="0060058E" w:rsidP="008A688B">
      <w:pPr>
        <w:pStyle w:val="a3"/>
        <w:pBdr>
          <w:bottom w:val="single" w:sz="4" w:space="0" w:color="FFFFFF"/>
        </w:pBdr>
        <w:tabs>
          <w:tab w:val="left" w:pos="284"/>
          <w:tab w:val="left" w:pos="993"/>
        </w:tabs>
        <w:spacing w:after="0" w:line="240" w:lineRule="auto"/>
        <w:ind w:left="0" w:firstLine="567"/>
        <w:jc w:val="both"/>
        <w:rPr>
          <w:rFonts w:ascii="Times New Roman" w:hAnsi="Times New Roman"/>
          <w:bCs/>
          <w:sz w:val="28"/>
          <w:szCs w:val="28"/>
          <w:lang w:val="ru-RU"/>
        </w:rPr>
      </w:pPr>
      <w:r w:rsidRPr="009C55ED">
        <w:rPr>
          <w:rFonts w:ascii="Times New Roman" w:hAnsi="Times New Roman"/>
          <w:bCs/>
          <w:sz w:val="28"/>
          <w:szCs w:val="28"/>
          <w:lang w:val="ru-RU"/>
        </w:rPr>
        <w:t xml:space="preserve">В 2017 году </w:t>
      </w:r>
      <w:r w:rsidR="00254B88" w:rsidRPr="008A688B">
        <w:rPr>
          <w:rFonts w:ascii="Times New Roman" w:hAnsi="Times New Roman"/>
          <w:bCs/>
          <w:sz w:val="28"/>
          <w:szCs w:val="28"/>
          <w:lang w:val="ru-RU"/>
        </w:rPr>
        <w:t xml:space="preserve">работа по обеспечению мультимедийным оборудованием и обеспечению широкополосного доступа к сети интернет и </w:t>
      </w:r>
      <w:r w:rsidRPr="009C55ED">
        <w:rPr>
          <w:rFonts w:ascii="Times New Roman" w:hAnsi="Times New Roman"/>
          <w:bCs/>
          <w:sz w:val="28"/>
          <w:szCs w:val="28"/>
          <w:lang w:val="ru-RU"/>
        </w:rPr>
        <w:t xml:space="preserve">обеспечения подключения к образовательному Контенту 389 школ области </w:t>
      </w:r>
      <w:r w:rsidR="00254B88" w:rsidRPr="008A688B">
        <w:rPr>
          <w:rFonts w:ascii="Times New Roman" w:hAnsi="Times New Roman"/>
          <w:bCs/>
          <w:sz w:val="28"/>
          <w:szCs w:val="28"/>
          <w:lang w:val="ru-RU"/>
        </w:rPr>
        <w:t>продолжится</w:t>
      </w:r>
      <w:r w:rsidRPr="009C55ED">
        <w:rPr>
          <w:rFonts w:ascii="Times New Roman" w:hAnsi="Times New Roman"/>
          <w:bCs/>
          <w:sz w:val="28"/>
          <w:szCs w:val="28"/>
          <w:lang w:val="ru-RU"/>
        </w:rPr>
        <w:t>.</w:t>
      </w:r>
    </w:p>
    <w:p w:rsidR="005F75F6" w:rsidRDefault="000F2336" w:rsidP="00064CA6">
      <w:pPr>
        <w:pStyle w:val="a6"/>
        <w:ind w:firstLine="567"/>
        <w:jc w:val="both"/>
        <w:rPr>
          <w:rFonts w:ascii="Times New Roman" w:hAnsi="Times New Roman"/>
          <w:bCs/>
          <w:sz w:val="28"/>
          <w:szCs w:val="28"/>
          <w:lang w:val="ru-RU"/>
        </w:rPr>
      </w:pPr>
      <w:r>
        <w:rPr>
          <w:rFonts w:ascii="Times New Roman" w:hAnsi="Times New Roman"/>
          <w:color w:val="000000"/>
          <w:sz w:val="28"/>
          <w:szCs w:val="28"/>
          <w:lang w:val="ru-RU"/>
        </w:rPr>
        <w:t>Проведенны</w:t>
      </w:r>
      <w:r w:rsidR="005F75F6">
        <w:rPr>
          <w:rFonts w:ascii="Times New Roman" w:hAnsi="Times New Roman"/>
          <w:color w:val="000000"/>
          <w:sz w:val="28"/>
          <w:szCs w:val="28"/>
          <w:lang w:val="ru-RU"/>
        </w:rPr>
        <w:t>й</w:t>
      </w:r>
      <w:r>
        <w:rPr>
          <w:rFonts w:ascii="Times New Roman" w:hAnsi="Times New Roman"/>
          <w:color w:val="000000"/>
          <w:sz w:val="28"/>
          <w:szCs w:val="28"/>
          <w:lang w:val="ru-RU"/>
        </w:rPr>
        <w:t xml:space="preserve"> сравнительны</w:t>
      </w:r>
      <w:r w:rsidR="005F75F6">
        <w:rPr>
          <w:rFonts w:ascii="Times New Roman" w:hAnsi="Times New Roman"/>
          <w:color w:val="000000"/>
          <w:sz w:val="28"/>
          <w:szCs w:val="28"/>
          <w:lang w:val="ru-RU"/>
        </w:rPr>
        <w:t>й</w:t>
      </w:r>
      <w:r>
        <w:rPr>
          <w:rFonts w:ascii="Times New Roman" w:hAnsi="Times New Roman"/>
          <w:color w:val="000000"/>
          <w:sz w:val="28"/>
          <w:szCs w:val="28"/>
          <w:lang w:val="ru-RU"/>
        </w:rPr>
        <w:t xml:space="preserve"> анализ смет по </w:t>
      </w:r>
      <w:proofErr w:type="spellStart"/>
      <w:r>
        <w:rPr>
          <w:rFonts w:ascii="Times New Roman" w:hAnsi="Times New Roman"/>
          <w:color w:val="000000"/>
          <w:sz w:val="28"/>
          <w:szCs w:val="28"/>
          <w:lang w:val="ru-RU"/>
        </w:rPr>
        <w:t>строительсту</w:t>
      </w:r>
      <w:proofErr w:type="spellEnd"/>
      <w:r>
        <w:rPr>
          <w:rFonts w:ascii="Times New Roman" w:hAnsi="Times New Roman"/>
          <w:color w:val="000000"/>
          <w:sz w:val="28"/>
          <w:szCs w:val="28"/>
          <w:lang w:val="ru-RU"/>
        </w:rPr>
        <w:t xml:space="preserve"> </w:t>
      </w:r>
      <w:r w:rsidR="005F75F6" w:rsidRPr="00C71FFD">
        <w:rPr>
          <w:rFonts w:ascii="Times New Roman" w:hAnsi="Times New Roman"/>
          <w:bCs/>
          <w:sz w:val="28"/>
          <w:szCs w:val="28"/>
          <w:lang w:val="ru-RU"/>
        </w:rPr>
        <w:t xml:space="preserve">идентичных объектов </w:t>
      </w:r>
      <w:r w:rsidR="005F75F6">
        <w:rPr>
          <w:rFonts w:ascii="Times New Roman" w:hAnsi="Times New Roman"/>
          <w:bCs/>
          <w:sz w:val="28"/>
          <w:szCs w:val="28"/>
          <w:lang w:val="ru-RU"/>
        </w:rPr>
        <w:t>показал, что стоимость аналогичного оборудования и инвентаря включаемы</w:t>
      </w:r>
      <w:r w:rsidR="00A40A7D">
        <w:rPr>
          <w:rFonts w:ascii="Times New Roman" w:hAnsi="Times New Roman"/>
          <w:bCs/>
          <w:sz w:val="28"/>
          <w:szCs w:val="28"/>
          <w:lang w:val="ru-RU"/>
        </w:rPr>
        <w:t>х</w:t>
      </w:r>
      <w:r w:rsidR="005F75F6">
        <w:rPr>
          <w:rFonts w:ascii="Times New Roman" w:hAnsi="Times New Roman"/>
          <w:bCs/>
          <w:sz w:val="28"/>
          <w:szCs w:val="28"/>
          <w:lang w:val="ru-RU"/>
        </w:rPr>
        <w:t xml:space="preserve"> в сметы имеют разницу в цене. Также установлено, что </w:t>
      </w:r>
      <w:r w:rsidR="005F75F6" w:rsidRPr="005F75F6">
        <w:rPr>
          <w:rFonts w:ascii="Times New Roman" w:hAnsi="Times New Roman"/>
          <w:bCs/>
          <w:sz w:val="28"/>
          <w:szCs w:val="28"/>
          <w:lang w:val="ru-RU"/>
        </w:rPr>
        <w:t xml:space="preserve">в смету строительства школы </w:t>
      </w:r>
      <w:r w:rsidR="00A40A7D">
        <w:rPr>
          <w:rFonts w:ascii="Times New Roman" w:hAnsi="Times New Roman"/>
          <w:bCs/>
          <w:sz w:val="28"/>
          <w:szCs w:val="28"/>
          <w:lang w:val="ru-RU"/>
        </w:rPr>
        <w:t xml:space="preserve">в </w:t>
      </w:r>
      <w:proofErr w:type="spellStart"/>
      <w:r w:rsidR="00A40A7D">
        <w:rPr>
          <w:rFonts w:ascii="Times New Roman" w:hAnsi="Times New Roman"/>
          <w:bCs/>
          <w:sz w:val="28"/>
          <w:szCs w:val="28"/>
          <w:lang w:val="ru-RU"/>
        </w:rPr>
        <w:t>п.Деркул</w:t>
      </w:r>
      <w:proofErr w:type="spellEnd"/>
      <w:r w:rsidR="00A40A7D">
        <w:rPr>
          <w:rFonts w:ascii="Times New Roman" w:hAnsi="Times New Roman"/>
          <w:bCs/>
          <w:sz w:val="28"/>
          <w:szCs w:val="28"/>
          <w:lang w:val="ru-RU"/>
        </w:rPr>
        <w:t xml:space="preserve"> </w:t>
      </w:r>
      <w:r w:rsidR="005F75F6" w:rsidRPr="005F75F6">
        <w:rPr>
          <w:rFonts w:ascii="Times New Roman" w:hAnsi="Times New Roman"/>
          <w:bCs/>
          <w:sz w:val="28"/>
          <w:szCs w:val="28"/>
          <w:lang w:val="ru-RU"/>
        </w:rPr>
        <w:t xml:space="preserve">первой очереди включена котельная большей мощности (БМК-2,8, мощностью 2 800 кВт), чем в смету строительства школы </w:t>
      </w:r>
      <w:r w:rsidR="00A40A7D">
        <w:rPr>
          <w:rFonts w:ascii="Times New Roman" w:hAnsi="Times New Roman"/>
          <w:bCs/>
          <w:sz w:val="28"/>
          <w:szCs w:val="28"/>
          <w:lang w:val="ru-RU"/>
        </w:rPr>
        <w:t xml:space="preserve">в </w:t>
      </w:r>
      <w:r w:rsidR="00DA3A4E">
        <w:rPr>
          <w:rFonts w:ascii="Times New Roman" w:hAnsi="Times New Roman"/>
          <w:bCs/>
          <w:sz w:val="28"/>
          <w:szCs w:val="28"/>
          <w:lang w:val="ru-RU"/>
        </w:rPr>
        <w:t>этом же</w:t>
      </w:r>
      <w:r w:rsidR="00A40A7D">
        <w:rPr>
          <w:rFonts w:ascii="Times New Roman" w:hAnsi="Times New Roman"/>
          <w:bCs/>
          <w:sz w:val="28"/>
          <w:szCs w:val="28"/>
          <w:lang w:val="ru-RU"/>
        </w:rPr>
        <w:t xml:space="preserve"> </w:t>
      </w:r>
      <w:r w:rsidR="00DA3A4E">
        <w:rPr>
          <w:rFonts w:ascii="Times New Roman" w:hAnsi="Times New Roman"/>
          <w:bCs/>
          <w:sz w:val="28"/>
          <w:szCs w:val="28"/>
          <w:lang w:val="ru-RU"/>
        </w:rPr>
        <w:t xml:space="preserve">населенном пункте, </w:t>
      </w:r>
      <w:r w:rsidR="005F75F6" w:rsidRPr="005F75F6">
        <w:rPr>
          <w:rFonts w:ascii="Times New Roman" w:hAnsi="Times New Roman"/>
          <w:bCs/>
          <w:sz w:val="28"/>
          <w:szCs w:val="28"/>
          <w:lang w:val="ru-RU"/>
        </w:rPr>
        <w:t>второй очереди (БМК-1,5, мощностью 1266 кВт).</w:t>
      </w:r>
      <w:r w:rsidR="005B5277">
        <w:rPr>
          <w:rFonts w:ascii="Times New Roman" w:hAnsi="Times New Roman"/>
          <w:bCs/>
          <w:sz w:val="28"/>
          <w:szCs w:val="28"/>
          <w:lang w:val="ru-RU"/>
        </w:rPr>
        <w:t xml:space="preserve"> Данные факты свидетельствуют о недостаточном контроле со стороны администратора бюджетных программ </w:t>
      </w:r>
      <w:r w:rsidR="005430C4">
        <w:rPr>
          <w:rFonts w:ascii="Times New Roman" w:hAnsi="Times New Roman"/>
          <w:bCs/>
          <w:sz w:val="28"/>
          <w:szCs w:val="28"/>
          <w:lang w:val="ru-RU"/>
        </w:rPr>
        <w:t>– ГУ «</w:t>
      </w:r>
      <w:r w:rsidR="005B5277">
        <w:rPr>
          <w:rFonts w:ascii="Times New Roman" w:hAnsi="Times New Roman"/>
          <w:bCs/>
          <w:sz w:val="28"/>
          <w:szCs w:val="28"/>
          <w:lang w:val="ru-RU"/>
        </w:rPr>
        <w:t>Управление строительства ЗКО</w:t>
      </w:r>
      <w:r w:rsidR="005430C4">
        <w:rPr>
          <w:rFonts w:ascii="Times New Roman" w:hAnsi="Times New Roman"/>
          <w:bCs/>
          <w:sz w:val="28"/>
          <w:szCs w:val="28"/>
          <w:lang w:val="ru-RU"/>
        </w:rPr>
        <w:t>»</w:t>
      </w:r>
      <w:r w:rsidR="005B5277">
        <w:rPr>
          <w:rFonts w:ascii="Times New Roman" w:hAnsi="Times New Roman"/>
          <w:bCs/>
          <w:sz w:val="28"/>
          <w:szCs w:val="28"/>
          <w:lang w:val="ru-RU"/>
        </w:rPr>
        <w:t xml:space="preserve">, </w:t>
      </w:r>
      <w:r w:rsidR="00C8280B">
        <w:rPr>
          <w:rFonts w:ascii="Times New Roman" w:hAnsi="Times New Roman"/>
          <w:bCs/>
          <w:sz w:val="28"/>
          <w:szCs w:val="28"/>
          <w:lang w:val="ru-RU"/>
        </w:rPr>
        <w:t>как заказчика по</w:t>
      </w:r>
      <w:r w:rsidR="005B5277">
        <w:rPr>
          <w:rFonts w:ascii="Times New Roman" w:hAnsi="Times New Roman"/>
          <w:bCs/>
          <w:sz w:val="28"/>
          <w:szCs w:val="28"/>
          <w:lang w:val="ru-RU"/>
        </w:rPr>
        <w:t xml:space="preserve"> </w:t>
      </w:r>
      <w:r w:rsidR="00C8280B">
        <w:rPr>
          <w:rFonts w:ascii="Times New Roman" w:hAnsi="Times New Roman"/>
          <w:bCs/>
          <w:sz w:val="28"/>
          <w:szCs w:val="28"/>
          <w:lang w:val="ru-RU"/>
        </w:rPr>
        <w:t xml:space="preserve">разработке проектно-сметной документации и </w:t>
      </w:r>
      <w:r w:rsidR="005B5277">
        <w:rPr>
          <w:rFonts w:ascii="Times New Roman" w:hAnsi="Times New Roman"/>
          <w:bCs/>
          <w:sz w:val="28"/>
          <w:szCs w:val="28"/>
          <w:lang w:val="ru-RU"/>
        </w:rPr>
        <w:t>строительств</w:t>
      </w:r>
      <w:r w:rsidR="00C8280B">
        <w:rPr>
          <w:rFonts w:ascii="Times New Roman" w:hAnsi="Times New Roman"/>
          <w:bCs/>
          <w:sz w:val="28"/>
          <w:szCs w:val="28"/>
          <w:lang w:val="ru-RU"/>
        </w:rPr>
        <w:t>а</w:t>
      </w:r>
      <w:r w:rsidR="005B5277">
        <w:rPr>
          <w:rFonts w:ascii="Times New Roman" w:hAnsi="Times New Roman"/>
          <w:bCs/>
          <w:sz w:val="28"/>
          <w:szCs w:val="28"/>
          <w:lang w:val="ru-RU"/>
        </w:rPr>
        <w:t xml:space="preserve"> вышеуказанных школ.</w:t>
      </w:r>
    </w:p>
    <w:p w:rsidR="00D721E3" w:rsidRDefault="00D721E3" w:rsidP="00064CA6">
      <w:pPr>
        <w:pStyle w:val="a6"/>
        <w:ind w:firstLine="567"/>
        <w:jc w:val="both"/>
        <w:rPr>
          <w:rFonts w:ascii="Times New Roman" w:hAnsi="Times New Roman"/>
          <w:bCs/>
          <w:sz w:val="28"/>
          <w:szCs w:val="28"/>
          <w:lang w:val="ru-RU"/>
        </w:rPr>
      </w:pPr>
      <w:r>
        <w:rPr>
          <w:rFonts w:ascii="Times New Roman" w:hAnsi="Times New Roman"/>
          <w:bCs/>
          <w:sz w:val="28"/>
          <w:szCs w:val="28"/>
          <w:lang w:val="ru-RU"/>
        </w:rPr>
        <w:t>Кроме того, проведенным аудитом в отдельных районах области установлены факты не использования оборудования и инвентаря, приобретенного в рамках обеспечения школ мультимедийным оборудованием и принятого в эксплуатацию при строительстве школы.</w:t>
      </w:r>
    </w:p>
    <w:p w:rsidR="00064CA6" w:rsidRPr="009C55ED" w:rsidRDefault="00064CA6" w:rsidP="00A5528B">
      <w:pPr>
        <w:pStyle w:val="a3"/>
        <w:pBdr>
          <w:bottom w:val="single" w:sz="4" w:space="0" w:color="FFFFFF"/>
        </w:pBdr>
        <w:tabs>
          <w:tab w:val="left" w:pos="284"/>
          <w:tab w:val="left" w:pos="993"/>
        </w:tabs>
        <w:spacing w:after="0" w:line="240" w:lineRule="auto"/>
        <w:ind w:left="0" w:firstLine="567"/>
        <w:jc w:val="both"/>
        <w:rPr>
          <w:rFonts w:ascii="Times New Roman" w:hAnsi="Times New Roman" w:cs="Times New Roman"/>
          <w:color w:val="000000"/>
          <w:sz w:val="28"/>
          <w:szCs w:val="28"/>
          <w:lang w:val="ru-RU"/>
        </w:rPr>
      </w:pPr>
    </w:p>
    <w:p w:rsidR="00C56FB4" w:rsidRPr="008D3F7B" w:rsidRDefault="00C56FB4" w:rsidP="00C56FB4">
      <w:pPr>
        <w:spacing w:after="0" w:line="240" w:lineRule="auto"/>
        <w:ind w:firstLine="567"/>
        <w:jc w:val="both"/>
        <w:rPr>
          <w:rFonts w:ascii="Times New Roman" w:hAnsi="Times New Roman" w:cs="Times New Roman"/>
          <w:b/>
          <w:color w:val="000000"/>
          <w:sz w:val="28"/>
          <w:szCs w:val="28"/>
          <w:lang w:val="ru-RU"/>
        </w:rPr>
      </w:pPr>
      <w:r w:rsidRPr="008D3F7B">
        <w:rPr>
          <w:rFonts w:ascii="Times New Roman" w:hAnsi="Times New Roman" w:cs="Times New Roman"/>
          <w:b/>
          <w:color w:val="000000"/>
          <w:sz w:val="28"/>
          <w:szCs w:val="28"/>
          <w:lang w:val="ru-RU"/>
        </w:rPr>
        <w:t>Рекомендации по результатам государственного аудита:</w:t>
      </w:r>
    </w:p>
    <w:p w:rsidR="00F97488" w:rsidRPr="00F97488" w:rsidRDefault="00C56FB4" w:rsidP="00F97488">
      <w:pPr>
        <w:pStyle w:val="a4"/>
        <w:numPr>
          <w:ilvl w:val="0"/>
          <w:numId w:val="4"/>
        </w:numPr>
        <w:tabs>
          <w:tab w:val="left" w:pos="851"/>
        </w:tabs>
        <w:suppressAutoHyphens w:val="0"/>
        <w:spacing w:before="0" w:after="0"/>
        <w:ind w:left="0" w:firstLine="567"/>
        <w:jc w:val="both"/>
        <w:rPr>
          <w:sz w:val="28"/>
          <w:szCs w:val="28"/>
        </w:rPr>
      </w:pPr>
      <w:r w:rsidRPr="00F97488">
        <w:rPr>
          <w:sz w:val="28"/>
          <w:szCs w:val="28"/>
        </w:rPr>
        <w:t>Предлагаю итоги проведенного аудиторского мероприятия</w:t>
      </w:r>
      <w:r w:rsidR="00C5519B" w:rsidRPr="00F97488">
        <w:rPr>
          <w:sz w:val="28"/>
          <w:szCs w:val="28"/>
          <w:lang w:val="ru-RU"/>
        </w:rPr>
        <w:t xml:space="preserve"> </w:t>
      </w:r>
      <w:r w:rsidRPr="00F97488">
        <w:rPr>
          <w:sz w:val="28"/>
          <w:szCs w:val="28"/>
        </w:rPr>
        <w:t xml:space="preserve">в </w:t>
      </w:r>
      <w:r w:rsidR="00F125D2" w:rsidRPr="00F97488">
        <w:rPr>
          <w:sz w:val="28"/>
          <w:szCs w:val="28"/>
        </w:rPr>
        <w:t>ГУ «Управление образования Западно-Казахстанской области»</w:t>
      </w:r>
      <w:r w:rsidR="00F125D2" w:rsidRPr="00F97488">
        <w:rPr>
          <w:sz w:val="28"/>
          <w:szCs w:val="28"/>
          <w:lang w:val="ru-RU"/>
        </w:rPr>
        <w:t xml:space="preserve">, </w:t>
      </w:r>
      <w:r w:rsidR="00F125D2" w:rsidRPr="00F97488">
        <w:rPr>
          <w:color w:val="000000"/>
          <w:sz w:val="28"/>
          <w:szCs w:val="28"/>
          <w:lang w:val="ru-RU"/>
        </w:rPr>
        <w:t xml:space="preserve">ГУ «Отдел образования </w:t>
      </w:r>
      <w:proofErr w:type="spellStart"/>
      <w:r w:rsidR="00F125D2" w:rsidRPr="00F97488">
        <w:rPr>
          <w:color w:val="000000"/>
          <w:sz w:val="28"/>
          <w:szCs w:val="28"/>
          <w:lang w:val="ru-RU"/>
        </w:rPr>
        <w:t>г.Уральска</w:t>
      </w:r>
      <w:proofErr w:type="spellEnd"/>
      <w:r w:rsidR="00F125D2" w:rsidRPr="00F97488">
        <w:rPr>
          <w:color w:val="000000"/>
          <w:sz w:val="28"/>
          <w:szCs w:val="28"/>
          <w:lang w:val="ru-RU"/>
        </w:rPr>
        <w:t xml:space="preserve">», ГУ «Отдел образования </w:t>
      </w:r>
      <w:proofErr w:type="spellStart"/>
      <w:r w:rsidR="00F125D2" w:rsidRPr="00F97488">
        <w:rPr>
          <w:color w:val="000000"/>
          <w:sz w:val="28"/>
          <w:szCs w:val="28"/>
          <w:lang w:val="ru-RU"/>
        </w:rPr>
        <w:t>Теректинского</w:t>
      </w:r>
      <w:proofErr w:type="spellEnd"/>
      <w:r w:rsidR="00F125D2" w:rsidRPr="00F97488">
        <w:rPr>
          <w:color w:val="000000"/>
          <w:sz w:val="28"/>
          <w:szCs w:val="28"/>
          <w:lang w:val="ru-RU"/>
        </w:rPr>
        <w:t xml:space="preserve"> района», ГУ «Отдел образования </w:t>
      </w:r>
      <w:proofErr w:type="spellStart"/>
      <w:r w:rsidR="00F125D2" w:rsidRPr="00F97488">
        <w:rPr>
          <w:color w:val="000000"/>
          <w:sz w:val="28"/>
          <w:szCs w:val="28"/>
          <w:lang w:val="ru-RU"/>
        </w:rPr>
        <w:t>Казталовского</w:t>
      </w:r>
      <w:proofErr w:type="spellEnd"/>
      <w:r w:rsidR="00F125D2" w:rsidRPr="00F97488">
        <w:rPr>
          <w:color w:val="000000"/>
          <w:sz w:val="28"/>
          <w:szCs w:val="28"/>
          <w:lang w:val="ru-RU"/>
        </w:rPr>
        <w:t xml:space="preserve"> района» и ГУ «Управление строительства Западно-Казахстанской области»</w:t>
      </w:r>
      <w:r w:rsidRPr="00F97488">
        <w:rPr>
          <w:sz w:val="28"/>
          <w:szCs w:val="28"/>
        </w:rPr>
        <w:t xml:space="preserve"> рассмотреть на заседании </w:t>
      </w:r>
      <w:r w:rsidR="00F620A8">
        <w:rPr>
          <w:sz w:val="28"/>
          <w:szCs w:val="28"/>
          <w:lang w:val="ru-RU"/>
        </w:rPr>
        <w:t>Р</w:t>
      </w:r>
      <w:r w:rsidRPr="00F97488">
        <w:rPr>
          <w:sz w:val="28"/>
          <w:szCs w:val="28"/>
        </w:rPr>
        <w:t>евизионной комиссии по Западно-Казахстанской области.</w:t>
      </w:r>
    </w:p>
    <w:p w:rsidR="00F97488" w:rsidRPr="00F97488" w:rsidRDefault="00F97488" w:rsidP="00F97488">
      <w:pPr>
        <w:pStyle w:val="a4"/>
        <w:numPr>
          <w:ilvl w:val="0"/>
          <w:numId w:val="4"/>
        </w:numPr>
        <w:tabs>
          <w:tab w:val="left" w:pos="851"/>
        </w:tabs>
        <w:suppressAutoHyphens w:val="0"/>
        <w:spacing w:before="0" w:after="0"/>
        <w:ind w:left="0" w:firstLine="567"/>
        <w:jc w:val="both"/>
        <w:rPr>
          <w:sz w:val="28"/>
          <w:szCs w:val="28"/>
        </w:rPr>
      </w:pPr>
      <w:r w:rsidRPr="00F97488">
        <w:rPr>
          <w:bCs/>
          <w:iCs/>
          <w:sz w:val="28"/>
          <w:szCs w:val="28"/>
        </w:rPr>
        <w:t xml:space="preserve">И.о. руководителя ГУ «Управление образования Западно-Казахстанской области» </w:t>
      </w:r>
      <w:r w:rsidRPr="00C94F96">
        <w:rPr>
          <w:b/>
          <w:bCs/>
          <w:iCs/>
          <w:sz w:val="28"/>
          <w:szCs w:val="28"/>
        </w:rPr>
        <w:t>(Гумарова З</w:t>
      </w:r>
      <w:r w:rsidRPr="00C94F96">
        <w:rPr>
          <w:b/>
          <w:bCs/>
          <w:iCs/>
          <w:sz w:val="28"/>
          <w:szCs w:val="28"/>
          <w:lang w:val="ru-RU"/>
        </w:rPr>
        <w:t>.</w:t>
      </w:r>
      <w:r w:rsidR="0005042A" w:rsidRPr="00C94F96">
        <w:rPr>
          <w:b/>
          <w:bCs/>
          <w:iCs/>
          <w:sz w:val="28"/>
          <w:szCs w:val="28"/>
          <w:lang w:val="ru-RU"/>
        </w:rPr>
        <w:t>Б.</w:t>
      </w:r>
      <w:r w:rsidRPr="00C94F96">
        <w:rPr>
          <w:b/>
          <w:bCs/>
          <w:iCs/>
          <w:sz w:val="28"/>
          <w:szCs w:val="28"/>
        </w:rPr>
        <w:t>):</w:t>
      </w:r>
    </w:p>
    <w:p w:rsidR="00F97488" w:rsidRDefault="00F97488" w:rsidP="00F97488">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усилить контроль за деятельность</w:t>
      </w:r>
      <w:r w:rsidR="00524C0B">
        <w:rPr>
          <w:rFonts w:ascii="Times New Roman" w:hAnsi="Times New Roman"/>
          <w:bCs/>
          <w:sz w:val="28"/>
          <w:szCs w:val="28"/>
          <w:lang w:val="kk-KZ"/>
        </w:rPr>
        <w:t>ю</w:t>
      </w:r>
      <w:r>
        <w:rPr>
          <w:rFonts w:ascii="Times New Roman" w:hAnsi="Times New Roman"/>
          <w:bCs/>
          <w:sz w:val="28"/>
          <w:szCs w:val="28"/>
          <w:lang w:val="kk-KZ"/>
        </w:rPr>
        <w:t xml:space="preserve"> подведомственных предприятий в части целевого использования средств</w:t>
      </w:r>
      <w:r w:rsidR="001539FF" w:rsidRPr="001539FF">
        <w:rPr>
          <w:rFonts w:ascii="Times New Roman" w:hAnsi="Times New Roman"/>
          <w:bCs/>
          <w:sz w:val="28"/>
          <w:szCs w:val="28"/>
          <w:lang w:val="kk-KZ"/>
        </w:rPr>
        <w:t xml:space="preserve"> </w:t>
      </w:r>
      <w:r w:rsidR="001539FF">
        <w:rPr>
          <w:rFonts w:ascii="Times New Roman" w:hAnsi="Times New Roman"/>
          <w:bCs/>
          <w:sz w:val="28"/>
          <w:szCs w:val="28"/>
          <w:lang w:val="kk-KZ"/>
        </w:rPr>
        <w:t>в соответствии с законодательством Республики Казахстан</w:t>
      </w:r>
      <w:r w:rsidR="009F245E">
        <w:rPr>
          <w:rFonts w:ascii="Times New Roman" w:hAnsi="Times New Roman"/>
          <w:bCs/>
          <w:sz w:val="28"/>
          <w:szCs w:val="28"/>
          <w:lang w:val="kk-KZ"/>
        </w:rPr>
        <w:t>,</w:t>
      </w:r>
      <w:r>
        <w:rPr>
          <w:rFonts w:ascii="Times New Roman" w:hAnsi="Times New Roman"/>
          <w:bCs/>
          <w:sz w:val="28"/>
          <w:szCs w:val="28"/>
          <w:lang w:val="kk-KZ"/>
        </w:rPr>
        <w:t xml:space="preserve"> выделяемых из республиканского бюджета</w:t>
      </w:r>
      <w:r w:rsidR="009F245E">
        <w:rPr>
          <w:rFonts w:ascii="Times New Roman" w:hAnsi="Times New Roman"/>
          <w:bCs/>
          <w:sz w:val="28"/>
          <w:szCs w:val="28"/>
          <w:lang w:val="kk-KZ"/>
        </w:rPr>
        <w:t>;</w:t>
      </w:r>
    </w:p>
    <w:p w:rsidR="00466AE9" w:rsidRDefault="00466AE9" w:rsidP="00F97488">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 </w:t>
      </w:r>
      <w:r w:rsidR="00A97038">
        <w:rPr>
          <w:rFonts w:ascii="Times New Roman" w:hAnsi="Times New Roman"/>
          <w:bCs/>
          <w:sz w:val="28"/>
          <w:szCs w:val="28"/>
          <w:lang w:val="kk-KZ"/>
        </w:rPr>
        <w:t>в целях недопущения фактов необоснованного перечисления колледжам бюджетных средств, в т.ч. целевых трансфертов в рамках заключенных договоров на оказание услуг по государственному заказу, оплату за оказанные услуги производить по актам выполненных работ с приложением документов подтверждающих ежемесячные расходы;</w:t>
      </w:r>
    </w:p>
    <w:p w:rsidR="009F245E" w:rsidRDefault="009F245E" w:rsidP="00F97488">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соблюдать нормы бюджетного законодательства при разработке проектов бюджетных программ.</w:t>
      </w:r>
    </w:p>
    <w:p w:rsidR="00F97488" w:rsidRDefault="00F97488" w:rsidP="00F97488">
      <w:pPr>
        <w:widowControl w:val="0"/>
        <w:pBdr>
          <w:bottom w:val="single" w:sz="4" w:space="31" w:color="FFFFFF"/>
        </w:pBdr>
        <w:snapToGrid w:val="0"/>
        <w:spacing w:after="0" w:line="240" w:lineRule="auto"/>
        <w:ind w:firstLine="567"/>
        <w:contextualSpacing/>
        <w:jc w:val="both"/>
        <w:rPr>
          <w:rFonts w:ascii="Times New Roman" w:hAnsi="Times New Roman"/>
          <w:b/>
          <w:bCs/>
          <w:sz w:val="28"/>
          <w:szCs w:val="28"/>
          <w:lang w:val="kk-KZ"/>
        </w:rPr>
      </w:pPr>
      <w:r w:rsidRPr="00BC54A1">
        <w:rPr>
          <w:rFonts w:ascii="Times New Roman" w:hAnsi="Times New Roman"/>
          <w:b/>
          <w:bCs/>
          <w:sz w:val="28"/>
          <w:szCs w:val="28"/>
          <w:lang w:val="kk-KZ"/>
        </w:rPr>
        <w:t>3.</w:t>
      </w:r>
      <w:r>
        <w:rPr>
          <w:rFonts w:ascii="Times New Roman" w:hAnsi="Times New Roman"/>
          <w:bCs/>
          <w:sz w:val="28"/>
          <w:szCs w:val="28"/>
          <w:lang w:val="kk-KZ"/>
        </w:rPr>
        <w:t xml:space="preserve"> Руководителю ГУ «Управление строительства Западно-Казахстан</w:t>
      </w:r>
      <w:r w:rsidR="00C94F96">
        <w:rPr>
          <w:rFonts w:ascii="Times New Roman" w:hAnsi="Times New Roman"/>
          <w:bCs/>
          <w:sz w:val="28"/>
          <w:szCs w:val="28"/>
          <w:lang w:val="kk-KZ"/>
        </w:rPr>
        <w:t>с</w:t>
      </w:r>
      <w:r>
        <w:rPr>
          <w:rFonts w:ascii="Times New Roman" w:hAnsi="Times New Roman"/>
          <w:bCs/>
          <w:sz w:val="28"/>
          <w:szCs w:val="28"/>
          <w:lang w:val="kk-KZ"/>
        </w:rPr>
        <w:t xml:space="preserve">кой области» </w:t>
      </w:r>
      <w:r w:rsidRPr="00C94F96">
        <w:rPr>
          <w:rFonts w:ascii="Times New Roman" w:hAnsi="Times New Roman"/>
          <w:b/>
          <w:bCs/>
          <w:sz w:val="28"/>
          <w:szCs w:val="28"/>
          <w:lang w:val="kk-KZ"/>
        </w:rPr>
        <w:t>(Уксукбаев А.</w:t>
      </w:r>
      <w:r w:rsidR="00A2776E" w:rsidRPr="00C94F96">
        <w:rPr>
          <w:rFonts w:ascii="Times New Roman" w:hAnsi="Times New Roman"/>
          <w:b/>
          <w:bCs/>
          <w:sz w:val="28"/>
          <w:szCs w:val="28"/>
          <w:lang w:val="kk-KZ"/>
        </w:rPr>
        <w:t>С.</w:t>
      </w:r>
      <w:r w:rsidRPr="00C94F96">
        <w:rPr>
          <w:rFonts w:ascii="Times New Roman" w:hAnsi="Times New Roman"/>
          <w:b/>
          <w:bCs/>
          <w:sz w:val="28"/>
          <w:szCs w:val="28"/>
          <w:lang w:val="kk-KZ"/>
        </w:rPr>
        <w:t>):</w:t>
      </w:r>
    </w:p>
    <w:p w:rsidR="00C71FFD" w:rsidRPr="00C71FFD" w:rsidRDefault="00C94F96" w:rsidP="00F97488">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ru-RU"/>
        </w:rPr>
      </w:pPr>
      <w:r w:rsidRPr="00C71FFD">
        <w:rPr>
          <w:rFonts w:ascii="Times New Roman" w:hAnsi="Times New Roman"/>
          <w:bCs/>
          <w:sz w:val="28"/>
          <w:szCs w:val="28"/>
          <w:lang w:val="ru-RU"/>
        </w:rPr>
        <w:t xml:space="preserve">- </w:t>
      </w:r>
      <w:r w:rsidR="00466AE9">
        <w:rPr>
          <w:rFonts w:ascii="Times New Roman" w:hAnsi="Times New Roman"/>
          <w:bCs/>
          <w:sz w:val="28"/>
          <w:szCs w:val="28"/>
          <w:lang w:val="ru-RU"/>
        </w:rPr>
        <w:t xml:space="preserve">в целях недопущения </w:t>
      </w:r>
      <w:r w:rsidR="003E4F0D">
        <w:rPr>
          <w:rFonts w:ascii="Times New Roman" w:hAnsi="Times New Roman"/>
          <w:bCs/>
          <w:sz w:val="28"/>
          <w:szCs w:val="28"/>
          <w:lang w:val="ru-RU"/>
        </w:rPr>
        <w:t xml:space="preserve">возможного </w:t>
      </w:r>
      <w:r w:rsidR="00466AE9">
        <w:rPr>
          <w:rFonts w:ascii="Times New Roman" w:hAnsi="Times New Roman"/>
          <w:bCs/>
          <w:sz w:val="28"/>
          <w:szCs w:val="28"/>
          <w:lang w:val="ru-RU"/>
        </w:rPr>
        <w:t xml:space="preserve">удорожания стоимости </w:t>
      </w:r>
      <w:r w:rsidR="00CF5B97">
        <w:rPr>
          <w:rFonts w:ascii="Times New Roman" w:hAnsi="Times New Roman"/>
          <w:bCs/>
          <w:sz w:val="28"/>
          <w:szCs w:val="28"/>
          <w:lang w:val="ru-RU"/>
        </w:rPr>
        <w:t xml:space="preserve">объектов </w:t>
      </w:r>
      <w:r w:rsidR="00466AE9">
        <w:rPr>
          <w:rFonts w:ascii="Times New Roman" w:hAnsi="Times New Roman"/>
          <w:bCs/>
          <w:sz w:val="28"/>
          <w:szCs w:val="28"/>
          <w:lang w:val="ru-RU"/>
        </w:rPr>
        <w:t xml:space="preserve">строительства, </w:t>
      </w:r>
      <w:r w:rsidR="00C71FFD" w:rsidRPr="00C71FFD">
        <w:rPr>
          <w:rFonts w:ascii="Times New Roman" w:hAnsi="Times New Roman"/>
          <w:bCs/>
          <w:sz w:val="28"/>
          <w:szCs w:val="28"/>
          <w:lang w:val="ru-RU"/>
        </w:rPr>
        <w:t>при выдаче заданий на проектирование, привязку типовых и идентичных объектов строительства обратить внимание на стоимост</w:t>
      </w:r>
      <w:r w:rsidR="00C71FFD">
        <w:rPr>
          <w:rFonts w:ascii="Times New Roman" w:hAnsi="Times New Roman"/>
          <w:bCs/>
          <w:sz w:val="28"/>
          <w:szCs w:val="28"/>
          <w:lang w:val="ru-RU"/>
        </w:rPr>
        <w:t>ь, параметры, технические и эксплуатационные</w:t>
      </w:r>
      <w:r w:rsidR="00C71FFD" w:rsidRPr="00C71FFD">
        <w:rPr>
          <w:rFonts w:ascii="Times New Roman" w:hAnsi="Times New Roman"/>
          <w:bCs/>
          <w:sz w:val="28"/>
          <w:szCs w:val="28"/>
          <w:lang w:val="ru-RU"/>
        </w:rPr>
        <w:t xml:space="preserve"> характеристики</w:t>
      </w:r>
      <w:r w:rsidR="00C71FFD">
        <w:rPr>
          <w:rFonts w:ascii="Times New Roman" w:hAnsi="Times New Roman"/>
          <w:bCs/>
          <w:sz w:val="28"/>
          <w:szCs w:val="28"/>
          <w:lang w:val="ru-RU"/>
        </w:rPr>
        <w:t xml:space="preserve"> оборудования</w:t>
      </w:r>
      <w:r w:rsidR="000F2336">
        <w:rPr>
          <w:rFonts w:ascii="Times New Roman" w:hAnsi="Times New Roman"/>
          <w:bCs/>
          <w:sz w:val="28"/>
          <w:szCs w:val="28"/>
          <w:lang w:val="ru-RU"/>
        </w:rPr>
        <w:t xml:space="preserve"> и инвентаря</w:t>
      </w:r>
      <w:r w:rsidR="00C71FFD">
        <w:rPr>
          <w:rFonts w:ascii="Times New Roman" w:hAnsi="Times New Roman"/>
          <w:bCs/>
          <w:sz w:val="28"/>
          <w:szCs w:val="28"/>
          <w:lang w:val="ru-RU"/>
        </w:rPr>
        <w:t>, включаемых в проектно-сметные документации</w:t>
      </w:r>
      <w:r w:rsidR="006D3286">
        <w:rPr>
          <w:rFonts w:ascii="Times New Roman" w:hAnsi="Times New Roman"/>
          <w:bCs/>
          <w:sz w:val="28"/>
          <w:szCs w:val="28"/>
          <w:lang w:val="ru-RU"/>
        </w:rPr>
        <w:t>.</w:t>
      </w:r>
    </w:p>
    <w:p w:rsidR="00EC7235" w:rsidRDefault="005D02B4" w:rsidP="00F97488">
      <w:pPr>
        <w:widowControl w:val="0"/>
        <w:pBdr>
          <w:bottom w:val="single" w:sz="4" w:space="31" w:color="FFFFFF"/>
        </w:pBdr>
        <w:snapToGrid w:val="0"/>
        <w:spacing w:after="0" w:line="240" w:lineRule="auto"/>
        <w:ind w:firstLine="567"/>
        <w:contextualSpacing/>
        <w:jc w:val="both"/>
        <w:rPr>
          <w:rFonts w:ascii="Times New Roman" w:hAnsi="Times New Roman"/>
          <w:b/>
          <w:bCs/>
          <w:sz w:val="28"/>
          <w:szCs w:val="28"/>
          <w:lang w:val="kk-KZ"/>
        </w:rPr>
      </w:pPr>
      <w:r>
        <w:rPr>
          <w:rFonts w:ascii="Times New Roman" w:hAnsi="Times New Roman"/>
          <w:b/>
          <w:bCs/>
          <w:sz w:val="28"/>
          <w:szCs w:val="28"/>
          <w:lang w:val="kk-KZ"/>
        </w:rPr>
        <w:t>4</w:t>
      </w:r>
      <w:r w:rsidR="00EC7235" w:rsidRPr="00BC54A1">
        <w:rPr>
          <w:rFonts w:ascii="Times New Roman" w:hAnsi="Times New Roman"/>
          <w:b/>
          <w:bCs/>
          <w:sz w:val="28"/>
          <w:szCs w:val="28"/>
          <w:lang w:val="kk-KZ"/>
        </w:rPr>
        <w:t>.</w:t>
      </w:r>
      <w:r w:rsidR="00EC7235">
        <w:rPr>
          <w:rFonts w:ascii="Times New Roman" w:hAnsi="Times New Roman"/>
          <w:bCs/>
          <w:sz w:val="28"/>
          <w:szCs w:val="28"/>
          <w:lang w:val="kk-KZ"/>
        </w:rPr>
        <w:t xml:space="preserve"> Руководителю ГУ «Отдел образования г.Уральска» </w:t>
      </w:r>
      <w:r w:rsidR="00EC7235" w:rsidRPr="00EC7235">
        <w:rPr>
          <w:rFonts w:ascii="Times New Roman" w:hAnsi="Times New Roman"/>
          <w:b/>
          <w:bCs/>
          <w:sz w:val="28"/>
          <w:szCs w:val="28"/>
          <w:lang w:val="kk-KZ"/>
        </w:rPr>
        <w:t>(Туремуратова Ж.М.)</w:t>
      </w:r>
      <w:r w:rsidR="00EC7235">
        <w:rPr>
          <w:rFonts w:ascii="Times New Roman" w:hAnsi="Times New Roman"/>
          <w:b/>
          <w:bCs/>
          <w:sz w:val="28"/>
          <w:szCs w:val="28"/>
          <w:lang w:val="kk-KZ"/>
        </w:rPr>
        <w:t>:</w:t>
      </w:r>
    </w:p>
    <w:p w:rsidR="00DE3A9B" w:rsidRDefault="00DE3A9B" w:rsidP="00DE3A9B">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усилить контроль за деятельность</w:t>
      </w:r>
      <w:r w:rsidR="006B2B3C">
        <w:rPr>
          <w:rFonts w:ascii="Times New Roman" w:hAnsi="Times New Roman"/>
          <w:bCs/>
          <w:sz w:val="28"/>
          <w:szCs w:val="28"/>
          <w:lang w:val="kk-KZ"/>
        </w:rPr>
        <w:t>ю</w:t>
      </w:r>
      <w:r>
        <w:rPr>
          <w:rFonts w:ascii="Times New Roman" w:hAnsi="Times New Roman"/>
          <w:bCs/>
          <w:sz w:val="28"/>
          <w:szCs w:val="28"/>
          <w:lang w:val="kk-KZ"/>
        </w:rPr>
        <w:t xml:space="preserve"> подведомственных предприятий в части использования средств </w:t>
      </w:r>
      <w:r w:rsidR="00863134">
        <w:rPr>
          <w:rFonts w:ascii="Times New Roman" w:hAnsi="Times New Roman"/>
          <w:bCs/>
          <w:sz w:val="28"/>
          <w:szCs w:val="28"/>
          <w:lang w:val="kk-KZ"/>
        </w:rPr>
        <w:t xml:space="preserve">в соответствии с законодательством Республики Казахстан, </w:t>
      </w:r>
      <w:r>
        <w:rPr>
          <w:rFonts w:ascii="Times New Roman" w:hAnsi="Times New Roman"/>
          <w:bCs/>
          <w:sz w:val="28"/>
          <w:szCs w:val="28"/>
          <w:lang w:val="kk-KZ"/>
        </w:rPr>
        <w:t>выделяе</w:t>
      </w:r>
      <w:r w:rsidR="00675EF5">
        <w:rPr>
          <w:rFonts w:ascii="Times New Roman" w:hAnsi="Times New Roman"/>
          <w:bCs/>
          <w:sz w:val="28"/>
          <w:szCs w:val="28"/>
          <w:lang w:val="kk-KZ"/>
        </w:rPr>
        <w:t>мых из республиканского бюджета;</w:t>
      </w:r>
    </w:p>
    <w:p w:rsidR="00675EF5" w:rsidRDefault="00675EF5" w:rsidP="00DE3A9B">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kk-KZ"/>
        </w:rPr>
      </w:pPr>
      <w:r w:rsidRPr="00397862">
        <w:rPr>
          <w:rFonts w:ascii="Times New Roman" w:hAnsi="Times New Roman"/>
          <w:bCs/>
          <w:sz w:val="28"/>
          <w:szCs w:val="28"/>
          <w:lang w:val="kk-KZ"/>
        </w:rPr>
        <w:t>- обеспечить эффективность деятельности детских дошкольных учреждений</w:t>
      </w:r>
      <w:r w:rsidR="006102BB" w:rsidRPr="00397862">
        <w:rPr>
          <w:rFonts w:ascii="Times New Roman" w:hAnsi="Times New Roman"/>
          <w:bCs/>
          <w:sz w:val="28"/>
          <w:szCs w:val="28"/>
          <w:lang w:val="kk-KZ"/>
        </w:rPr>
        <w:t>,</w:t>
      </w:r>
      <w:r w:rsidRPr="00397862">
        <w:rPr>
          <w:rFonts w:ascii="Times New Roman" w:hAnsi="Times New Roman"/>
          <w:bCs/>
          <w:sz w:val="28"/>
          <w:szCs w:val="28"/>
          <w:lang w:val="kk-KZ"/>
        </w:rPr>
        <w:t xml:space="preserve"> в части </w:t>
      </w:r>
      <w:r w:rsidR="00397862">
        <w:rPr>
          <w:rFonts w:ascii="Times New Roman" w:hAnsi="Times New Roman"/>
          <w:bCs/>
          <w:sz w:val="28"/>
          <w:szCs w:val="28"/>
          <w:lang w:val="kk-KZ"/>
        </w:rPr>
        <w:t>увеличения посещаемости детей;</w:t>
      </w:r>
    </w:p>
    <w:p w:rsidR="00607F86" w:rsidRPr="001B5F9D" w:rsidRDefault="00607F86" w:rsidP="00DE3A9B">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ru-RU"/>
        </w:rPr>
      </w:pPr>
      <w:r>
        <w:rPr>
          <w:rFonts w:ascii="Times New Roman" w:hAnsi="Times New Roman"/>
          <w:bCs/>
          <w:sz w:val="28"/>
          <w:szCs w:val="28"/>
          <w:lang w:val="kk-KZ"/>
        </w:rPr>
        <w:t xml:space="preserve">- учитывая </w:t>
      </w:r>
      <w:r w:rsidR="00675EF5">
        <w:rPr>
          <w:rFonts w:ascii="Times New Roman" w:hAnsi="Times New Roman"/>
          <w:bCs/>
          <w:sz w:val="28"/>
          <w:szCs w:val="28"/>
          <w:lang w:val="kk-KZ"/>
        </w:rPr>
        <w:t>выявленные</w:t>
      </w:r>
      <w:r>
        <w:rPr>
          <w:rFonts w:ascii="Times New Roman" w:hAnsi="Times New Roman"/>
          <w:bCs/>
          <w:sz w:val="28"/>
          <w:szCs w:val="28"/>
          <w:lang w:val="kk-KZ"/>
        </w:rPr>
        <w:t xml:space="preserve"> нарушени</w:t>
      </w:r>
      <w:r w:rsidR="00675EF5">
        <w:rPr>
          <w:rFonts w:ascii="Times New Roman" w:hAnsi="Times New Roman"/>
          <w:bCs/>
          <w:sz w:val="28"/>
          <w:szCs w:val="28"/>
          <w:lang w:val="kk-KZ"/>
        </w:rPr>
        <w:t>я</w:t>
      </w:r>
      <w:r>
        <w:rPr>
          <w:rFonts w:ascii="Times New Roman" w:hAnsi="Times New Roman"/>
          <w:bCs/>
          <w:sz w:val="28"/>
          <w:szCs w:val="28"/>
          <w:lang w:val="kk-KZ"/>
        </w:rPr>
        <w:t xml:space="preserve"> </w:t>
      </w:r>
      <w:r w:rsidR="00675EF5">
        <w:rPr>
          <w:rFonts w:ascii="Times New Roman" w:hAnsi="Times New Roman"/>
          <w:bCs/>
          <w:sz w:val="28"/>
          <w:szCs w:val="28"/>
          <w:lang w:val="kk-KZ"/>
        </w:rPr>
        <w:t xml:space="preserve">в детских дошкольных учреждения, </w:t>
      </w:r>
      <w:r w:rsidR="000B54DB">
        <w:rPr>
          <w:rFonts w:ascii="Times New Roman" w:hAnsi="Times New Roman"/>
          <w:bCs/>
          <w:sz w:val="28"/>
          <w:szCs w:val="28"/>
          <w:lang w:val="kk-KZ"/>
        </w:rPr>
        <w:t xml:space="preserve">в сфере </w:t>
      </w:r>
      <w:r>
        <w:rPr>
          <w:rFonts w:ascii="Times New Roman" w:hAnsi="Times New Roman"/>
          <w:bCs/>
          <w:sz w:val="28"/>
          <w:szCs w:val="28"/>
          <w:lang w:val="kk-KZ"/>
        </w:rPr>
        <w:t xml:space="preserve">бухгалтерского учета при отражении доходов, провести </w:t>
      </w:r>
      <w:r w:rsidR="00FF02D8">
        <w:rPr>
          <w:rFonts w:ascii="Times New Roman" w:hAnsi="Times New Roman"/>
          <w:bCs/>
          <w:sz w:val="28"/>
          <w:szCs w:val="28"/>
          <w:lang w:val="kk-KZ"/>
        </w:rPr>
        <w:t>работу</w:t>
      </w:r>
      <w:r>
        <w:rPr>
          <w:rFonts w:ascii="Times New Roman" w:hAnsi="Times New Roman"/>
          <w:bCs/>
          <w:sz w:val="28"/>
          <w:szCs w:val="28"/>
          <w:lang w:val="kk-KZ"/>
        </w:rPr>
        <w:t xml:space="preserve"> </w:t>
      </w:r>
      <w:r w:rsidR="00880B9D">
        <w:rPr>
          <w:rFonts w:ascii="Times New Roman" w:hAnsi="Times New Roman"/>
          <w:bCs/>
          <w:sz w:val="28"/>
          <w:szCs w:val="28"/>
          <w:lang w:val="kk-KZ"/>
        </w:rPr>
        <w:t xml:space="preserve">среди бухгалтеров подведомственных предприятий, </w:t>
      </w:r>
      <w:r>
        <w:rPr>
          <w:rFonts w:ascii="Times New Roman" w:hAnsi="Times New Roman"/>
          <w:bCs/>
          <w:sz w:val="28"/>
          <w:szCs w:val="28"/>
          <w:lang w:val="kk-KZ"/>
        </w:rPr>
        <w:t xml:space="preserve">по разъяснению положений законодательства, в части </w:t>
      </w:r>
      <w:r w:rsidR="000B54DB">
        <w:rPr>
          <w:rFonts w:ascii="Times New Roman" w:hAnsi="Times New Roman"/>
          <w:bCs/>
          <w:sz w:val="28"/>
          <w:szCs w:val="28"/>
          <w:lang w:val="kk-KZ"/>
        </w:rPr>
        <w:t>правильно</w:t>
      </w:r>
      <w:r w:rsidR="00FF02D8">
        <w:rPr>
          <w:rFonts w:ascii="Times New Roman" w:hAnsi="Times New Roman"/>
          <w:bCs/>
          <w:sz w:val="28"/>
          <w:szCs w:val="28"/>
          <w:lang w:val="kk-KZ"/>
        </w:rPr>
        <w:t>го</w:t>
      </w:r>
      <w:r w:rsidR="000B54DB">
        <w:rPr>
          <w:rFonts w:ascii="Times New Roman" w:hAnsi="Times New Roman"/>
          <w:bCs/>
          <w:sz w:val="28"/>
          <w:szCs w:val="28"/>
          <w:lang w:val="kk-KZ"/>
        </w:rPr>
        <w:t xml:space="preserve"> </w:t>
      </w:r>
      <w:r>
        <w:rPr>
          <w:rFonts w:ascii="Times New Roman" w:hAnsi="Times New Roman"/>
          <w:bCs/>
          <w:sz w:val="28"/>
          <w:szCs w:val="28"/>
          <w:lang w:val="kk-KZ"/>
        </w:rPr>
        <w:t xml:space="preserve">применения </w:t>
      </w:r>
      <w:r w:rsidR="00193B80">
        <w:rPr>
          <w:rFonts w:ascii="Times New Roman" w:hAnsi="Times New Roman"/>
          <w:bCs/>
          <w:sz w:val="28"/>
          <w:szCs w:val="28"/>
          <w:lang w:val="kk-KZ"/>
        </w:rPr>
        <w:t xml:space="preserve">типового </w:t>
      </w:r>
      <w:r w:rsidR="000B54DB">
        <w:rPr>
          <w:rFonts w:ascii="Times New Roman" w:hAnsi="Times New Roman"/>
          <w:bCs/>
          <w:sz w:val="28"/>
          <w:szCs w:val="28"/>
          <w:lang w:val="kk-KZ"/>
        </w:rPr>
        <w:t>Плана счетов</w:t>
      </w:r>
      <w:r w:rsidR="00193B80">
        <w:rPr>
          <w:rFonts w:ascii="Times New Roman" w:hAnsi="Times New Roman"/>
          <w:bCs/>
          <w:sz w:val="28"/>
          <w:szCs w:val="28"/>
          <w:lang w:val="kk-KZ"/>
        </w:rPr>
        <w:t xml:space="preserve"> бухгалтерского учета</w:t>
      </w:r>
      <w:r w:rsidR="000B54DB">
        <w:rPr>
          <w:rFonts w:ascii="Times New Roman" w:hAnsi="Times New Roman"/>
          <w:bCs/>
          <w:sz w:val="28"/>
          <w:szCs w:val="28"/>
          <w:lang w:val="kk-KZ"/>
        </w:rPr>
        <w:t>.</w:t>
      </w:r>
    </w:p>
    <w:p w:rsidR="00EC7235" w:rsidRDefault="005D02B4" w:rsidP="00F97488">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kk-KZ"/>
        </w:rPr>
      </w:pPr>
      <w:r>
        <w:rPr>
          <w:rFonts w:ascii="Times New Roman" w:hAnsi="Times New Roman"/>
          <w:b/>
          <w:bCs/>
          <w:sz w:val="28"/>
          <w:szCs w:val="28"/>
          <w:lang w:val="kk-KZ"/>
        </w:rPr>
        <w:t>5</w:t>
      </w:r>
      <w:r w:rsidR="00EC7235" w:rsidRPr="00BC54A1">
        <w:rPr>
          <w:rFonts w:ascii="Times New Roman" w:hAnsi="Times New Roman"/>
          <w:b/>
          <w:bCs/>
          <w:sz w:val="28"/>
          <w:szCs w:val="28"/>
          <w:lang w:val="kk-KZ"/>
        </w:rPr>
        <w:t>.</w:t>
      </w:r>
      <w:r w:rsidR="00EC7235">
        <w:rPr>
          <w:rFonts w:ascii="Times New Roman" w:hAnsi="Times New Roman"/>
          <w:bCs/>
          <w:sz w:val="28"/>
          <w:szCs w:val="28"/>
          <w:lang w:val="kk-KZ"/>
        </w:rPr>
        <w:t xml:space="preserve"> ГУ «Отдел образования Казталовского района» </w:t>
      </w:r>
      <w:r w:rsidR="00EC7235" w:rsidRPr="00EC7235">
        <w:rPr>
          <w:rFonts w:ascii="Times New Roman" w:hAnsi="Times New Roman"/>
          <w:b/>
          <w:bCs/>
          <w:sz w:val="28"/>
          <w:szCs w:val="28"/>
          <w:lang w:val="kk-KZ"/>
        </w:rPr>
        <w:t>(Бекмулдин Е.М.)</w:t>
      </w:r>
      <w:r w:rsidR="00EC7235">
        <w:rPr>
          <w:rFonts w:ascii="Times New Roman" w:hAnsi="Times New Roman"/>
          <w:bCs/>
          <w:sz w:val="28"/>
          <w:szCs w:val="28"/>
          <w:lang w:val="kk-KZ"/>
        </w:rPr>
        <w:t xml:space="preserve"> и ГУ «Отдел образованияТеректинского района» </w:t>
      </w:r>
      <w:r w:rsidR="00EC7235" w:rsidRPr="00EC7235">
        <w:rPr>
          <w:rFonts w:ascii="Times New Roman" w:hAnsi="Times New Roman"/>
          <w:b/>
          <w:bCs/>
          <w:sz w:val="28"/>
          <w:szCs w:val="28"/>
          <w:lang w:val="kk-KZ"/>
        </w:rPr>
        <w:t>(Сапаров Д.К.)</w:t>
      </w:r>
      <w:r w:rsidR="00EC7235">
        <w:rPr>
          <w:rFonts w:ascii="Times New Roman" w:hAnsi="Times New Roman"/>
          <w:bCs/>
          <w:sz w:val="28"/>
          <w:szCs w:val="28"/>
          <w:lang w:val="kk-KZ"/>
        </w:rPr>
        <w:t>:</w:t>
      </w:r>
    </w:p>
    <w:p w:rsidR="00EC7235" w:rsidRDefault="00EC7235" w:rsidP="00F97488">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xml:space="preserve">- соблюдать нормы бюджетного законодательства </w:t>
      </w:r>
      <w:r w:rsidR="00A64BCA">
        <w:rPr>
          <w:rFonts w:ascii="Times New Roman" w:hAnsi="Times New Roman"/>
          <w:bCs/>
          <w:sz w:val="28"/>
          <w:szCs w:val="28"/>
          <w:lang w:val="kk-KZ"/>
        </w:rPr>
        <w:t>по</w:t>
      </w:r>
      <w:r>
        <w:rPr>
          <w:rFonts w:ascii="Times New Roman" w:hAnsi="Times New Roman"/>
          <w:bCs/>
          <w:sz w:val="28"/>
          <w:szCs w:val="28"/>
          <w:lang w:val="kk-KZ"/>
        </w:rPr>
        <w:t xml:space="preserve"> представлени</w:t>
      </w:r>
      <w:r w:rsidR="00A64BCA">
        <w:rPr>
          <w:rFonts w:ascii="Times New Roman" w:hAnsi="Times New Roman"/>
          <w:bCs/>
          <w:sz w:val="28"/>
          <w:szCs w:val="28"/>
          <w:lang w:val="kk-KZ"/>
        </w:rPr>
        <w:t>ю</w:t>
      </w:r>
      <w:r>
        <w:rPr>
          <w:rFonts w:ascii="Times New Roman" w:hAnsi="Times New Roman"/>
          <w:bCs/>
          <w:sz w:val="28"/>
          <w:szCs w:val="28"/>
          <w:lang w:val="kk-KZ"/>
        </w:rPr>
        <w:t xml:space="preserve"> </w:t>
      </w:r>
      <w:r w:rsidR="00A64BCA" w:rsidRPr="00A64BCA">
        <w:rPr>
          <w:rFonts w:ascii="Times New Roman" w:hAnsi="Times New Roman"/>
          <w:bCs/>
          <w:sz w:val="28"/>
          <w:szCs w:val="28"/>
          <w:lang w:val="kk-KZ"/>
        </w:rPr>
        <w:t xml:space="preserve">по итогам года </w:t>
      </w:r>
      <w:r w:rsidR="00A64BCA">
        <w:rPr>
          <w:rFonts w:ascii="Times New Roman" w:hAnsi="Times New Roman"/>
          <w:bCs/>
          <w:sz w:val="28"/>
          <w:szCs w:val="28"/>
          <w:lang w:val="kk-KZ"/>
        </w:rPr>
        <w:t>отчетов</w:t>
      </w:r>
      <w:r w:rsidR="00A64BCA" w:rsidRPr="00A64BCA">
        <w:rPr>
          <w:rFonts w:ascii="Times New Roman" w:hAnsi="Times New Roman"/>
          <w:bCs/>
          <w:sz w:val="28"/>
          <w:szCs w:val="28"/>
          <w:lang w:val="kk-KZ"/>
        </w:rPr>
        <w:t xml:space="preserve"> о прямых и конечных результатах, достигнутых за счет использования выделенн</w:t>
      </w:r>
      <w:r w:rsidR="00A64BCA">
        <w:rPr>
          <w:rFonts w:ascii="Times New Roman" w:hAnsi="Times New Roman"/>
          <w:bCs/>
          <w:sz w:val="28"/>
          <w:szCs w:val="28"/>
          <w:lang w:val="kk-KZ"/>
        </w:rPr>
        <w:t xml:space="preserve">ых целевых текущих трансфертов, </w:t>
      </w:r>
      <w:r w:rsidR="00A64BCA" w:rsidRPr="00A64BCA">
        <w:rPr>
          <w:rFonts w:ascii="Times New Roman" w:hAnsi="Times New Roman"/>
          <w:bCs/>
          <w:sz w:val="28"/>
          <w:szCs w:val="28"/>
          <w:lang w:val="kk-KZ"/>
        </w:rPr>
        <w:t>администра</w:t>
      </w:r>
      <w:r w:rsidR="00DE3A9B">
        <w:rPr>
          <w:rFonts w:ascii="Times New Roman" w:hAnsi="Times New Roman"/>
          <w:bCs/>
          <w:sz w:val="28"/>
          <w:szCs w:val="28"/>
          <w:lang w:val="kk-KZ"/>
        </w:rPr>
        <w:t>тору бюджетных программ области;</w:t>
      </w:r>
    </w:p>
    <w:p w:rsidR="001A300E" w:rsidRDefault="00DE3A9B" w:rsidP="001A300E">
      <w:pPr>
        <w:widowControl w:val="0"/>
        <w:pBdr>
          <w:bottom w:val="single" w:sz="4" w:space="31" w:color="FFFFFF"/>
        </w:pBdr>
        <w:snapToGrid w:val="0"/>
        <w:spacing w:after="0" w:line="240" w:lineRule="auto"/>
        <w:ind w:firstLine="567"/>
        <w:contextualSpacing/>
        <w:jc w:val="both"/>
        <w:rPr>
          <w:rFonts w:ascii="Times New Roman" w:hAnsi="Times New Roman"/>
          <w:bCs/>
          <w:sz w:val="28"/>
          <w:szCs w:val="28"/>
          <w:lang w:val="kk-KZ"/>
        </w:rPr>
      </w:pPr>
      <w:r>
        <w:rPr>
          <w:rFonts w:ascii="Times New Roman" w:hAnsi="Times New Roman"/>
          <w:bCs/>
          <w:sz w:val="28"/>
          <w:szCs w:val="28"/>
          <w:lang w:val="kk-KZ"/>
        </w:rPr>
        <w:t>- усилить контроль за деятельность</w:t>
      </w:r>
      <w:r w:rsidR="006B2B3C">
        <w:rPr>
          <w:rFonts w:ascii="Times New Roman" w:hAnsi="Times New Roman"/>
          <w:bCs/>
          <w:sz w:val="28"/>
          <w:szCs w:val="28"/>
          <w:lang w:val="kk-KZ"/>
        </w:rPr>
        <w:t>ю</w:t>
      </w:r>
      <w:r>
        <w:rPr>
          <w:rFonts w:ascii="Times New Roman" w:hAnsi="Times New Roman"/>
          <w:bCs/>
          <w:sz w:val="28"/>
          <w:szCs w:val="28"/>
          <w:lang w:val="kk-KZ"/>
        </w:rPr>
        <w:t xml:space="preserve"> подведомственных предприятий в части использования средств</w:t>
      </w:r>
      <w:r w:rsidR="00926614" w:rsidRPr="00926614">
        <w:rPr>
          <w:rFonts w:ascii="Times New Roman" w:hAnsi="Times New Roman"/>
          <w:bCs/>
          <w:sz w:val="28"/>
          <w:szCs w:val="28"/>
          <w:lang w:val="kk-KZ"/>
        </w:rPr>
        <w:t xml:space="preserve"> </w:t>
      </w:r>
      <w:r w:rsidR="00926614">
        <w:rPr>
          <w:rFonts w:ascii="Times New Roman" w:hAnsi="Times New Roman"/>
          <w:bCs/>
          <w:sz w:val="28"/>
          <w:szCs w:val="28"/>
          <w:lang w:val="kk-KZ"/>
        </w:rPr>
        <w:t>в соответствии с законодательством Республики Казахстан</w:t>
      </w:r>
      <w:r>
        <w:rPr>
          <w:rFonts w:ascii="Times New Roman" w:hAnsi="Times New Roman"/>
          <w:bCs/>
          <w:sz w:val="28"/>
          <w:szCs w:val="28"/>
          <w:lang w:val="kk-KZ"/>
        </w:rPr>
        <w:t>, выделяемых из республиканского бюджета</w:t>
      </w:r>
      <w:r w:rsidR="00926614">
        <w:rPr>
          <w:rFonts w:ascii="Times New Roman" w:hAnsi="Times New Roman"/>
          <w:bCs/>
          <w:sz w:val="28"/>
          <w:szCs w:val="28"/>
          <w:lang w:val="kk-KZ"/>
        </w:rPr>
        <w:t>.</w:t>
      </w:r>
    </w:p>
    <w:p w:rsidR="00732711" w:rsidRDefault="005D02B4" w:rsidP="00732711">
      <w:pPr>
        <w:widowControl w:val="0"/>
        <w:pBdr>
          <w:bottom w:val="single" w:sz="4" w:space="31" w:color="FFFFFF"/>
        </w:pBdr>
        <w:snapToGrid w:val="0"/>
        <w:spacing w:after="0" w:line="240" w:lineRule="auto"/>
        <w:ind w:firstLine="567"/>
        <w:contextualSpacing/>
        <w:jc w:val="both"/>
        <w:rPr>
          <w:rFonts w:ascii="Times New Roman" w:hAnsi="Times New Roman"/>
          <w:b/>
          <w:bCs/>
          <w:sz w:val="28"/>
          <w:szCs w:val="28"/>
          <w:lang w:val="kk-KZ"/>
        </w:rPr>
      </w:pPr>
      <w:r>
        <w:rPr>
          <w:rFonts w:ascii="Times New Roman" w:hAnsi="Times New Roman"/>
          <w:b/>
          <w:bCs/>
          <w:sz w:val="28"/>
          <w:szCs w:val="28"/>
          <w:lang w:val="kk-KZ"/>
        </w:rPr>
        <w:t>6</w:t>
      </w:r>
      <w:r w:rsidR="001A300E" w:rsidRPr="00BC54A1">
        <w:rPr>
          <w:rFonts w:ascii="Times New Roman" w:hAnsi="Times New Roman"/>
          <w:b/>
          <w:bCs/>
          <w:sz w:val="28"/>
          <w:szCs w:val="28"/>
          <w:lang w:val="kk-KZ"/>
        </w:rPr>
        <w:t>.</w:t>
      </w:r>
      <w:r w:rsidR="001A300E">
        <w:rPr>
          <w:rFonts w:ascii="Times New Roman" w:hAnsi="Times New Roman"/>
          <w:bCs/>
          <w:sz w:val="28"/>
          <w:szCs w:val="28"/>
          <w:lang w:val="kk-KZ"/>
        </w:rPr>
        <w:t xml:space="preserve"> </w:t>
      </w:r>
      <w:r w:rsidR="00C56FB4" w:rsidRPr="001A300E">
        <w:rPr>
          <w:rFonts w:ascii="Times New Roman" w:hAnsi="Times New Roman"/>
          <w:bCs/>
          <w:sz w:val="28"/>
          <w:szCs w:val="28"/>
          <w:lang w:val="kk-KZ"/>
        </w:rPr>
        <w:t>Информацию о рассмотрении внесенных предложений и рекомендаций представить в Ревизионную комиссию по Западно-Казахстанской области</w:t>
      </w:r>
      <w:r w:rsidR="001A300E">
        <w:rPr>
          <w:rFonts w:ascii="Times New Roman" w:hAnsi="Times New Roman"/>
          <w:bCs/>
          <w:sz w:val="28"/>
          <w:szCs w:val="28"/>
          <w:lang w:val="kk-KZ"/>
        </w:rPr>
        <w:t xml:space="preserve"> </w:t>
      </w:r>
      <w:r w:rsidR="001A300E" w:rsidRPr="001A300E">
        <w:rPr>
          <w:rFonts w:ascii="Times New Roman" w:hAnsi="Times New Roman"/>
          <w:b/>
          <w:bCs/>
          <w:sz w:val="28"/>
          <w:szCs w:val="28"/>
          <w:lang w:val="kk-KZ"/>
        </w:rPr>
        <w:t xml:space="preserve">до </w:t>
      </w:r>
      <w:r w:rsidR="00327864">
        <w:rPr>
          <w:rFonts w:ascii="Times New Roman" w:hAnsi="Times New Roman"/>
          <w:b/>
          <w:bCs/>
          <w:sz w:val="28"/>
          <w:szCs w:val="28"/>
          <w:lang w:val="kk-KZ"/>
        </w:rPr>
        <w:t>5 сентября</w:t>
      </w:r>
      <w:r w:rsidR="001A300E" w:rsidRPr="001A300E">
        <w:rPr>
          <w:rFonts w:ascii="Times New Roman" w:hAnsi="Times New Roman"/>
          <w:b/>
          <w:bCs/>
          <w:sz w:val="28"/>
          <w:szCs w:val="28"/>
          <w:lang w:val="kk-KZ"/>
        </w:rPr>
        <w:t xml:space="preserve"> 2017 года</w:t>
      </w:r>
      <w:r w:rsidR="00C56FB4" w:rsidRPr="001A300E">
        <w:rPr>
          <w:rFonts w:ascii="Times New Roman" w:hAnsi="Times New Roman"/>
          <w:b/>
          <w:bCs/>
          <w:sz w:val="28"/>
          <w:szCs w:val="28"/>
          <w:lang w:val="kk-KZ"/>
        </w:rPr>
        <w:t>.</w:t>
      </w:r>
    </w:p>
    <w:p w:rsidR="00732711" w:rsidRDefault="00732711" w:rsidP="00732711">
      <w:pPr>
        <w:widowControl w:val="0"/>
        <w:pBdr>
          <w:bottom w:val="single" w:sz="4" w:space="31" w:color="FFFFFF"/>
        </w:pBdr>
        <w:snapToGrid w:val="0"/>
        <w:spacing w:after="0" w:line="240" w:lineRule="auto"/>
        <w:ind w:firstLine="567"/>
        <w:contextualSpacing/>
        <w:jc w:val="both"/>
        <w:rPr>
          <w:rFonts w:ascii="Times New Roman" w:hAnsi="Times New Roman"/>
          <w:b/>
          <w:bCs/>
          <w:sz w:val="28"/>
          <w:szCs w:val="28"/>
          <w:lang w:val="kk-KZ"/>
        </w:rPr>
      </w:pPr>
    </w:p>
    <w:p w:rsidR="00732711" w:rsidRDefault="00C56FB4" w:rsidP="00732711">
      <w:pPr>
        <w:widowControl w:val="0"/>
        <w:pBdr>
          <w:bottom w:val="single" w:sz="4" w:space="31" w:color="FFFFFF"/>
        </w:pBdr>
        <w:snapToGrid w:val="0"/>
        <w:spacing w:after="0" w:line="240" w:lineRule="auto"/>
        <w:ind w:firstLine="567"/>
        <w:contextualSpacing/>
        <w:jc w:val="both"/>
        <w:rPr>
          <w:rFonts w:ascii="Times New Roman" w:hAnsi="Times New Roman" w:cs="Times New Roman"/>
          <w:color w:val="000000"/>
          <w:sz w:val="28"/>
          <w:szCs w:val="28"/>
          <w:lang w:val="ru-RU"/>
        </w:rPr>
      </w:pPr>
      <w:r w:rsidRPr="00E91F05">
        <w:rPr>
          <w:rFonts w:ascii="Times New Roman" w:hAnsi="Times New Roman" w:cs="Times New Roman"/>
          <w:color w:val="000000"/>
          <w:sz w:val="28"/>
          <w:szCs w:val="28"/>
          <w:lang w:val="ru-RU"/>
        </w:rPr>
        <w:t xml:space="preserve">Приложение: (на </w:t>
      </w:r>
      <w:r w:rsidR="001D62E6">
        <w:rPr>
          <w:rFonts w:ascii="Times New Roman" w:hAnsi="Times New Roman" w:cs="Times New Roman"/>
          <w:color w:val="000000"/>
          <w:sz w:val="28"/>
          <w:szCs w:val="28"/>
          <w:lang w:val="ru-RU"/>
        </w:rPr>
        <w:t>6</w:t>
      </w:r>
      <w:r w:rsidRPr="00E91F05">
        <w:rPr>
          <w:rFonts w:ascii="Times New Roman" w:hAnsi="Times New Roman" w:cs="Times New Roman"/>
          <w:color w:val="000000"/>
          <w:sz w:val="28"/>
          <w:szCs w:val="28"/>
          <w:lang w:val="ru-RU"/>
        </w:rPr>
        <w:t xml:space="preserve"> листах) </w:t>
      </w:r>
    </w:p>
    <w:p w:rsidR="00732711" w:rsidRDefault="00C56FB4" w:rsidP="00732711">
      <w:pPr>
        <w:widowControl w:val="0"/>
        <w:pBdr>
          <w:bottom w:val="single" w:sz="4" w:space="31" w:color="FFFFFF"/>
        </w:pBdr>
        <w:snapToGrid w:val="0"/>
        <w:spacing w:after="0" w:line="240" w:lineRule="auto"/>
        <w:ind w:firstLine="567"/>
        <w:contextualSpacing/>
        <w:jc w:val="both"/>
        <w:rPr>
          <w:rFonts w:ascii="Times New Roman" w:hAnsi="Times New Roman" w:cs="Times New Roman"/>
          <w:color w:val="000000"/>
          <w:sz w:val="28"/>
          <w:szCs w:val="28"/>
          <w:lang w:val="ru-RU"/>
        </w:rPr>
      </w:pPr>
      <w:r w:rsidRPr="00E22C32">
        <w:rPr>
          <w:rFonts w:ascii="Times New Roman" w:hAnsi="Times New Roman" w:cs="Times New Roman"/>
          <w:color w:val="000000"/>
          <w:sz w:val="28"/>
          <w:szCs w:val="28"/>
          <w:lang w:val="ru-RU"/>
        </w:rPr>
        <w:t>Сводный реестр выяв</w:t>
      </w:r>
      <w:r w:rsidR="001A300E">
        <w:rPr>
          <w:rFonts w:ascii="Times New Roman" w:hAnsi="Times New Roman" w:cs="Times New Roman"/>
          <w:color w:val="000000"/>
          <w:sz w:val="28"/>
          <w:szCs w:val="28"/>
          <w:lang w:val="ru-RU"/>
        </w:rPr>
        <w:t>ленных нарушений и недостатков.</w:t>
      </w:r>
    </w:p>
    <w:p w:rsidR="00732711" w:rsidRDefault="00732711" w:rsidP="00732711">
      <w:pPr>
        <w:widowControl w:val="0"/>
        <w:pBdr>
          <w:bottom w:val="single" w:sz="4" w:space="31" w:color="FFFFFF"/>
        </w:pBdr>
        <w:snapToGrid w:val="0"/>
        <w:spacing w:after="0" w:line="240" w:lineRule="auto"/>
        <w:ind w:firstLine="567"/>
        <w:contextualSpacing/>
        <w:jc w:val="both"/>
        <w:rPr>
          <w:rFonts w:ascii="Times New Roman" w:hAnsi="Times New Roman" w:cs="Times New Roman"/>
          <w:color w:val="000000"/>
          <w:sz w:val="28"/>
          <w:szCs w:val="28"/>
          <w:lang w:val="ru-RU"/>
        </w:rPr>
      </w:pPr>
    </w:p>
    <w:p w:rsidR="00333196" w:rsidRDefault="00333196" w:rsidP="00732711">
      <w:pPr>
        <w:widowControl w:val="0"/>
        <w:pBdr>
          <w:bottom w:val="single" w:sz="4" w:space="31" w:color="FFFFFF"/>
        </w:pBdr>
        <w:snapToGrid w:val="0"/>
        <w:spacing w:after="0" w:line="240" w:lineRule="auto"/>
        <w:ind w:firstLine="567"/>
        <w:contextualSpacing/>
        <w:jc w:val="both"/>
        <w:rPr>
          <w:rFonts w:ascii="Times New Roman" w:hAnsi="Times New Roman" w:cs="Times New Roman"/>
          <w:color w:val="000000"/>
          <w:sz w:val="28"/>
          <w:szCs w:val="28"/>
          <w:lang w:val="ru-RU"/>
        </w:rPr>
      </w:pPr>
    </w:p>
    <w:p w:rsidR="00333196" w:rsidRDefault="00333196" w:rsidP="00732711">
      <w:pPr>
        <w:widowControl w:val="0"/>
        <w:pBdr>
          <w:bottom w:val="single" w:sz="4" w:space="31" w:color="FFFFFF"/>
        </w:pBdr>
        <w:snapToGrid w:val="0"/>
        <w:spacing w:after="0" w:line="240" w:lineRule="auto"/>
        <w:ind w:firstLine="567"/>
        <w:contextualSpacing/>
        <w:jc w:val="both"/>
        <w:rPr>
          <w:rFonts w:ascii="Times New Roman" w:hAnsi="Times New Roman" w:cs="Times New Roman"/>
          <w:color w:val="000000"/>
          <w:sz w:val="28"/>
          <w:szCs w:val="28"/>
          <w:lang w:val="ru-RU"/>
        </w:rPr>
      </w:pPr>
    </w:p>
    <w:p w:rsidR="00333196" w:rsidRDefault="00333196" w:rsidP="00732711">
      <w:pPr>
        <w:widowControl w:val="0"/>
        <w:pBdr>
          <w:bottom w:val="single" w:sz="4" w:space="31" w:color="FFFFFF"/>
        </w:pBdr>
        <w:snapToGrid w:val="0"/>
        <w:spacing w:after="0" w:line="240" w:lineRule="auto"/>
        <w:ind w:firstLine="567"/>
        <w:contextualSpacing/>
        <w:jc w:val="both"/>
        <w:rPr>
          <w:rFonts w:ascii="Times New Roman" w:hAnsi="Times New Roman" w:cs="Times New Roman"/>
          <w:color w:val="000000"/>
          <w:sz w:val="28"/>
          <w:szCs w:val="28"/>
          <w:lang w:val="ru-RU"/>
        </w:rPr>
      </w:pPr>
    </w:p>
    <w:p w:rsidR="005D02B4" w:rsidRPr="009965EC" w:rsidRDefault="00732711" w:rsidP="009965EC">
      <w:pPr>
        <w:widowControl w:val="0"/>
        <w:pBdr>
          <w:bottom w:val="single" w:sz="4" w:space="31" w:color="FFFFFF"/>
        </w:pBdr>
        <w:snapToGrid w:val="0"/>
        <w:spacing w:after="0" w:line="240" w:lineRule="auto"/>
        <w:ind w:firstLine="567"/>
        <w:contextualSpacing/>
        <w:jc w:val="both"/>
        <w:rPr>
          <w:rFonts w:ascii="Times New Roman" w:hAnsi="Times New Roman" w:cs="Times New Roman"/>
          <w:b/>
          <w:color w:val="000000"/>
          <w:sz w:val="28"/>
          <w:szCs w:val="28"/>
          <w:lang w:val="kk-KZ"/>
        </w:rPr>
      </w:pPr>
      <w:r w:rsidRPr="00732711">
        <w:rPr>
          <w:rFonts w:ascii="Times New Roman" w:hAnsi="Times New Roman" w:cs="Times New Roman"/>
          <w:b/>
          <w:color w:val="000000"/>
          <w:sz w:val="28"/>
          <w:szCs w:val="28"/>
          <w:lang w:val="ru-RU"/>
        </w:rPr>
        <w:t>Ч</w:t>
      </w:r>
      <w:r w:rsidR="00C56FB4" w:rsidRPr="002774DF">
        <w:rPr>
          <w:rFonts w:ascii="Times New Roman" w:hAnsi="Times New Roman" w:cs="Times New Roman"/>
          <w:b/>
          <w:color w:val="000000"/>
          <w:sz w:val="28"/>
          <w:szCs w:val="28"/>
          <w:lang w:val="ru-RU"/>
        </w:rPr>
        <w:t>лен Ревизионной комиссии</w:t>
      </w:r>
      <w:r w:rsidR="00C56FB4" w:rsidRPr="009C55ED">
        <w:rPr>
          <w:rFonts w:ascii="Times New Roman" w:hAnsi="Times New Roman" w:cs="Times New Roman"/>
          <w:b/>
          <w:color w:val="000000"/>
          <w:sz w:val="28"/>
          <w:szCs w:val="28"/>
          <w:lang w:val="ru-RU"/>
        </w:rPr>
        <w:t xml:space="preserve"> </w:t>
      </w:r>
      <w:r w:rsidR="00C56FB4" w:rsidRPr="009C55ED">
        <w:rPr>
          <w:rFonts w:ascii="Times New Roman" w:hAnsi="Times New Roman" w:cs="Times New Roman"/>
          <w:b/>
          <w:color w:val="000000"/>
          <w:sz w:val="28"/>
          <w:szCs w:val="28"/>
          <w:lang w:val="ru-RU"/>
        </w:rPr>
        <w:tab/>
      </w:r>
      <w:r w:rsidR="00C56FB4" w:rsidRPr="009C55ED">
        <w:rPr>
          <w:rFonts w:ascii="Times New Roman" w:hAnsi="Times New Roman" w:cs="Times New Roman"/>
          <w:b/>
          <w:color w:val="000000"/>
          <w:sz w:val="28"/>
          <w:szCs w:val="28"/>
          <w:lang w:val="ru-RU"/>
        </w:rPr>
        <w:tab/>
      </w:r>
      <w:r w:rsidR="00C56FB4" w:rsidRPr="009C55ED">
        <w:rPr>
          <w:rFonts w:ascii="Times New Roman" w:hAnsi="Times New Roman" w:cs="Times New Roman"/>
          <w:b/>
          <w:color w:val="000000"/>
          <w:sz w:val="28"/>
          <w:szCs w:val="28"/>
          <w:lang w:val="ru-RU"/>
        </w:rPr>
        <w:tab/>
      </w:r>
      <w:r w:rsidR="00C56FB4" w:rsidRPr="009C55ED">
        <w:rPr>
          <w:rFonts w:ascii="Times New Roman" w:hAnsi="Times New Roman" w:cs="Times New Roman"/>
          <w:b/>
          <w:color w:val="000000"/>
          <w:sz w:val="28"/>
          <w:szCs w:val="28"/>
          <w:lang w:val="ru-RU"/>
        </w:rPr>
        <w:tab/>
      </w:r>
      <w:r w:rsidR="00C56FB4">
        <w:rPr>
          <w:rFonts w:ascii="Times New Roman" w:hAnsi="Times New Roman" w:cs="Times New Roman"/>
          <w:b/>
          <w:color w:val="000000"/>
          <w:sz w:val="28"/>
          <w:szCs w:val="28"/>
          <w:lang w:val="ru-RU"/>
        </w:rPr>
        <w:t>К</w:t>
      </w:r>
      <w:r w:rsidR="00C56FB4" w:rsidRPr="002774DF">
        <w:rPr>
          <w:rFonts w:ascii="Times New Roman" w:hAnsi="Times New Roman" w:cs="Times New Roman"/>
          <w:b/>
          <w:color w:val="000000"/>
          <w:sz w:val="28"/>
          <w:szCs w:val="28"/>
          <w:lang w:val="kk-KZ"/>
        </w:rPr>
        <w:t xml:space="preserve">. </w:t>
      </w:r>
      <w:r w:rsidR="00C56FB4">
        <w:rPr>
          <w:rFonts w:ascii="Times New Roman" w:hAnsi="Times New Roman" w:cs="Times New Roman"/>
          <w:b/>
          <w:color w:val="000000"/>
          <w:sz w:val="28"/>
          <w:szCs w:val="28"/>
          <w:lang w:val="kk-KZ"/>
        </w:rPr>
        <w:t>Алпысбаев</w:t>
      </w:r>
    </w:p>
    <w:sectPr w:rsidR="005D02B4" w:rsidRPr="009965EC" w:rsidSect="00BC54A1">
      <w:footerReference w:type="default" r:id="rId9"/>
      <w:pgSz w:w="11906" w:h="16838"/>
      <w:pgMar w:top="567" w:right="567" w:bottom="567" w:left="1134" w:header="709"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8D" w:rsidRDefault="0004368D" w:rsidP="00BF7C31">
      <w:pPr>
        <w:spacing w:after="0" w:line="240" w:lineRule="auto"/>
      </w:pPr>
      <w:r>
        <w:separator/>
      </w:r>
    </w:p>
  </w:endnote>
  <w:endnote w:type="continuationSeparator" w:id="0">
    <w:p w:rsidR="0004368D" w:rsidRDefault="0004368D" w:rsidP="00BF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2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138"/>
      <w:docPartObj>
        <w:docPartGallery w:val="Page Numbers (Bottom of Page)"/>
        <w:docPartUnique/>
      </w:docPartObj>
    </w:sdtPr>
    <w:sdtEndPr/>
    <w:sdtContent>
      <w:p w:rsidR="0004368D" w:rsidRDefault="0004368D">
        <w:pPr>
          <w:pStyle w:val="a9"/>
          <w:jc w:val="right"/>
        </w:pPr>
        <w:r>
          <w:fldChar w:fldCharType="begin"/>
        </w:r>
        <w:r>
          <w:instrText>PAGE   \* MERGEFORMAT</w:instrText>
        </w:r>
        <w:r>
          <w:fldChar w:fldCharType="separate"/>
        </w:r>
        <w:r w:rsidR="006C3673" w:rsidRPr="006C3673">
          <w:rPr>
            <w:noProof/>
            <w:lang w:val="ru-RU"/>
          </w:rPr>
          <w:t>1</w:t>
        </w:r>
        <w:r>
          <w:fldChar w:fldCharType="end"/>
        </w:r>
      </w:p>
    </w:sdtContent>
  </w:sdt>
  <w:p w:rsidR="0004368D" w:rsidRDefault="000436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8D" w:rsidRDefault="0004368D" w:rsidP="00BF7C31">
      <w:pPr>
        <w:spacing w:after="0" w:line="240" w:lineRule="auto"/>
      </w:pPr>
      <w:r>
        <w:separator/>
      </w:r>
    </w:p>
  </w:footnote>
  <w:footnote w:type="continuationSeparator" w:id="0">
    <w:p w:rsidR="0004368D" w:rsidRDefault="0004368D" w:rsidP="00BF7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56552A5"/>
    <w:multiLevelType w:val="hybridMultilevel"/>
    <w:tmpl w:val="C2BEA182"/>
    <w:lvl w:ilvl="0" w:tplc="61C66E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F1166A7"/>
    <w:multiLevelType w:val="hybridMultilevel"/>
    <w:tmpl w:val="94B0AD7E"/>
    <w:lvl w:ilvl="0" w:tplc="172C3F9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77AE2"/>
    <w:multiLevelType w:val="hybridMultilevel"/>
    <w:tmpl w:val="A5BCCA40"/>
    <w:lvl w:ilvl="0" w:tplc="C4C8D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C1D755C"/>
    <w:multiLevelType w:val="hybridMultilevel"/>
    <w:tmpl w:val="7C903F38"/>
    <w:lvl w:ilvl="0" w:tplc="5B88FFA8">
      <w:start w:val="26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F469FC"/>
    <w:multiLevelType w:val="hybridMultilevel"/>
    <w:tmpl w:val="A5BCCA40"/>
    <w:lvl w:ilvl="0" w:tplc="C4C8D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3C4CCF"/>
    <w:multiLevelType w:val="hybridMultilevel"/>
    <w:tmpl w:val="5474496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33676B9"/>
    <w:multiLevelType w:val="hybridMultilevel"/>
    <w:tmpl w:val="5474496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241F60"/>
    <w:multiLevelType w:val="hybridMultilevel"/>
    <w:tmpl w:val="9690AD3E"/>
    <w:lvl w:ilvl="0" w:tplc="5B88FFA8">
      <w:start w:val="261"/>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B6A5DA7"/>
    <w:multiLevelType w:val="hybridMultilevel"/>
    <w:tmpl w:val="B70E0FC2"/>
    <w:lvl w:ilvl="0" w:tplc="2F18FD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FB91F78"/>
    <w:multiLevelType w:val="hybridMultilevel"/>
    <w:tmpl w:val="18F610CA"/>
    <w:lvl w:ilvl="0" w:tplc="7960CD3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5"/>
  </w:num>
  <w:num w:numId="3">
    <w:abstractNumId w:val="3"/>
  </w:num>
  <w:num w:numId="4">
    <w:abstractNumId w:val="10"/>
  </w:num>
  <w:num w:numId="5">
    <w:abstractNumId w:val="0"/>
  </w:num>
  <w:num w:numId="6">
    <w:abstractNumId w:val="4"/>
  </w:num>
  <w:num w:numId="7">
    <w:abstractNumId w:val="1"/>
  </w:num>
  <w:num w:numId="8">
    <w:abstractNumId w:val="9"/>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20F6"/>
    <w:rsid w:val="000051F7"/>
    <w:rsid w:val="00015495"/>
    <w:rsid w:val="000247FE"/>
    <w:rsid w:val="000325E2"/>
    <w:rsid w:val="0004368D"/>
    <w:rsid w:val="0005042A"/>
    <w:rsid w:val="00061D45"/>
    <w:rsid w:val="000637D2"/>
    <w:rsid w:val="00064B1C"/>
    <w:rsid w:val="00064CA6"/>
    <w:rsid w:val="000662A4"/>
    <w:rsid w:val="000677D4"/>
    <w:rsid w:val="000764CC"/>
    <w:rsid w:val="00082A50"/>
    <w:rsid w:val="00083890"/>
    <w:rsid w:val="000A024F"/>
    <w:rsid w:val="000A0DAB"/>
    <w:rsid w:val="000A5EF9"/>
    <w:rsid w:val="000B20F6"/>
    <w:rsid w:val="000B4B3A"/>
    <w:rsid w:val="000B54DB"/>
    <w:rsid w:val="000B5C86"/>
    <w:rsid w:val="000C1839"/>
    <w:rsid w:val="000C7445"/>
    <w:rsid w:val="000D279A"/>
    <w:rsid w:val="000D3041"/>
    <w:rsid w:val="000D3121"/>
    <w:rsid w:val="000D6E72"/>
    <w:rsid w:val="000E2AD4"/>
    <w:rsid w:val="000F2336"/>
    <w:rsid w:val="000F31EB"/>
    <w:rsid w:val="000F3C99"/>
    <w:rsid w:val="000F7F70"/>
    <w:rsid w:val="00100482"/>
    <w:rsid w:val="00110C5B"/>
    <w:rsid w:val="00112DDF"/>
    <w:rsid w:val="00120D27"/>
    <w:rsid w:val="0012525A"/>
    <w:rsid w:val="0012610C"/>
    <w:rsid w:val="0013005C"/>
    <w:rsid w:val="001351D3"/>
    <w:rsid w:val="00137136"/>
    <w:rsid w:val="0014083A"/>
    <w:rsid w:val="0014085D"/>
    <w:rsid w:val="001464D3"/>
    <w:rsid w:val="001539FF"/>
    <w:rsid w:val="00155C93"/>
    <w:rsid w:val="00160A97"/>
    <w:rsid w:val="00164612"/>
    <w:rsid w:val="001813D5"/>
    <w:rsid w:val="00190218"/>
    <w:rsid w:val="00193B80"/>
    <w:rsid w:val="001975D1"/>
    <w:rsid w:val="001A300E"/>
    <w:rsid w:val="001A33D6"/>
    <w:rsid w:val="001B008A"/>
    <w:rsid w:val="001B1404"/>
    <w:rsid w:val="001B4A73"/>
    <w:rsid w:val="001B5F9D"/>
    <w:rsid w:val="001B7B32"/>
    <w:rsid w:val="001C5CF5"/>
    <w:rsid w:val="001D29F8"/>
    <w:rsid w:val="001D62E6"/>
    <w:rsid w:val="001D630D"/>
    <w:rsid w:val="001D636A"/>
    <w:rsid w:val="002137C0"/>
    <w:rsid w:val="00225019"/>
    <w:rsid w:val="00225BBC"/>
    <w:rsid w:val="00227129"/>
    <w:rsid w:val="00227C7C"/>
    <w:rsid w:val="00232FD3"/>
    <w:rsid w:val="00241553"/>
    <w:rsid w:val="00244942"/>
    <w:rsid w:val="00251527"/>
    <w:rsid w:val="00254AF2"/>
    <w:rsid w:val="00254B88"/>
    <w:rsid w:val="0025525B"/>
    <w:rsid w:val="002571AF"/>
    <w:rsid w:val="002601F7"/>
    <w:rsid w:val="002614F5"/>
    <w:rsid w:val="00263C19"/>
    <w:rsid w:val="00264214"/>
    <w:rsid w:val="00270B25"/>
    <w:rsid w:val="00273C55"/>
    <w:rsid w:val="00273DC7"/>
    <w:rsid w:val="00286D80"/>
    <w:rsid w:val="00293263"/>
    <w:rsid w:val="002A0053"/>
    <w:rsid w:val="002A0FDD"/>
    <w:rsid w:val="002A4A87"/>
    <w:rsid w:val="002A7DAE"/>
    <w:rsid w:val="002B1584"/>
    <w:rsid w:val="002B1DFE"/>
    <w:rsid w:val="002B6C30"/>
    <w:rsid w:val="002D4143"/>
    <w:rsid w:val="002E489D"/>
    <w:rsid w:val="002E48C6"/>
    <w:rsid w:val="002E5305"/>
    <w:rsid w:val="002E5A9E"/>
    <w:rsid w:val="002E7177"/>
    <w:rsid w:val="002F2EAD"/>
    <w:rsid w:val="002F45AA"/>
    <w:rsid w:val="002F697E"/>
    <w:rsid w:val="003032BC"/>
    <w:rsid w:val="003162C9"/>
    <w:rsid w:val="00323A0A"/>
    <w:rsid w:val="00327864"/>
    <w:rsid w:val="00333196"/>
    <w:rsid w:val="00337EBA"/>
    <w:rsid w:val="003440BB"/>
    <w:rsid w:val="00345129"/>
    <w:rsid w:val="00351B0D"/>
    <w:rsid w:val="003545C5"/>
    <w:rsid w:val="00356E48"/>
    <w:rsid w:val="003578D4"/>
    <w:rsid w:val="00363C27"/>
    <w:rsid w:val="00373673"/>
    <w:rsid w:val="00373BE9"/>
    <w:rsid w:val="00383E9A"/>
    <w:rsid w:val="0038655A"/>
    <w:rsid w:val="00397862"/>
    <w:rsid w:val="003B3B14"/>
    <w:rsid w:val="003C1571"/>
    <w:rsid w:val="003C6014"/>
    <w:rsid w:val="003D02E4"/>
    <w:rsid w:val="003D2A9A"/>
    <w:rsid w:val="003E44D2"/>
    <w:rsid w:val="003E4F0D"/>
    <w:rsid w:val="003E765A"/>
    <w:rsid w:val="00403B7A"/>
    <w:rsid w:val="0042114F"/>
    <w:rsid w:val="004247B6"/>
    <w:rsid w:val="0042644D"/>
    <w:rsid w:val="00426DD6"/>
    <w:rsid w:val="004329A9"/>
    <w:rsid w:val="00434053"/>
    <w:rsid w:val="00440ACC"/>
    <w:rsid w:val="00446273"/>
    <w:rsid w:val="00446E1B"/>
    <w:rsid w:val="0044796F"/>
    <w:rsid w:val="0045191B"/>
    <w:rsid w:val="00456B69"/>
    <w:rsid w:val="00463925"/>
    <w:rsid w:val="00466AE9"/>
    <w:rsid w:val="00472E90"/>
    <w:rsid w:val="004A0C81"/>
    <w:rsid w:val="004A0EC9"/>
    <w:rsid w:val="004A51A6"/>
    <w:rsid w:val="004A6EDC"/>
    <w:rsid w:val="004A7417"/>
    <w:rsid w:val="004B5241"/>
    <w:rsid w:val="004C063D"/>
    <w:rsid w:val="004C26C6"/>
    <w:rsid w:val="004C4BE3"/>
    <w:rsid w:val="004C4D85"/>
    <w:rsid w:val="004D6698"/>
    <w:rsid w:val="004D7A60"/>
    <w:rsid w:val="004E3763"/>
    <w:rsid w:val="004E3CE2"/>
    <w:rsid w:val="004E777B"/>
    <w:rsid w:val="004E7C96"/>
    <w:rsid w:val="004F29E4"/>
    <w:rsid w:val="004F4213"/>
    <w:rsid w:val="00505216"/>
    <w:rsid w:val="00505269"/>
    <w:rsid w:val="00514276"/>
    <w:rsid w:val="00521AFA"/>
    <w:rsid w:val="00522692"/>
    <w:rsid w:val="00524C0B"/>
    <w:rsid w:val="005304CF"/>
    <w:rsid w:val="005313C9"/>
    <w:rsid w:val="005328A0"/>
    <w:rsid w:val="00534E77"/>
    <w:rsid w:val="005430C4"/>
    <w:rsid w:val="00543D99"/>
    <w:rsid w:val="00544122"/>
    <w:rsid w:val="00554354"/>
    <w:rsid w:val="00556D0A"/>
    <w:rsid w:val="00562E4F"/>
    <w:rsid w:val="0056303B"/>
    <w:rsid w:val="00563146"/>
    <w:rsid w:val="00563A3A"/>
    <w:rsid w:val="005662EC"/>
    <w:rsid w:val="0056683A"/>
    <w:rsid w:val="00573199"/>
    <w:rsid w:val="00575AFD"/>
    <w:rsid w:val="00575C04"/>
    <w:rsid w:val="00575D19"/>
    <w:rsid w:val="0057631D"/>
    <w:rsid w:val="005767F1"/>
    <w:rsid w:val="00577CB0"/>
    <w:rsid w:val="00580D5B"/>
    <w:rsid w:val="00584D24"/>
    <w:rsid w:val="0058766D"/>
    <w:rsid w:val="005913CC"/>
    <w:rsid w:val="00593E18"/>
    <w:rsid w:val="005A35A3"/>
    <w:rsid w:val="005A47EE"/>
    <w:rsid w:val="005A5A9A"/>
    <w:rsid w:val="005B2B7C"/>
    <w:rsid w:val="005B3AD2"/>
    <w:rsid w:val="005B5277"/>
    <w:rsid w:val="005B7044"/>
    <w:rsid w:val="005C2A25"/>
    <w:rsid w:val="005D02B4"/>
    <w:rsid w:val="005F2289"/>
    <w:rsid w:val="005F56F5"/>
    <w:rsid w:val="005F64FE"/>
    <w:rsid w:val="005F75F6"/>
    <w:rsid w:val="0060058E"/>
    <w:rsid w:val="00601BAE"/>
    <w:rsid w:val="006021A6"/>
    <w:rsid w:val="00603378"/>
    <w:rsid w:val="00603E74"/>
    <w:rsid w:val="00607F86"/>
    <w:rsid w:val="006102BB"/>
    <w:rsid w:val="00616978"/>
    <w:rsid w:val="006173ED"/>
    <w:rsid w:val="006237BE"/>
    <w:rsid w:val="00624C3E"/>
    <w:rsid w:val="00633A72"/>
    <w:rsid w:val="00645CF8"/>
    <w:rsid w:val="00652A75"/>
    <w:rsid w:val="00654BD0"/>
    <w:rsid w:val="0065669D"/>
    <w:rsid w:val="00661F98"/>
    <w:rsid w:val="006654A2"/>
    <w:rsid w:val="00666EA2"/>
    <w:rsid w:val="00675EF5"/>
    <w:rsid w:val="006827AD"/>
    <w:rsid w:val="006920F8"/>
    <w:rsid w:val="00693536"/>
    <w:rsid w:val="006A084C"/>
    <w:rsid w:val="006A3020"/>
    <w:rsid w:val="006A4F56"/>
    <w:rsid w:val="006B2118"/>
    <w:rsid w:val="006B21FA"/>
    <w:rsid w:val="006B2B3C"/>
    <w:rsid w:val="006C3673"/>
    <w:rsid w:val="006C468F"/>
    <w:rsid w:val="006D242F"/>
    <w:rsid w:val="006D3286"/>
    <w:rsid w:val="006E14C8"/>
    <w:rsid w:val="006E525E"/>
    <w:rsid w:val="006F2ED1"/>
    <w:rsid w:val="006F58B1"/>
    <w:rsid w:val="00703170"/>
    <w:rsid w:val="007058B5"/>
    <w:rsid w:val="00710866"/>
    <w:rsid w:val="00710CB8"/>
    <w:rsid w:val="00710D78"/>
    <w:rsid w:val="00710F6F"/>
    <w:rsid w:val="007203A4"/>
    <w:rsid w:val="00720EFA"/>
    <w:rsid w:val="00723B87"/>
    <w:rsid w:val="00732711"/>
    <w:rsid w:val="00741476"/>
    <w:rsid w:val="00747FF7"/>
    <w:rsid w:val="00755721"/>
    <w:rsid w:val="00761783"/>
    <w:rsid w:val="0076318D"/>
    <w:rsid w:val="007669B2"/>
    <w:rsid w:val="00772A11"/>
    <w:rsid w:val="00775189"/>
    <w:rsid w:val="00775BC4"/>
    <w:rsid w:val="00776BDA"/>
    <w:rsid w:val="00777B42"/>
    <w:rsid w:val="00790CF0"/>
    <w:rsid w:val="0079230C"/>
    <w:rsid w:val="007A1011"/>
    <w:rsid w:val="007A7E81"/>
    <w:rsid w:val="007A7ED7"/>
    <w:rsid w:val="007B1CC3"/>
    <w:rsid w:val="007B5E05"/>
    <w:rsid w:val="007B62BB"/>
    <w:rsid w:val="007C4D84"/>
    <w:rsid w:val="007C57E5"/>
    <w:rsid w:val="007C73F9"/>
    <w:rsid w:val="007D13AA"/>
    <w:rsid w:val="007E2571"/>
    <w:rsid w:val="007E6753"/>
    <w:rsid w:val="00801DDC"/>
    <w:rsid w:val="00805C33"/>
    <w:rsid w:val="0080650F"/>
    <w:rsid w:val="00827234"/>
    <w:rsid w:val="00832679"/>
    <w:rsid w:val="0083284B"/>
    <w:rsid w:val="00844455"/>
    <w:rsid w:val="008454D4"/>
    <w:rsid w:val="00863134"/>
    <w:rsid w:val="00874DB0"/>
    <w:rsid w:val="00880B9D"/>
    <w:rsid w:val="00886E68"/>
    <w:rsid w:val="00887559"/>
    <w:rsid w:val="008905F9"/>
    <w:rsid w:val="0089238C"/>
    <w:rsid w:val="00892912"/>
    <w:rsid w:val="008944B5"/>
    <w:rsid w:val="008A688B"/>
    <w:rsid w:val="008A7026"/>
    <w:rsid w:val="008B0B8E"/>
    <w:rsid w:val="008B2F5F"/>
    <w:rsid w:val="008B369C"/>
    <w:rsid w:val="008B6E62"/>
    <w:rsid w:val="008C5245"/>
    <w:rsid w:val="008C5C9F"/>
    <w:rsid w:val="008C5D1A"/>
    <w:rsid w:val="008C6806"/>
    <w:rsid w:val="008D037D"/>
    <w:rsid w:val="008D1D50"/>
    <w:rsid w:val="008D3B92"/>
    <w:rsid w:val="008F774D"/>
    <w:rsid w:val="00902A41"/>
    <w:rsid w:val="00926614"/>
    <w:rsid w:val="009357A9"/>
    <w:rsid w:val="009373B5"/>
    <w:rsid w:val="009435C3"/>
    <w:rsid w:val="009461C4"/>
    <w:rsid w:val="00947923"/>
    <w:rsid w:val="00951B4B"/>
    <w:rsid w:val="009539BC"/>
    <w:rsid w:val="00963692"/>
    <w:rsid w:val="00964116"/>
    <w:rsid w:val="00975C54"/>
    <w:rsid w:val="009965EC"/>
    <w:rsid w:val="009B454A"/>
    <w:rsid w:val="009B7B8D"/>
    <w:rsid w:val="009C191B"/>
    <w:rsid w:val="009C2198"/>
    <w:rsid w:val="009C4680"/>
    <w:rsid w:val="009C55ED"/>
    <w:rsid w:val="009C7407"/>
    <w:rsid w:val="009D21B2"/>
    <w:rsid w:val="009F245E"/>
    <w:rsid w:val="009F7F92"/>
    <w:rsid w:val="00A13848"/>
    <w:rsid w:val="00A16FFF"/>
    <w:rsid w:val="00A24BC9"/>
    <w:rsid w:val="00A26C05"/>
    <w:rsid w:val="00A2776E"/>
    <w:rsid w:val="00A27C3B"/>
    <w:rsid w:val="00A33BFF"/>
    <w:rsid w:val="00A40A7D"/>
    <w:rsid w:val="00A4272A"/>
    <w:rsid w:val="00A5528B"/>
    <w:rsid w:val="00A56727"/>
    <w:rsid w:val="00A577A2"/>
    <w:rsid w:val="00A57F19"/>
    <w:rsid w:val="00A60368"/>
    <w:rsid w:val="00A604B2"/>
    <w:rsid w:val="00A61D3A"/>
    <w:rsid w:val="00A61F71"/>
    <w:rsid w:val="00A62E99"/>
    <w:rsid w:val="00A64BCA"/>
    <w:rsid w:val="00A74193"/>
    <w:rsid w:val="00A81B5B"/>
    <w:rsid w:val="00A925D4"/>
    <w:rsid w:val="00A9306C"/>
    <w:rsid w:val="00A93F1A"/>
    <w:rsid w:val="00A94A48"/>
    <w:rsid w:val="00A97038"/>
    <w:rsid w:val="00AA0854"/>
    <w:rsid w:val="00AA1A2D"/>
    <w:rsid w:val="00AA255B"/>
    <w:rsid w:val="00AA258F"/>
    <w:rsid w:val="00AA780D"/>
    <w:rsid w:val="00AB43F8"/>
    <w:rsid w:val="00AC676D"/>
    <w:rsid w:val="00AC6D67"/>
    <w:rsid w:val="00AD1608"/>
    <w:rsid w:val="00AD4474"/>
    <w:rsid w:val="00AD6E65"/>
    <w:rsid w:val="00AE3783"/>
    <w:rsid w:val="00AF0902"/>
    <w:rsid w:val="00AF687E"/>
    <w:rsid w:val="00B04289"/>
    <w:rsid w:val="00B30829"/>
    <w:rsid w:val="00B345F2"/>
    <w:rsid w:val="00B4098E"/>
    <w:rsid w:val="00B40BE2"/>
    <w:rsid w:val="00B47A36"/>
    <w:rsid w:val="00B50453"/>
    <w:rsid w:val="00B5285B"/>
    <w:rsid w:val="00B536EE"/>
    <w:rsid w:val="00B53FC6"/>
    <w:rsid w:val="00B56B1B"/>
    <w:rsid w:val="00B65894"/>
    <w:rsid w:val="00B65D5E"/>
    <w:rsid w:val="00B710A8"/>
    <w:rsid w:val="00B76A80"/>
    <w:rsid w:val="00B95F42"/>
    <w:rsid w:val="00BA23A2"/>
    <w:rsid w:val="00BA512D"/>
    <w:rsid w:val="00BC36E5"/>
    <w:rsid w:val="00BC4704"/>
    <w:rsid w:val="00BC51D0"/>
    <w:rsid w:val="00BC54A1"/>
    <w:rsid w:val="00BE183F"/>
    <w:rsid w:val="00BE197A"/>
    <w:rsid w:val="00BE231F"/>
    <w:rsid w:val="00BE2876"/>
    <w:rsid w:val="00BF0DDD"/>
    <w:rsid w:val="00BF7A0D"/>
    <w:rsid w:val="00BF7C31"/>
    <w:rsid w:val="00C02156"/>
    <w:rsid w:val="00C04879"/>
    <w:rsid w:val="00C1300F"/>
    <w:rsid w:val="00C14465"/>
    <w:rsid w:val="00C156D1"/>
    <w:rsid w:val="00C15C4F"/>
    <w:rsid w:val="00C16046"/>
    <w:rsid w:val="00C17C85"/>
    <w:rsid w:val="00C21CA9"/>
    <w:rsid w:val="00C3215A"/>
    <w:rsid w:val="00C42668"/>
    <w:rsid w:val="00C43083"/>
    <w:rsid w:val="00C50F42"/>
    <w:rsid w:val="00C5519B"/>
    <w:rsid w:val="00C569B6"/>
    <w:rsid w:val="00C56FB4"/>
    <w:rsid w:val="00C61FA3"/>
    <w:rsid w:val="00C62F2D"/>
    <w:rsid w:val="00C64A63"/>
    <w:rsid w:val="00C64D3E"/>
    <w:rsid w:val="00C65074"/>
    <w:rsid w:val="00C71FFD"/>
    <w:rsid w:val="00C739DD"/>
    <w:rsid w:val="00C766A8"/>
    <w:rsid w:val="00C8280B"/>
    <w:rsid w:val="00C91113"/>
    <w:rsid w:val="00C94F96"/>
    <w:rsid w:val="00C97419"/>
    <w:rsid w:val="00CB2EBA"/>
    <w:rsid w:val="00CB50A9"/>
    <w:rsid w:val="00CB7414"/>
    <w:rsid w:val="00CC6EA9"/>
    <w:rsid w:val="00CD3D4A"/>
    <w:rsid w:val="00CE212E"/>
    <w:rsid w:val="00CF0D5D"/>
    <w:rsid w:val="00CF4127"/>
    <w:rsid w:val="00CF5B97"/>
    <w:rsid w:val="00CF78A7"/>
    <w:rsid w:val="00D00402"/>
    <w:rsid w:val="00D00482"/>
    <w:rsid w:val="00D053A6"/>
    <w:rsid w:val="00D11D50"/>
    <w:rsid w:val="00D153F5"/>
    <w:rsid w:val="00D17268"/>
    <w:rsid w:val="00D204B1"/>
    <w:rsid w:val="00D32226"/>
    <w:rsid w:val="00D56024"/>
    <w:rsid w:val="00D65AC6"/>
    <w:rsid w:val="00D66B4A"/>
    <w:rsid w:val="00D703C6"/>
    <w:rsid w:val="00D721E3"/>
    <w:rsid w:val="00D73E15"/>
    <w:rsid w:val="00D750F3"/>
    <w:rsid w:val="00D864D4"/>
    <w:rsid w:val="00DA0ED5"/>
    <w:rsid w:val="00DA3A4E"/>
    <w:rsid w:val="00DA542C"/>
    <w:rsid w:val="00DB2D06"/>
    <w:rsid w:val="00DC2494"/>
    <w:rsid w:val="00DC5D22"/>
    <w:rsid w:val="00DD5A64"/>
    <w:rsid w:val="00DD6CF5"/>
    <w:rsid w:val="00DE3A9B"/>
    <w:rsid w:val="00DE74BB"/>
    <w:rsid w:val="00DF030F"/>
    <w:rsid w:val="00DF0688"/>
    <w:rsid w:val="00DF1579"/>
    <w:rsid w:val="00DF45A1"/>
    <w:rsid w:val="00E07320"/>
    <w:rsid w:val="00E14CB4"/>
    <w:rsid w:val="00E248C3"/>
    <w:rsid w:val="00E24A10"/>
    <w:rsid w:val="00E326B9"/>
    <w:rsid w:val="00E326CF"/>
    <w:rsid w:val="00E347BC"/>
    <w:rsid w:val="00E55DB2"/>
    <w:rsid w:val="00E60DBA"/>
    <w:rsid w:val="00E62526"/>
    <w:rsid w:val="00E81A1E"/>
    <w:rsid w:val="00E844F4"/>
    <w:rsid w:val="00E84506"/>
    <w:rsid w:val="00E84685"/>
    <w:rsid w:val="00E8690C"/>
    <w:rsid w:val="00E92E85"/>
    <w:rsid w:val="00E9431E"/>
    <w:rsid w:val="00E948BD"/>
    <w:rsid w:val="00E96C40"/>
    <w:rsid w:val="00EB600B"/>
    <w:rsid w:val="00EC0A84"/>
    <w:rsid w:val="00EC0EED"/>
    <w:rsid w:val="00EC32F0"/>
    <w:rsid w:val="00EC7235"/>
    <w:rsid w:val="00EE367F"/>
    <w:rsid w:val="00EF0B83"/>
    <w:rsid w:val="00EF3276"/>
    <w:rsid w:val="00EF3E53"/>
    <w:rsid w:val="00EF49A6"/>
    <w:rsid w:val="00F0577B"/>
    <w:rsid w:val="00F067FB"/>
    <w:rsid w:val="00F125D2"/>
    <w:rsid w:val="00F126C7"/>
    <w:rsid w:val="00F20F44"/>
    <w:rsid w:val="00F210B8"/>
    <w:rsid w:val="00F23616"/>
    <w:rsid w:val="00F23B4D"/>
    <w:rsid w:val="00F266CE"/>
    <w:rsid w:val="00F26B32"/>
    <w:rsid w:val="00F30139"/>
    <w:rsid w:val="00F30ECE"/>
    <w:rsid w:val="00F310EF"/>
    <w:rsid w:val="00F31792"/>
    <w:rsid w:val="00F31888"/>
    <w:rsid w:val="00F3483A"/>
    <w:rsid w:val="00F41918"/>
    <w:rsid w:val="00F554C5"/>
    <w:rsid w:val="00F558DE"/>
    <w:rsid w:val="00F620A8"/>
    <w:rsid w:val="00F62563"/>
    <w:rsid w:val="00F64171"/>
    <w:rsid w:val="00F65653"/>
    <w:rsid w:val="00F70CD4"/>
    <w:rsid w:val="00F7549D"/>
    <w:rsid w:val="00F97488"/>
    <w:rsid w:val="00F97699"/>
    <w:rsid w:val="00FA1A8D"/>
    <w:rsid w:val="00FA522D"/>
    <w:rsid w:val="00FA5265"/>
    <w:rsid w:val="00FB5D39"/>
    <w:rsid w:val="00FC07AD"/>
    <w:rsid w:val="00FC1D48"/>
    <w:rsid w:val="00FC24C2"/>
    <w:rsid w:val="00FC7297"/>
    <w:rsid w:val="00FD356A"/>
    <w:rsid w:val="00FD576A"/>
    <w:rsid w:val="00FE3F0A"/>
    <w:rsid w:val="00FF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265"/>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FB4"/>
    <w:pPr>
      <w:ind w:left="720"/>
      <w:contextualSpacing/>
    </w:pPr>
  </w:style>
  <w:style w:type="paragraph" w:styleId="a4">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5"/>
    <w:qFormat/>
    <w:rsid w:val="00C56FB4"/>
    <w:pPr>
      <w:suppressAutoHyphens/>
      <w:spacing w:before="100" w:after="100" w:line="240" w:lineRule="auto"/>
    </w:pPr>
    <w:rPr>
      <w:rFonts w:ascii="Times New Roman" w:eastAsia="Times New Roman" w:hAnsi="Times New Roman" w:cs="Times New Roman"/>
      <w:sz w:val="24"/>
      <w:szCs w:val="24"/>
      <w:lang w:val="kk-KZ" w:eastAsia="ar-SA"/>
    </w:rPr>
  </w:style>
  <w:style w:type="character" w:customStyle="1" w:styleId="a5">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4"/>
    <w:locked/>
    <w:rsid w:val="00C56FB4"/>
    <w:rPr>
      <w:rFonts w:ascii="Times New Roman" w:eastAsia="Times New Roman" w:hAnsi="Times New Roman" w:cs="Times New Roman"/>
      <w:sz w:val="24"/>
      <w:szCs w:val="24"/>
      <w:lang w:val="kk-KZ" w:eastAsia="ar-SA"/>
    </w:rPr>
  </w:style>
  <w:style w:type="paragraph" w:customStyle="1" w:styleId="31">
    <w:name w:val="Основной текст 31"/>
    <w:basedOn w:val="a"/>
    <w:rsid w:val="00C21CA9"/>
    <w:pPr>
      <w:suppressAutoHyphens/>
      <w:spacing w:after="120" w:line="240" w:lineRule="auto"/>
    </w:pPr>
    <w:rPr>
      <w:rFonts w:ascii="Times New Roman" w:eastAsia="Times New Roman" w:hAnsi="Times New Roman" w:cs="Times New Roman"/>
      <w:sz w:val="16"/>
      <w:szCs w:val="16"/>
      <w:lang w:val="kk-KZ" w:eastAsia="ar-SA"/>
    </w:rPr>
  </w:style>
  <w:style w:type="paragraph" w:styleId="a6">
    <w:name w:val="No Spacing"/>
    <w:uiPriority w:val="1"/>
    <w:qFormat/>
    <w:rsid w:val="00C21CA9"/>
    <w:pPr>
      <w:spacing w:after="0" w:line="240" w:lineRule="auto"/>
    </w:pPr>
    <w:rPr>
      <w:rFonts w:ascii="Consolas" w:eastAsia="Consolas" w:hAnsi="Consolas" w:cs="Consolas"/>
      <w:lang w:val="en-US"/>
    </w:rPr>
  </w:style>
  <w:style w:type="paragraph" w:styleId="a7">
    <w:name w:val="header"/>
    <w:basedOn w:val="a"/>
    <w:link w:val="a8"/>
    <w:uiPriority w:val="99"/>
    <w:unhideWhenUsed/>
    <w:rsid w:val="00263C19"/>
    <w:pPr>
      <w:tabs>
        <w:tab w:val="center" w:pos="4677"/>
        <w:tab w:val="right" w:pos="9355"/>
      </w:tabs>
      <w:spacing w:after="160" w:line="259" w:lineRule="auto"/>
    </w:pPr>
    <w:rPr>
      <w:rFonts w:ascii="Calibri" w:eastAsia="Calibri" w:hAnsi="Calibri" w:cs="Times New Roman"/>
    </w:rPr>
  </w:style>
  <w:style w:type="character" w:customStyle="1" w:styleId="a8">
    <w:name w:val="Верхний колонтитул Знак"/>
    <w:basedOn w:val="a0"/>
    <w:link w:val="a7"/>
    <w:uiPriority w:val="99"/>
    <w:rsid w:val="00263C19"/>
    <w:rPr>
      <w:rFonts w:ascii="Calibri" w:eastAsia="Calibri" w:hAnsi="Calibri" w:cs="Times New Roman"/>
    </w:rPr>
  </w:style>
  <w:style w:type="paragraph" w:styleId="a9">
    <w:name w:val="footer"/>
    <w:basedOn w:val="a"/>
    <w:link w:val="aa"/>
    <w:uiPriority w:val="99"/>
    <w:unhideWhenUsed/>
    <w:rsid w:val="00BF7C3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F7C31"/>
    <w:rPr>
      <w:rFonts w:ascii="Consolas" w:eastAsia="Consolas" w:hAnsi="Consolas" w:cs="Consolas"/>
      <w:lang w:val="en-US"/>
    </w:rPr>
  </w:style>
  <w:style w:type="paragraph" w:styleId="ab">
    <w:name w:val="Balloon Text"/>
    <w:basedOn w:val="a"/>
    <w:link w:val="ac"/>
    <w:uiPriority w:val="99"/>
    <w:semiHidden/>
    <w:unhideWhenUsed/>
    <w:rsid w:val="00BF7C3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7C31"/>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39EC-1378-4EF7-A76A-1399E17B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29</Pages>
  <Words>12505</Words>
  <Characters>71279</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523</cp:revision>
  <cp:lastPrinted>2017-08-04T03:11:00Z</cp:lastPrinted>
  <dcterms:created xsi:type="dcterms:W3CDTF">2017-07-21T02:25:00Z</dcterms:created>
  <dcterms:modified xsi:type="dcterms:W3CDTF">2017-08-07T05:52:00Z</dcterms:modified>
</cp:coreProperties>
</file>